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tl w:val="0"/>
        </w:rPr>
        <w:t xml:space="preserve"> April 2021 BTAA Monthly Meeting</w:t>
      </w:r>
    </w:p>
    <w:p w:rsidR="00000000" w:rsidDel="00000000" w:rsidP="00000000" w:rsidRDefault="00000000" w:rsidRPr="00000000" w14:paraId="00000002">
      <w:pPr>
        <w:spacing w:line="240" w:lineRule="auto"/>
        <w:rPr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Attendees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  <w:t xml:space="preserve">Eric Vernon,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Brendan Donnelly, Keith Aurin, Jacob Retos, </w:t>
      </w:r>
      <w:r w:rsidDel="00000000" w:rsidR="00000000" w:rsidRPr="00000000">
        <w:rPr>
          <w:rtl w:val="0"/>
        </w:rPr>
        <w:t xml:space="preserve">Bill Walczak, Nancy Duro</w:t>
      </w:r>
      <w:r w:rsidDel="00000000" w:rsidR="00000000" w:rsidRPr="00000000">
        <w:rPr>
          <w:rtl w:val="0"/>
        </w:rPr>
        <w:t xml:space="preserve">, Rebecca Culcasi, </w:t>
      </w:r>
      <w:r w:rsidDel="00000000" w:rsidR="00000000" w:rsidRPr="00000000">
        <w:rPr>
          <w:rtl w:val="0"/>
        </w:rPr>
        <w:t xml:space="preserve">Rino Scotto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Start Time: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8:05</w:t>
      </w:r>
      <w:r w:rsidDel="00000000" w:rsidR="00000000" w:rsidRPr="00000000">
        <w:rPr>
          <w:color w:val="000000"/>
          <w:rtl w:val="0"/>
        </w:rPr>
        <w:t xml:space="preserve">p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End Time: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9:03</w:t>
      </w:r>
      <w:r w:rsidDel="00000000" w:rsidR="00000000" w:rsidRPr="00000000">
        <w:rPr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36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Accept Previous Months Minutes: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Ryan Christman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Bill Walczak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rtl w:val="0"/>
        </w:rPr>
        <w:t xml:space="preserve">Treasurer's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before="0" w:line="240" w:lineRule="auto"/>
        <w:ind w:left="1080" w:right="0" w:hanging="360"/>
        <w:jc w:val="lef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Presented by </w:t>
      </w:r>
      <w:r w:rsidDel="00000000" w:rsidR="00000000" w:rsidRPr="00000000">
        <w:rPr>
          <w:rtl w:val="0"/>
        </w:rPr>
        <w:t xml:space="preserve">Jake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 See summary provided by Amna.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="240" w:lineRule="auto"/>
        <w:ind w:left="1800" w:right="0" w:hanging="18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Motion to Accept by </w:t>
      </w:r>
      <w:r w:rsidDel="00000000" w:rsidR="00000000" w:rsidRPr="00000000">
        <w:rPr>
          <w:rtl w:val="0"/>
        </w:rPr>
        <w:t xml:space="preserve">Eric Vernon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Bill Walczak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Follow Up on Actions from prior monthly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Status of ‘Play Books’:  Board &amp; Coordinator(s)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Football Playbook to be forwarded to Keith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keithaurin@gmail.com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3"/>
          <w:numId w:val="2"/>
        </w:numPr>
        <w:spacing w:after="0" w:lineRule="auto"/>
        <w:ind w:left="2880" w:hanging="360"/>
        <w:rPr/>
      </w:pPr>
      <w:r w:rsidDel="00000000" w:rsidR="00000000" w:rsidRPr="00000000">
        <w:rPr>
          <w:rtl w:val="0"/>
        </w:rPr>
        <w:t xml:space="preserve">April 12 Update</w:t>
      </w:r>
      <w:r w:rsidDel="00000000" w:rsidR="00000000" w:rsidRPr="00000000">
        <w:rPr>
          <w:rtl w:val="0"/>
        </w:rPr>
        <w:t xml:space="preserve">:  no update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Basketball Backboards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March 08 Update:  No update.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Taxes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Jake was to work with the accountant to determine costs.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after="0" w:lineRule="auto"/>
        <w:ind w:left="28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</w:t>
      </w:r>
    </w:p>
    <w:p w:rsidR="00000000" w:rsidDel="00000000" w:rsidP="00000000" w:rsidRDefault="00000000" w:rsidRPr="00000000" w14:paraId="00000012">
      <w:pPr>
        <w:numPr>
          <w:ilvl w:val="4"/>
          <w:numId w:val="2"/>
        </w:numPr>
        <w:spacing w:after="0" w:lineRule="auto"/>
        <w:ind w:left="3600" w:hanging="360"/>
        <w:rPr/>
      </w:pPr>
      <w:r w:rsidDel="00000000" w:rsidR="00000000" w:rsidRPr="00000000">
        <w:rPr>
          <w:rtl w:val="0"/>
        </w:rPr>
        <w:t xml:space="preserve">2017 Taxes Paid:  need to be mailed in.</w:t>
      </w:r>
    </w:p>
    <w:p w:rsidR="00000000" w:rsidDel="00000000" w:rsidP="00000000" w:rsidRDefault="00000000" w:rsidRPr="00000000" w14:paraId="00000013">
      <w:pPr>
        <w:numPr>
          <w:ilvl w:val="4"/>
          <w:numId w:val="2"/>
        </w:numPr>
        <w:spacing w:after="0" w:lineRule="auto"/>
        <w:ind w:left="3600" w:hanging="360"/>
        <w:rPr/>
      </w:pPr>
      <w:r w:rsidDel="00000000" w:rsidR="00000000" w:rsidRPr="00000000">
        <w:rPr>
          <w:rtl w:val="0"/>
        </w:rPr>
        <w:t xml:space="preserve">2018 Taxes Paid:  can be paid electronically.</w:t>
      </w:r>
    </w:p>
    <w:p w:rsidR="00000000" w:rsidDel="00000000" w:rsidP="00000000" w:rsidRDefault="00000000" w:rsidRPr="00000000" w14:paraId="00000014">
      <w:pPr>
        <w:numPr>
          <w:ilvl w:val="4"/>
          <w:numId w:val="2"/>
        </w:numPr>
        <w:spacing w:after="0" w:lineRule="auto"/>
        <w:ind w:left="3600" w:hanging="360"/>
        <w:rPr/>
      </w:pPr>
      <w:r w:rsidDel="00000000" w:rsidR="00000000" w:rsidRPr="00000000">
        <w:rPr>
          <w:rtl w:val="0"/>
        </w:rPr>
        <w:t xml:space="preserve">Accountant will handle filing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General Discussion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PO Box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association now has a PO Box.  </w:t>
      </w:r>
    </w:p>
    <w:p w:rsidR="00000000" w:rsidDel="00000000" w:rsidP="00000000" w:rsidRDefault="00000000" w:rsidRPr="00000000" w14:paraId="00000018">
      <w:pPr>
        <w:numPr>
          <w:ilvl w:val="2"/>
          <w:numId w:val="4"/>
        </w:numPr>
        <w:spacing w:after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Bethlehem Township Athletic Association, 3239 Bethlehem Pa 18017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By Law changes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board members will continue to meet to review existing by-laws and propose edits.  Proposals will be read during the meeting next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Insurance 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rimary policy will span the entire year.  This policy will cover the minimum # of registrants expected for a sport.  As the registration numbers get firmed up, additional coverage can be purchased if the number of registrants exceeds what is covered via the primary policy.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Bathrooms / Portable Bathrooms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lineRule="auto"/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due to Covid restrictions, </w:t>
      </w:r>
      <w:r w:rsidDel="00000000" w:rsidR="00000000" w:rsidRPr="00000000">
        <w:rPr>
          <w:rtl w:val="0"/>
        </w:rPr>
        <w:t xml:space="preserve">the large portable bathroom provided by Bethlehem Township will not be placed at Myers Lane this year.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Concessions / Concession Stand Info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March 08 Update:  Softball will manage on a case-by-case basis.  May offer concessions for large events (e.g. all star event / tournament)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No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Board Member Nominations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March 08 Update:</w:t>
      </w:r>
    </w:p>
    <w:p w:rsidR="00000000" w:rsidDel="00000000" w:rsidP="00000000" w:rsidRDefault="00000000" w:rsidRPr="00000000" w14:paraId="00000024">
      <w:pPr>
        <w:numPr>
          <w:ilvl w:val="2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Webmaster:  Brendan Donnelly. Nominated by Eric Vernon, Bill Walczak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Secretary:  Keith Aurin. Nominated by Eric Vernon, Rino Scotto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Treasurer:  No nominations.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Vice President:  Eric Vernon. Nominated by Keith Aurin.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President:  Jake Retors nominated by Nancy Duro.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April 12 Update:  all nominees have been voted in as members by the secretary. 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Winter Sport Coordinator Nominations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Fall Sports Flyers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Electronic flyers can now be sent out electronically via email.  To include field hockey, cheer, soccer, football.  </w:t>
      </w:r>
    </w:p>
    <w:p w:rsidR="00000000" w:rsidDel="00000000" w:rsidP="00000000" w:rsidRDefault="00000000" w:rsidRPr="00000000" w14:paraId="0000002E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Coordinator / Committee Reports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rtl w:val="0"/>
        </w:rPr>
        <w:t xml:space="preserve">Indoor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Soccer (B</w:t>
      </w:r>
      <w:r w:rsidDel="00000000" w:rsidR="00000000" w:rsidRPr="00000000">
        <w:rPr>
          <w:b w:val="1"/>
          <w:rtl w:val="0"/>
        </w:rPr>
        <w:t xml:space="preserve">rendan Donnelly)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hd w:fill="ffffff" w:val="clear"/>
        <w:spacing w:after="0" w:lineRule="auto"/>
        <w:ind w:left="1080" w:hanging="360"/>
        <w:rPr/>
      </w:pPr>
      <w:r w:rsidDel="00000000" w:rsidR="00000000" w:rsidRPr="00000000">
        <w:rPr>
          <w:rtl w:val="0"/>
        </w:rPr>
        <w:t xml:space="preserve">Season is over.  No update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spacing w:after="0" w:lineRule="auto"/>
        <w:ind w:left="360" w:hanging="360"/>
        <w:rPr>
          <w:color w:val="222222"/>
        </w:rPr>
      </w:pPr>
      <w:r w:rsidDel="00000000" w:rsidR="00000000" w:rsidRPr="00000000">
        <w:rPr>
          <w:b w:val="1"/>
          <w:rtl w:val="0"/>
        </w:rPr>
        <w:t xml:space="preserve">Spring Soccer (Brendan Donnelly)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lineRule="auto"/>
        <w:ind w:left="1080" w:hanging="360"/>
        <w:rPr/>
      </w:pPr>
      <w:r w:rsidDel="00000000" w:rsidR="00000000" w:rsidRPr="00000000">
        <w:rPr>
          <w:rtl w:val="0"/>
        </w:rPr>
        <w:t xml:space="preserve">April 12 Update: 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start of games delayed this past weekend due to rain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soccer academy will start this upcoming weekend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working on fall registrations.  Fee will increase due to increase if officiating fees.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rtl w:val="0"/>
        </w:rPr>
        <w:t xml:space="preserve">Lacrosse (Rino Scotto)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season is underway.  Things are going relatively well.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Football (Ryan Christman)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League is re-organizing divisions.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League has given the go ahead for off-season workouts.  Timing is TBD.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Will need to purchase approximately 10 helmets at roughly 100/helmet.  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Cheerleading </w:t>
      </w:r>
      <w:r w:rsidDel="00000000" w:rsidR="00000000" w:rsidRPr="00000000">
        <w:rPr>
          <w:b w:val="1"/>
          <w:rtl w:val="0"/>
        </w:rPr>
        <w:t xml:space="preserve">(Becky Culcasi)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email sent out to association members requesting a volunteer to be the next coordinator.  2 people initially responded, but went silent once a task list was provided.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Concessions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after="0" w:lineRule="auto"/>
        <w:ind w:left="1800" w:hanging="180"/>
        <w:rPr>
          <w:color w:val="222222"/>
        </w:rPr>
      </w:pPr>
      <w:r w:rsidDel="00000000" w:rsidR="00000000" w:rsidRPr="00000000">
        <w:rPr>
          <w:rtl w:val="0"/>
        </w:rPr>
        <w:t xml:space="preserve">Football league requires a concession stand to be hosted by the home team on game day.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after="0" w:lineRule="auto"/>
        <w:ind w:left="1800" w:hanging="180"/>
        <w:rPr/>
      </w:pPr>
      <w:r w:rsidDel="00000000" w:rsidR="00000000" w:rsidRPr="00000000">
        <w:rPr>
          <w:rtl w:val="0"/>
        </w:rPr>
        <w:t xml:space="preserve">Softball - someone will manage concessions for home games.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Field Hockey (Kara Amoratis)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Off-Season. No update.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Wrestling (Keith Aurin)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hd w:fill="ffffff" w:val="clear"/>
        <w:spacing w:after="0" w:lineRule="auto"/>
        <w:ind w:left="1080" w:hanging="360"/>
        <w:rPr/>
      </w:pPr>
      <w:r w:rsidDel="00000000" w:rsidR="00000000" w:rsidRPr="00000000">
        <w:rPr>
          <w:rtl w:val="0"/>
        </w:rPr>
        <w:t xml:space="preserve">April 12 Update:  Off-Season.  No update.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Basketball (Stev</w:t>
      </w:r>
      <w:r w:rsidDel="00000000" w:rsidR="00000000" w:rsidRPr="00000000">
        <w:rPr>
          <w:b w:val="1"/>
          <w:rtl w:val="0"/>
        </w:rPr>
        <w:t xml:space="preserve">e Jones)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hd w:fill="ffffff" w:val="clear"/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 No update as coordinator was not present</w:t>
      </w:r>
      <w:r w:rsidDel="00000000" w:rsidR="00000000" w:rsidRPr="00000000">
        <w:rPr>
          <w:color w:val="222222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Softball (Nancy)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~110 registrants.  T</w:t>
      </w:r>
      <w:r w:rsidDel="00000000" w:rsidR="00000000" w:rsidRPr="00000000">
        <w:rPr>
          <w:rtl w:val="0"/>
        </w:rPr>
        <w:t xml:space="preserve">hings are going well.  Uniforms will be issued soon.  Registration fees will be collected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hd w:fill="ffffff" w:val="clear"/>
        <w:spacing w:after="0" w:lineRule="auto"/>
        <w:ind w:left="36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Fundraising (Jess Christman)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lineRule="auto"/>
        <w:ind w:left="1080" w:hanging="360"/>
        <w:rPr>
          <w:color w:val="222222"/>
        </w:rPr>
      </w:pPr>
      <w:r w:rsidDel="00000000" w:rsidR="00000000" w:rsidRPr="00000000">
        <w:rPr>
          <w:rtl w:val="0"/>
        </w:rPr>
        <w:t xml:space="preserve">April 12 Update: </w:t>
      </w:r>
      <w:r w:rsidDel="00000000" w:rsidR="00000000" w:rsidRPr="00000000">
        <w:rPr>
          <w:rtl w:val="0"/>
        </w:rPr>
        <w:t xml:space="preserve">pie, candle, cookie fundraiser is ongoing, but closing out this Friday.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Courtesy of the Floor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color w:val="222222"/>
          <w:rtl w:val="0"/>
        </w:rPr>
        <w:t xml:space="preserve">No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highlight w:val="yellow"/>
        </w:rPr>
      </w:pPr>
      <w:r w:rsidDel="00000000" w:rsidR="00000000" w:rsidRPr="00000000">
        <w:rPr>
          <w:b w:val="1"/>
          <w:u w:val="single"/>
          <w:rtl w:val="0"/>
        </w:rPr>
        <w:t xml:space="preserve">Motion to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</w:rPr>
      </w:pPr>
      <w:bookmarkStart w:colFirst="0" w:colLast="0" w:name="_heading=h.eu09medvumeu" w:id="0"/>
      <w:bookmarkEnd w:id="0"/>
      <w:r w:rsidDel="00000000" w:rsidR="00000000" w:rsidRPr="00000000">
        <w:rPr>
          <w:color w:val="222222"/>
          <w:rtl w:val="0"/>
        </w:rPr>
        <w:t xml:space="preserve">Rino Scotto</w:t>
      </w:r>
      <w:r w:rsidDel="00000000" w:rsidR="00000000" w:rsidRPr="00000000">
        <w:rPr>
          <w:rtl w:val="0"/>
        </w:rPr>
        <w:t xml:space="preserve">, Nancy Duro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43B6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ithaur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rPExYmNEjWCZnPUFIvZ0K4Www==">AMUW2mUwSlUwQTAEf2OT9xbOgNlptLrFwExMCKQdluwq2FAfts4364HZVMEeOIJctGJ7MYnf46y7d0s5P6tLX4D1Pn0luujY4NNLsq2xPoZwjmzbgvqvFi6J+GIsuhgjs3/6R7LfHaTr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2019-09-09T23:58:00Z</dcterms:created>
  <dc:creator>Keith Aurin</dc:creator>
</cp:coreProperties>
</file>