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77777777" w:rsidR="00A40C31" w:rsidRDefault="00DD24A9">
      <w:pPr>
        <w:jc w:val="center"/>
        <w:rPr>
          <w:b/>
        </w:rPr>
      </w:pPr>
      <w:bookmarkStart w:id="0" w:name="_GoBack"/>
      <w:bookmarkEnd w:id="0"/>
      <w:r>
        <w:rPr>
          <w:b/>
        </w:rPr>
        <w:t xml:space="preserve">RYHA MEMBER MEETING </w:t>
      </w:r>
    </w:p>
    <w:p w14:paraId="00000002" w14:textId="77777777" w:rsidR="00A40C31" w:rsidRDefault="00DD24A9">
      <w:pPr>
        <w:jc w:val="center"/>
        <w:rPr>
          <w:b/>
        </w:rPr>
      </w:pPr>
      <w:r>
        <w:rPr>
          <w:b/>
        </w:rPr>
        <w:t>May 8</w:t>
      </w:r>
      <w:r>
        <w:rPr>
          <w:b/>
          <w:vertAlign w:val="superscript"/>
        </w:rPr>
        <w:t>th</w:t>
      </w:r>
      <w:r>
        <w:rPr>
          <w:b/>
        </w:rPr>
        <w:t>, 2019</w:t>
      </w:r>
    </w:p>
    <w:p w14:paraId="00000003" w14:textId="77777777" w:rsidR="00A40C31" w:rsidRDefault="00A40C31">
      <w:pPr>
        <w:jc w:val="center"/>
        <w:rPr>
          <w:sz w:val="20"/>
          <w:szCs w:val="20"/>
        </w:rPr>
      </w:pPr>
    </w:p>
    <w:p w14:paraId="00000004" w14:textId="77777777" w:rsidR="00A40C31" w:rsidRDefault="00DD24A9">
      <w:pPr>
        <w:jc w:val="center"/>
        <w:rPr>
          <w:b/>
        </w:rPr>
      </w:pPr>
      <w:r>
        <w:rPr>
          <w:b/>
        </w:rPr>
        <w:t>ATTENDING BOARD MEMBERS;</w:t>
      </w:r>
    </w:p>
    <w:p w14:paraId="00000005" w14:textId="77777777" w:rsidR="00A40C31" w:rsidRDefault="00DD24A9">
      <w:pPr>
        <w:spacing w:line="240" w:lineRule="auto"/>
        <w:jc w:val="center"/>
        <w:rPr>
          <w:sz w:val="20"/>
          <w:szCs w:val="20"/>
        </w:rPr>
      </w:pPr>
      <w:r>
        <w:rPr>
          <w:sz w:val="20"/>
          <w:szCs w:val="20"/>
        </w:rPr>
        <w:t xml:space="preserve">Arcand, Curt – Operations Director, Billings, Rick – Treasurer, Cothern, Rob – Tournament Director, Cousin, Andy – President Elect, Cummings, Kasey – Girls Unit Director, Forliti, Andrew – Gambling Director, Graham, Tom – President, Hedin, Lorne – MN Hockey Representative, Hickey, Mark – Gambling Manager, Hookey, Shawn – Secretary, Huyber, Todd – Past President, Kleinschmidt, Kara – Booster Director, Phillips, Jeff – Boys Unit Coordinator, Wiedrich, Robb – Mite Unit Representative, </w:t>
      </w:r>
    </w:p>
    <w:p w14:paraId="00000006" w14:textId="77777777" w:rsidR="00A40C31" w:rsidRDefault="00DD24A9">
      <w:pPr>
        <w:spacing w:line="240" w:lineRule="auto"/>
        <w:jc w:val="center"/>
        <w:rPr>
          <w:sz w:val="20"/>
          <w:szCs w:val="20"/>
        </w:rPr>
      </w:pPr>
      <w:r>
        <w:rPr>
          <w:sz w:val="20"/>
          <w:szCs w:val="20"/>
        </w:rPr>
        <w:t>Zmolek, Doug – Hockey Advisory</w:t>
      </w:r>
    </w:p>
    <w:p w14:paraId="00000007" w14:textId="77777777" w:rsidR="00A40C31" w:rsidRDefault="00DD24A9">
      <w:pPr>
        <w:spacing w:line="240" w:lineRule="auto"/>
        <w:jc w:val="center"/>
        <w:rPr>
          <w:b/>
        </w:rPr>
      </w:pPr>
      <w:r>
        <w:rPr>
          <w:b/>
        </w:rPr>
        <w:t>NON-ATTENDING BOARD MEMBERS:</w:t>
      </w:r>
    </w:p>
    <w:p w14:paraId="00000008" w14:textId="77777777" w:rsidR="00A40C31" w:rsidRDefault="00A40C31">
      <w:pPr>
        <w:spacing w:line="240" w:lineRule="auto"/>
        <w:jc w:val="center"/>
        <w:rPr>
          <w:sz w:val="20"/>
          <w:szCs w:val="20"/>
        </w:rPr>
      </w:pPr>
    </w:p>
    <w:p w14:paraId="00000009" w14:textId="77777777" w:rsidR="00A40C31" w:rsidRDefault="00DD24A9">
      <w:pPr>
        <w:spacing w:line="240" w:lineRule="auto"/>
        <w:jc w:val="center"/>
        <w:rPr>
          <w:b/>
        </w:rPr>
      </w:pPr>
      <w:r>
        <w:rPr>
          <w:sz w:val="20"/>
          <w:szCs w:val="20"/>
        </w:rPr>
        <w:t xml:space="preserve"> </w:t>
      </w:r>
      <w:r>
        <w:rPr>
          <w:b/>
        </w:rPr>
        <w:t>RYHA MEMBER AND NON-MEMBERS ATTENDEE:</w:t>
      </w:r>
    </w:p>
    <w:p w14:paraId="0000000A" w14:textId="77777777" w:rsidR="00A40C31" w:rsidRDefault="00DD24A9">
      <w:pPr>
        <w:pStyle w:val="Heading2"/>
        <w:keepNext w:val="0"/>
        <w:keepLines w:val="0"/>
        <w:spacing w:before="0" w:after="0" w:line="240" w:lineRule="auto"/>
        <w:ind w:left="720"/>
        <w:jc w:val="center"/>
        <w:rPr>
          <w:sz w:val="20"/>
          <w:szCs w:val="20"/>
        </w:rPr>
      </w:pPr>
      <w:bookmarkStart w:id="1" w:name="_si0kelwyg96a" w:colFirst="0" w:colLast="0"/>
      <w:bookmarkEnd w:id="1"/>
      <w:r>
        <w:rPr>
          <w:sz w:val="20"/>
          <w:szCs w:val="20"/>
        </w:rPr>
        <w:t xml:space="preserve"> Kathleen Heightland, Bob Montrose, Todd Gibson, Pilar Gibson, Jeremy McJunkin, John Potter, Jason Kranz</w:t>
      </w:r>
    </w:p>
    <w:p w14:paraId="0000000B" w14:textId="77777777" w:rsidR="00A40C31" w:rsidRDefault="00DD24A9">
      <w:pPr>
        <w:pStyle w:val="Heading2"/>
        <w:keepNext w:val="0"/>
        <w:keepLines w:val="0"/>
        <w:spacing w:after="80"/>
        <w:rPr>
          <w:b/>
          <w:sz w:val="20"/>
          <w:szCs w:val="20"/>
        </w:rPr>
      </w:pPr>
      <w:bookmarkStart w:id="2" w:name="_3ktmsb7qrzdl" w:colFirst="0" w:colLast="0"/>
      <w:bookmarkEnd w:id="2"/>
      <w:r>
        <w:rPr>
          <w:b/>
          <w:sz w:val="20"/>
          <w:szCs w:val="20"/>
        </w:rPr>
        <w:t>RESOLUTIONS BY THE BOARD</w:t>
      </w:r>
    </w:p>
    <w:p w14:paraId="0000000C" w14:textId="77777777" w:rsidR="00A40C31" w:rsidRDefault="00DD24A9">
      <w:pPr>
        <w:rPr>
          <w:sz w:val="20"/>
          <w:szCs w:val="20"/>
        </w:rPr>
      </w:pPr>
      <w:r>
        <w:rPr>
          <w:sz w:val="20"/>
          <w:szCs w:val="20"/>
        </w:rPr>
        <w:t xml:space="preserve"> </w:t>
      </w:r>
    </w:p>
    <w:p w14:paraId="0000000D" w14:textId="77777777" w:rsidR="00A40C31" w:rsidRDefault="00DD24A9">
      <w:pPr>
        <w:rPr>
          <w:sz w:val="20"/>
          <w:szCs w:val="20"/>
        </w:rPr>
      </w:pPr>
      <w:r>
        <w:rPr>
          <w:b/>
          <w:sz w:val="20"/>
          <w:szCs w:val="20"/>
        </w:rPr>
        <w:t xml:space="preserve">PRESIDENT’S REPORT </w:t>
      </w:r>
      <w:r>
        <w:rPr>
          <w:sz w:val="20"/>
          <w:szCs w:val="20"/>
        </w:rPr>
        <w:t>– Tom Graham</w:t>
      </w:r>
    </w:p>
    <w:p w14:paraId="0000000E" w14:textId="77777777" w:rsidR="00A40C31" w:rsidRDefault="00DD24A9">
      <w:pPr>
        <w:rPr>
          <w:sz w:val="20"/>
          <w:szCs w:val="20"/>
        </w:rPr>
      </w:pPr>
      <w:r>
        <w:rPr>
          <w:sz w:val="20"/>
          <w:szCs w:val="20"/>
        </w:rPr>
        <w:t>Explanation of secretary duties: Mr. Hookey will take meeting minutes, request agenda items and send out agendas with previous meeting minutes.  Shawn will field emails and distribute them according to reason and role.  Mrs. Heightland will remain as RYHA administrator, she will oversee all bill paying and all RYHA check writing with Mr. Billings assisting as a “2</w:t>
      </w:r>
      <w:r>
        <w:rPr>
          <w:sz w:val="20"/>
          <w:szCs w:val="20"/>
          <w:vertAlign w:val="superscript"/>
        </w:rPr>
        <w:t>nd</w:t>
      </w:r>
      <w:r>
        <w:rPr>
          <w:sz w:val="20"/>
          <w:szCs w:val="20"/>
        </w:rPr>
        <w:t xml:space="preserve"> set of eyes” on the finances. Mrs. Heightland also will continue to play a key role in the gambling section as well with the rostering. Mrs. Heightland will be available for questions and guidance, feel free to contact Mrs. Heightland with questions.</w:t>
      </w:r>
    </w:p>
    <w:p w14:paraId="0000000F" w14:textId="77777777" w:rsidR="00A40C31" w:rsidRDefault="00DD24A9">
      <w:pPr>
        <w:rPr>
          <w:sz w:val="20"/>
          <w:szCs w:val="20"/>
        </w:rPr>
      </w:pPr>
      <w:r>
        <w:rPr>
          <w:sz w:val="20"/>
          <w:szCs w:val="20"/>
        </w:rPr>
        <w:t xml:space="preserve"> </w:t>
      </w:r>
    </w:p>
    <w:p w14:paraId="00000010" w14:textId="77777777" w:rsidR="00A40C31" w:rsidRDefault="00DD24A9">
      <w:pPr>
        <w:rPr>
          <w:sz w:val="20"/>
          <w:szCs w:val="20"/>
        </w:rPr>
      </w:pPr>
      <w:r>
        <w:rPr>
          <w:sz w:val="20"/>
          <w:szCs w:val="20"/>
        </w:rPr>
        <w:t>RYHA Nickname Mustangs: Discussion was held as to nicknaming RYHA the Mustangs due to local history.  Discussion was had on creating a new shield and color scheme for the jerseys.  Preliminary discussion showed positive feedback.  This will be an action item for the June meeting.</w:t>
      </w:r>
    </w:p>
    <w:p w14:paraId="00000011" w14:textId="77777777" w:rsidR="00A40C31" w:rsidRDefault="00DD24A9">
      <w:pPr>
        <w:rPr>
          <w:b/>
          <w:sz w:val="20"/>
          <w:szCs w:val="20"/>
        </w:rPr>
      </w:pPr>
      <w:r>
        <w:rPr>
          <w:b/>
          <w:sz w:val="20"/>
          <w:szCs w:val="20"/>
        </w:rPr>
        <w:t xml:space="preserve"> </w:t>
      </w:r>
    </w:p>
    <w:p w14:paraId="00000012" w14:textId="77777777" w:rsidR="00A40C31" w:rsidRDefault="00DD24A9">
      <w:pPr>
        <w:rPr>
          <w:sz w:val="20"/>
          <w:szCs w:val="20"/>
        </w:rPr>
      </w:pPr>
      <w:r>
        <w:rPr>
          <w:b/>
          <w:sz w:val="20"/>
          <w:szCs w:val="20"/>
        </w:rPr>
        <w:t>SECRETARY’S REPORT</w:t>
      </w:r>
      <w:r>
        <w:rPr>
          <w:sz w:val="20"/>
          <w:szCs w:val="20"/>
        </w:rPr>
        <w:t xml:space="preserve"> – Shawn Hookey</w:t>
      </w:r>
    </w:p>
    <w:p w14:paraId="00000013" w14:textId="77777777" w:rsidR="00A40C31" w:rsidRDefault="00DD24A9">
      <w:pPr>
        <w:rPr>
          <w:sz w:val="20"/>
          <w:szCs w:val="20"/>
        </w:rPr>
      </w:pPr>
      <w:r>
        <w:rPr>
          <w:sz w:val="20"/>
          <w:szCs w:val="20"/>
        </w:rPr>
        <w:t>April 2019 minutes approved.</w:t>
      </w:r>
    </w:p>
    <w:p w14:paraId="00000014" w14:textId="77777777" w:rsidR="00A40C31" w:rsidRDefault="00DD24A9">
      <w:pPr>
        <w:rPr>
          <w:sz w:val="20"/>
          <w:szCs w:val="20"/>
        </w:rPr>
      </w:pPr>
      <w:r>
        <w:rPr>
          <w:sz w:val="20"/>
          <w:szCs w:val="20"/>
        </w:rPr>
        <w:t>Nominations for appointed positions to the board for 2019 were approved as follows:</w:t>
      </w:r>
    </w:p>
    <w:p w14:paraId="00000015" w14:textId="77777777" w:rsidR="00A40C31" w:rsidRDefault="00DD24A9">
      <w:pPr>
        <w:rPr>
          <w:sz w:val="20"/>
          <w:szCs w:val="20"/>
        </w:rPr>
      </w:pPr>
      <w:r>
        <w:rPr>
          <w:sz w:val="20"/>
          <w:szCs w:val="20"/>
        </w:rPr>
        <w:t>Gambling Director-Andrew Forliti</w:t>
      </w:r>
    </w:p>
    <w:p w14:paraId="00000016" w14:textId="77777777" w:rsidR="00A40C31" w:rsidRDefault="00DD24A9">
      <w:pPr>
        <w:rPr>
          <w:sz w:val="20"/>
          <w:szCs w:val="20"/>
        </w:rPr>
      </w:pPr>
      <w:r>
        <w:rPr>
          <w:sz w:val="20"/>
          <w:szCs w:val="20"/>
        </w:rPr>
        <w:t>Hockey Advisory- Doug Zmolek</w:t>
      </w:r>
    </w:p>
    <w:p w14:paraId="00000017" w14:textId="77777777" w:rsidR="00A40C31" w:rsidRDefault="00DD24A9">
      <w:pPr>
        <w:rPr>
          <w:sz w:val="20"/>
          <w:szCs w:val="20"/>
        </w:rPr>
      </w:pPr>
      <w:r>
        <w:rPr>
          <w:sz w:val="20"/>
          <w:szCs w:val="20"/>
        </w:rPr>
        <w:t>Operations Director- Todd Gibson</w:t>
      </w:r>
    </w:p>
    <w:p w14:paraId="00000018" w14:textId="77777777" w:rsidR="00A40C31" w:rsidRDefault="00DD24A9">
      <w:pPr>
        <w:rPr>
          <w:sz w:val="20"/>
          <w:szCs w:val="20"/>
        </w:rPr>
      </w:pPr>
      <w:r>
        <w:rPr>
          <w:sz w:val="20"/>
          <w:szCs w:val="20"/>
        </w:rPr>
        <w:t xml:space="preserve">            </w:t>
      </w:r>
      <w:r>
        <w:rPr>
          <w:sz w:val="20"/>
          <w:szCs w:val="20"/>
        </w:rPr>
        <w:tab/>
      </w:r>
    </w:p>
    <w:p w14:paraId="00000019" w14:textId="77777777" w:rsidR="00A40C31" w:rsidRDefault="00DD24A9">
      <w:pPr>
        <w:rPr>
          <w:sz w:val="20"/>
          <w:szCs w:val="20"/>
        </w:rPr>
      </w:pPr>
      <w:r>
        <w:rPr>
          <w:b/>
          <w:sz w:val="20"/>
          <w:szCs w:val="20"/>
        </w:rPr>
        <w:t>TREASURER’S REPORT</w:t>
      </w:r>
      <w:r>
        <w:rPr>
          <w:sz w:val="20"/>
          <w:szCs w:val="20"/>
        </w:rPr>
        <w:t xml:space="preserve"> – Rick Billings</w:t>
      </w:r>
    </w:p>
    <w:p w14:paraId="0000001A" w14:textId="77777777" w:rsidR="00A40C31" w:rsidRDefault="00DD24A9">
      <w:pPr>
        <w:rPr>
          <w:sz w:val="20"/>
          <w:szCs w:val="20"/>
        </w:rPr>
      </w:pPr>
      <w:r>
        <w:rPr>
          <w:sz w:val="20"/>
          <w:szCs w:val="20"/>
        </w:rPr>
        <w:t xml:space="preserve">Transition from Jason K. to Rick B. is going well. They will continue to work together. </w:t>
      </w:r>
    </w:p>
    <w:p w14:paraId="0000001B" w14:textId="77777777" w:rsidR="00A40C31" w:rsidRDefault="00DD24A9">
      <w:pPr>
        <w:rPr>
          <w:sz w:val="20"/>
          <w:szCs w:val="20"/>
        </w:rPr>
      </w:pPr>
      <w:r>
        <w:rPr>
          <w:sz w:val="20"/>
          <w:szCs w:val="20"/>
        </w:rPr>
        <w:t xml:space="preserve">            </w:t>
      </w:r>
      <w:r>
        <w:rPr>
          <w:sz w:val="20"/>
          <w:szCs w:val="20"/>
        </w:rPr>
        <w:tab/>
      </w:r>
    </w:p>
    <w:p w14:paraId="0000001C" w14:textId="77777777" w:rsidR="00A40C31" w:rsidRDefault="00DD24A9">
      <w:pPr>
        <w:rPr>
          <w:b/>
          <w:sz w:val="20"/>
          <w:szCs w:val="20"/>
        </w:rPr>
      </w:pPr>
      <w:r>
        <w:rPr>
          <w:b/>
          <w:sz w:val="20"/>
          <w:szCs w:val="20"/>
        </w:rPr>
        <w:t>COMMITTEE REPORTS</w:t>
      </w:r>
    </w:p>
    <w:p w14:paraId="0000001D" w14:textId="77777777" w:rsidR="00A40C31" w:rsidRDefault="00A40C31">
      <w:pPr>
        <w:rPr>
          <w:b/>
          <w:sz w:val="20"/>
          <w:szCs w:val="20"/>
        </w:rPr>
      </w:pPr>
    </w:p>
    <w:p w14:paraId="0000001E" w14:textId="77777777" w:rsidR="00A40C31" w:rsidRDefault="00DD24A9">
      <w:pPr>
        <w:rPr>
          <w:sz w:val="20"/>
          <w:szCs w:val="20"/>
        </w:rPr>
      </w:pPr>
      <w:r>
        <w:rPr>
          <w:b/>
          <w:sz w:val="20"/>
          <w:szCs w:val="20"/>
        </w:rPr>
        <w:t>FINANCE COMMITTEE</w:t>
      </w:r>
      <w:r>
        <w:rPr>
          <w:sz w:val="20"/>
          <w:szCs w:val="20"/>
        </w:rPr>
        <w:t xml:space="preserve"> – Rick Billings</w:t>
      </w:r>
    </w:p>
    <w:p w14:paraId="0000001F" w14:textId="77777777" w:rsidR="00A40C31" w:rsidRDefault="00DD24A9">
      <w:pPr>
        <w:rPr>
          <w:sz w:val="20"/>
          <w:szCs w:val="20"/>
        </w:rPr>
      </w:pPr>
      <w:r>
        <w:rPr>
          <w:sz w:val="20"/>
          <w:szCs w:val="20"/>
        </w:rPr>
        <w:t xml:space="preserve">A survey to the membership aimed at gathering budget information was discussed.  There is a survey being worked on to focus on recruitment by Mr. Potter.  Mr. Billings will communicate with other like sized organizations and will report back to the board with information he gathered.  The hockey advisory unit including the Boys and Girls Units will compile questions with input provided by Mr. Billings to prepare a survey to be distributed at the end of next season. </w:t>
      </w:r>
    </w:p>
    <w:p w14:paraId="00000020" w14:textId="77777777" w:rsidR="00A40C31" w:rsidRDefault="00DD24A9">
      <w:pPr>
        <w:rPr>
          <w:sz w:val="20"/>
          <w:szCs w:val="20"/>
        </w:rPr>
      </w:pPr>
      <w:r>
        <w:rPr>
          <w:b/>
          <w:sz w:val="20"/>
          <w:szCs w:val="20"/>
        </w:rPr>
        <w:t xml:space="preserve">GAMBLING COMMITTEE </w:t>
      </w:r>
      <w:r>
        <w:rPr>
          <w:sz w:val="20"/>
          <w:szCs w:val="20"/>
        </w:rPr>
        <w:t>– Mark Hickey</w:t>
      </w:r>
    </w:p>
    <w:p w14:paraId="00000021" w14:textId="77777777" w:rsidR="00A40C31" w:rsidRDefault="00DD24A9">
      <w:pPr>
        <w:rPr>
          <w:sz w:val="20"/>
          <w:szCs w:val="20"/>
        </w:rPr>
      </w:pPr>
      <w:r>
        <w:rPr>
          <w:sz w:val="20"/>
          <w:szCs w:val="20"/>
        </w:rPr>
        <w:lastRenderedPageBreak/>
        <w:t>Gambling March 2019 activity summary, tax return, allowable expenses, June 2019 budget were presented and approved. Detailed information was emailed and reviewed by the board.  March was a strong month, historically there is a slowdown in pull-tab sales in the summer months, this is anticipated again this year.</w:t>
      </w:r>
    </w:p>
    <w:p w14:paraId="00000022" w14:textId="77777777" w:rsidR="00A40C31" w:rsidRDefault="00DD24A9">
      <w:pPr>
        <w:rPr>
          <w:sz w:val="20"/>
          <w:szCs w:val="20"/>
        </w:rPr>
      </w:pPr>
      <w:r>
        <w:rPr>
          <w:sz w:val="20"/>
          <w:szCs w:val="20"/>
        </w:rPr>
        <w:t xml:space="preserve"> </w:t>
      </w:r>
    </w:p>
    <w:p w14:paraId="00000023" w14:textId="77777777" w:rsidR="00A40C31" w:rsidRDefault="00DD24A9">
      <w:pPr>
        <w:rPr>
          <w:sz w:val="20"/>
          <w:szCs w:val="20"/>
        </w:rPr>
      </w:pPr>
      <w:r>
        <w:rPr>
          <w:b/>
          <w:sz w:val="20"/>
          <w:szCs w:val="20"/>
        </w:rPr>
        <w:t>MITES/SUPERMITES REPRESENTATIVE</w:t>
      </w:r>
      <w:r>
        <w:rPr>
          <w:sz w:val="20"/>
          <w:szCs w:val="20"/>
        </w:rPr>
        <w:t xml:space="preserve"> – Robb Wiedrich</w:t>
      </w:r>
    </w:p>
    <w:p w14:paraId="00000024" w14:textId="77777777" w:rsidR="00A40C31" w:rsidRDefault="00DD24A9">
      <w:pPr>
        <w:rPr>
          <w:sz w:val="20"/>
          <w:szCs w:val="20"/>
        </w:rPr>
      </w:pPr>
      <w:r>
        <w:rPr>
          <w:sz w:val="20"/>
          <w:szCs w:val="20"/>
        </w:rPr>
        <w:t xml:space="preserve">Review of the End of Year survey was discussed highlighting both pro’s and con’s expressed by players parents.  Of special note a high report of the popularity of the end of the year Jamboree held in Graham 4 was mentioned.  The results will be reviewed by the Mite Unit to help make improvements and changes where needed. </w:t>
      </w:r>
    </w:p>
    <w:p w14:paraId="00000025" w14:textId="77777777" w:rsidR="00A40C31" w:rsidRDefault="00DD24A9">
      <w:pPr>
        <w:rPr>
          <w:sz w:val="20"/>
          <w:szCs w:val="20"/>
        </w:rPr>
      </w:pPr>
      <w:r>
        <w:rPr>
          <w:sz w:val="20"/>
          <w:szCs w:val="20"/>
        </w:rPr>
        <w:t xml:space="preserve"> </w:t>
      </w:r>
    </w:p>
    <w:p w14:paraId="00000026" w14:textId="77777777" w:rsidR="00A40C31" w:rsidRDefault="00DD24A9">
      <w:pPr>
        <w:rPr>
          <w:sz w:val="20"/>
          <w:szCs w:val="20"/>
        </w:rPr>
      </w:pPr>
      <w:r>
        <w:rPr>
          <w:b/>
          <w:sz w:val="20"/>
          <w:szCs w:val="20"/>
        </w:rPr>
        <w:t>OPERATIONS UNIT</w:t>
      </w:r>
      <w:r>
        <w:rPr>
          <w:sz w:val="20"/>
          <w:szCs w:val="20"/>
        </w:rPr>
        <w:t xml:space="preserve"> – Curt Arcand</w:t>
      </w:r>
    </w:p>
    <w:p w14:paraId="00000027" w14:textId="77777777" w:rsidR="00A40C31" w:rsidRDefault="00DD24A9">
      <w:pPr>
        <w:spacing w:after="200"/>
        <w:rPr>
          <w:sz w:val="20"/>
          <w:szCs w:val="20"/>
        </w:rPr>
      </w:pPr>
      <w:r>
        <w:rPr>
          <w:sz w:val="20"/>
          <w:szCs w:val="20"/>
        </w:rPr>
        <w:t>Mr. Arcand and Mrs. Kleinschmidt brought samples of jersey options as well as an image of what the jersey design for this year will look like.  Discussion was had on material, longevity of the jersey and repeated use for several years.  Discussion was had regarding adding sponsorship to the jerseys.  Further conversation regarding jersey cost and possible savings of money going forward was discussed.  A suggestion was made to make a wall of sponsors was brought up, this could eliminate sponsorship on the jersey’s.</w:t>
      </w:r>
    </w:p>
    <w:p w14:paraId="00000028" w14:textId="77777777" w:rsidR="00A40C31" w:rsidRDefault="00DD24A9">
      <w:pPr>
        <w:rPr>
          <w:sz w:val="20"/>
          <w:szCs w:val="20"/>
        </w:rPr>
      </w:pPr>
      <w:r>
        <w:rPr>
          <w:b/>
          <w:sz w:val="20"/>
          <w:szCs w:val="20"/>
        </w:rPr>
        <w:t xml:space="preserve">MAHA </w:t>
      </w:r>
      <w:r>
        <w:rPr>
          <w:sz w:val="20"/>
          <w:szCs w:val="20"/>
        </w:rPr>
        <w:t>– Lorne Hedin</w:t>
      </w:r>
    </w:p>
    <w:p w14:paraId="00000029" w14:textId="77777777" w:rsidR="00A40C31" w:rsidRDefault="00DD24A9">
      <w:pPr>
        <w:rPr>
          <w:sz w:val="20"/>
          <w:szCs w:val="20"/>
        </w:rPr>
      </w:pPr>
      <w:r>
        <w:rPr>
          <w:sz w:val="20"/>
          <w:szCs w:val="20"/>
        </w:rPr>
        <w:t xml:space="preserve"> A D9 pilot at the Bantam level for having 2 refs and 1 linesman during games.  Mr. Hedin will report back to MAHA input from the board.  MAHA wants to ensure proper support for tournaments during the tournament check in process. There is not enough VFW representation at the bantam level. A 10-day notification to accept an invitation to a tournament by an association is being requested. Level 1 &amp; Level 2 coaching clinics will be held in the 2</w:t>
      </w:r>
      <w:r>
        <w:rPr>
          <w:sz w:val="20"/>
          <w:szCs w:val="20"/>
          <w:vertAlign w:val="superscript"/>
        </w:rPr>
        <w:t>nd</w:t>
      </w:r>
      <w:r>
        <w:rPr>
          <w:sz w:val="20"/>
          <w:szCs w:val="20"/>
        </w:rPr>
        <w:t xml:space="preserve"> week of November. There will be no ice time during these clinics. Checking clinics, defense clinics and scoring clinics information will come later this summer. Safesport: Discussion is being had regarding locker room monitors to be only coaches.  No players would be allowed in the locker room before coaches are present, all coaches per team would need to agree to this change.</w:t>
      </w:r>
    </w:p>
    <w:p w14:paraId="0000002A" w14:textId="77777777" w:rsidR="00A40C31" w:rsidRDefault="00DD24A9">
      <w:pPr>
        <w:rPr>
          <w:sz w:val="20"/>
          <w:szCs w:val="20"/>
        </w:rPr>
      </w:pPr>
      <w:r>
        <w:rPr>
          <w:sz w:val="20"/>
          <w:szCs w:val="20"/>
        </w:rPr>
        <w:t>Background screenings will be done yearly at a $30.00 fee per individual.  Fundraising options were mentioned to help offset this cost.</w:t>
      </w:r>
    </w:p>
    <w:p w14:paraId="0000002B" w14:textId="77777777" w:rsidR="00A40C31" w:rsidRDefault="00DD24A9">
      <w:pPr>
        <w:rPr>
          <w:sz w:val="20"/>
          <w:szCs w:val="20"/>
        </w:rPr>
      </w:pPr>
      <w:r>
        <w:rPr>
          <w:sz w:val="20"/>
          <w:szCs w:val="20"/>
        </w:rPr>
        <w:t xml:space="preserve"> </w:t>
      </w:r>
    </w:p>
    <w:p w14:paraId="0000002C" w14:textId="77777777" w:rsidR="00A40C31" w:rsidRDefault="00DD24A9">
      <w:pPr>
        <w:rPr>
          <w:sz w:val="20"/>
          <w:szCs w:val="20"/>
        </w:rPr>
      </w:pPr>
      <w:r>
        <w:rPr>
          <w:b/>
          <w:sz w:val="20"/>
          <w:szCs w:val="20"/>
        </w:rPr>
        <w:t xml:space="preserve">WEBMASTER- </w:t>
      </w:r>
      <w:r>
        <w:rPr>
          <w:sz w:val="20"/>
          <w:szCs w:val="20"/>
        </w:rPr>
        <w:t>Jeremy McJunkin</w:t>
      </w:r>
    </w:p>
    <w:p w14:paraId="0000002D" w14:textId="77777777" w:rsidR="00A40C31" w:rsidRDefault="00DD24A9">
      <w:pPr>
        <w:rPr>
          <w:sz w:val="20"/>
          <w:szCs w:val="20"/>
        </w:rPr>
      </w:pPr>
      <w:r>
        <w:rPr>
          <w:sz w:val="20"/>
          <w:szCs w:val="20"/>
        </w:rPr>
        <w:t xml:space="preserve">No report           </w:t>
      </w:r>
      <w:r>
        <w:rPr>
          <w:sz w:val="20"/>
          <w:szCs w:val="20"/>
        </w:rPr>
        <w:tab/>
      </w:r>
    </w:p>
    <w:p w14:paraId="0000002E" w14:textId="77777777" w:rsidR="00A40C31" w:rsidRDefault="00DD24A9">
      <w:pPr>
        <w:rPr>
          <w:b/>
          <w:sz w:val="20"/>
          <w:szCs w:val="20"/>
        </w:rPr>
      </w:pPr>
      <w:r>
        <w:rPr>
          <w:b/>
          <w:sz w:val="20"/>
          <w:szCs w:val="20"/>
        </w:rPr>
        <w:t xml:space="preserve"> </w:t>
      </w:r>
    </w:p>
    <w:p w14:paraId="0000002F" w14:textId="77777777" w:rsidR="00A40C31" w:rsidRDefault="00DD24A9">
      <w:pPr>
        <w:rPr>
          <w:sz w:val="20"/>
          <w:szCs w:val="20"/>
        </w:rPr>
      </w:pPr>
      <w:r>
        <w:rPr>
          <w:b/>
          <w:sz w:val="20"/>
          <w:szCs w:val="20"/>
        </w:rPr>
        <w:t xml:space="preserve">BOYS UNIT – </w:t>
      </w:r>
      <w:r>
        <w:rPr>
          <w:sz w:val="20"/>
          <w:szCs w:val="20"/>
        </w:rPr>
        <w:t>Jeff Phillip</w:t>
      </w:r>
    </w:p>
    <w:p w14:paraId="00000030" w14:textId="77777777" w:rsidR="00A40C31" w:rsidRDefault="00DD24A9">
      <w:pPr>
        <w:rPr>
          <w:sz w:val="20"/>
          <w:szCs w:val="20"/>
        </w:rPr>
      </w:pPr>
      <w:r>
        <w:rPr>
          <w:sz w:val="20"/>
          <w:szCs w:val="20"/>
        </w:rPr>
        <w:t>No report</w:t>
      </w:r>
    </w:p>
    <w:p w14:paraId="00000031" w14:textId="77777777" w:rsidR="00A40C31" w:rsidRDefault="00DD24A9">
      <w:pPr>
        <w:rPr>
          <w:b/>
          <w:sz w:val="20"/>
          <w:szCs w:val="20"/>
        </w:rPr>
      </w:pPr>
      <w:r>
        <w:rPr>
          <w:b/>
          <w:sz w:val="20"/>
          <w:szCs w:val="20"/>
        </w:rPr>
        <w:t xml:space="preserve"> </w:t>
      </w:r>
    </w:p>
    <w:p w14:paraId="00000032" w14:textId="77777777" w:rsidR="00A40C31" w:rsidRDefault="00DD24A9">
      <w:pPr>
        <w:rPr>
          <w:sz w:val="20"/>
          <w:szCs w:val="20"/>
        </w:rPr>
      </w:pPr>
      <w:r>
        <w:rPr>
          <w:b/>
          <w:sz w:val="20"/>
          <w:szCs w:val="20"/>
        </w:rPr>
        <w:t xml:space="preserve">HOCKEY ADVISORY - </w:t>
      </w:r>
      <w:r>
        <w:rPr>
          <w:sz w:val="20"/>
          <w:szCs w:val="20"/>
        </w:rPr>
        <w:t>Doug Zmolek</w:t>
      </w:r>
    </w:p>
    <w:p w14:paraId="00000033" w14:textId="77777777" w:rsidR="00A40C31" w:rsidRDefault="00DD24A9">
      <w:pPr>
        <w:rPr>
          <w:color w:val="222222"/>
          <w:sz w:val="20"/>
          <w:szCs w:val="20"/>
          <w:highlight w:val="white"/>
        </w:rPr>
      </w:pPr>
      <w:r>
        <w:rPr>
          <w:sz w:val="20"/>
          <w:szCs w:val="20"/>
        </w:rPr>
        <w:t xml:space="preserve">The Junior Gold option was discussed again.  </w:t>
      </w:r>
      <w:r>
        <w:rPr>
          <w:color w:val="222222"/>
          <w:sz w:val="20"/>
          <w:szCs w:val="20"/>
          <w:highlight w:val="white"/>
        </w:rPr>
        <w:t>Mr. Zmolek has had discussions with Bob Montrose and others from this area on the possibility of a JR Gold Team for the upcoming season.  This would be a “RYHA &amp; Surrounding Area” type team due to the good likelihood that there will not be 17 players all from just one Association.  Mr. Zmolek would like RYHA to take / house this team.  The team would be formed to give players an opportunity to continue to play hockey should the high school opportunity not work.  It was decided that RYHA would not sponsor the Junior Gold team in Rochester, that Dodge County would manage the team in its entirety.  If any Rochester player would like to participate in the program RYHA would waiver them out. Mr. Zmolek has communicated this to Bob Montrose and Dodge County.</w:t>
      </w:r>
    </w:p>
    <w:p w14:paraId="00000034" w14:textId="77777777" w:rsidR="00A40C31" w:rsidRDefault="00DD24A9">
      <w:pPr>
        <w:rPr>
          <w:sz w:val="20"/>
          <w:szCs w:val="20"/>
        </w:rPr>
      </w:pPr>
      <w:r>
        <w:rPr>
          <w:sz w:val="20"/>
          <w:szCs w:val="20"/>
        </w:rPr>
        <w:t xml:space="preserve"> </w:t>
      </w:r>
    </w:p>
    <w:p w14:paraId="00000035" w14:textId="77777777" w:rsidR="00A40C31" w:rsidRDefault="00DD24A9">
      <w:pPr>
        <w:ind w:firstLine="720"/>
        <w:rPr>
          <w:sz w:val="20"/>
          <w:szCs w:val="20"/>
        </w:rPr>
      </w:pPr>
      <w:r>
        <w:rPr>
          <w:b/>
          <w:sz w:val="20"/>
          <w:szCs w:val="20"/>
        </w:rPr>
        <w:t xml:space="preserve">RECRUITMENT </w:t>
      </w:r>
      <w:r>
        <w:rPr>
          <w:sz w:val="20"/>
          <w:szCs w:val="20"/>
        </w:rPr>
        <w:t>- John Potter</w:t>
      </w:r>
    </w:p>
    <w:p w14:paraId="00000036" w14:textId="77777777" w:rsidR="00A40C31" w:rsidRDefault="00DD24A9">
      <w:pPr>
        <w:ind w:left="720"/>
        <w:rPr>
          <w:sz w:val="20"/>
          <w:szCs w:val="20"/>
        </w:rPr>
      </w:pPr>
      <w:r>
        <w:rPr>
          <w:sz w:val="20"/>
          <w:szCs w:val="20"/>
        </w:rPr>
        <w:lastRenderedPageBreak/>
        <w:t xml:space="preserve">Mr. Potter spoke with Jim Priebe out of Rosemount.  Locally the high school is heavily involved in the youth program.  Coaches appear at one practice for every team in that organization.  3 high school players are assigned to each youth team, the are required to attend at least 3 practices and one game per season.  They wear their school jerseys.  The local high school promotes and participates in learn to skate programs, resulting in greater attendance to Try Hockey for Free events.  Dodge County has a “buddy” assigned to a player interested in signing up for hockey.  This buddy is available to help with any questions they may have.  Owatonna showed success through the Little Wild Program. Try Hockey for Free: The last event was held in August 2018, Mr. Potter would like to have a session in late June, he is currently working on this. Mr. Potter and Mr. Wiedrich are meeting with Scheels to discuss the Little Grizzlies program for this year.  This is similar to the Little Wild events, but without ice time.  Cost is $100 per family which includes bag, helmet, gloves, elbow pads, knee pads and skates.  RYHA funded the remaining $2,000.00 cost.  It is hopeful that the Grizzlies organization will participate in this year’s events. Mr. Potter emailed a member of the local Learn to Skate program asking for their participation numbers for hockey. </w:t>
      </w:r>
    </w:p>
    <w:p w14:paraId="00000037" w14:textId="77777777" w:rsidR="00A40C31" w:rsidRDefault="00DD24A9">
      <w:pPr>
        <w:rPr>
          <w:sz w:val="20"/>
          <w:szCs w:val="20"/>
        </w:rPr>
      </w:pPr>
      <w:r>
        <w:rPr>
          <w:sz w:val="20"/>
          <w:szCs w:val="20"/>
        </w:rPr>
        <w:t xml:space="preserve"> </w:t>
      </w:r>
    </w:p>
    <w:p w14:paraId="00000038" w14:textId="77777777" w:rsidR="00A40C31" w:rsidRDefault="00DD24A9">
      <w:pPr>
        <w:rPr>
          <w:sz w:val="20"/>
          <w:szCs w:val="20"/>
        </w:rPr>
      </w:pPr>
      <w:r>
        <w:rPr>
          <w:b/>
          <w:sz w:val="20"/>
          <w:szCs w:val="20"/>
        </w:rPr>
        <w:t xml:space="preserve">TOURNAMENTS </w:t>
      </w:r>
      <w:r>
        <w:rPr>
          <w:sz w:val="20"/>
          <w:szCs w:val="20"/>
        </w:rPr>
        <w:t>– Rob Cothern</w:t>
      </w:r>
    </w:p>
    <w:p w14:paraId="00000039" w14:textId="77777777" w:rsidR="00A40C31" w:rsidRDefault="00DD24A9">
      <w:pPr>
        <w:rPr>
          <w:sz w:val="20"/>
          <w:szCs w:val="20"/>
        </w:rPr>
      </w:pPr>
      <w:r>
        <w:rPr>
          <w:sz w:val="20"/>
          <w:szCs w:val="20"/>
        </w:rPr>
        <w:t>The Volunteer Buy Out fee was discussed and requested to be an action item at the next meeting.</w:t>
      </w:r>
    </w:p>
    <w:p w14:paraId="0000003A" w14:textId="77777777" w:rsidR="00A40C31" w:rsidRDefault="00DD24A9">
      <w:pPr>
        <w:rPr>
          <w:b/>
          <w:sz w:val="20"/>
          <w:szCs w:val="20"/>
        </w:rPr>
      </w:pPr>
      <w:r>
        <w:rPr>
          <w:b/>
          <w:sz w:val="20"/>
          <w:szCs w:val="20"/>
        </w:rPr>
        <w:t xml:space="preserve"> </w:t>
      </w:r>
    </w:p>
    <w:p w14:paraId="0000003B" w14:textId="77777777" w:rsidR="00A40C31" w:rsidRDefault="00DD24A9">
      <w:pPr>
        <w:rPr>
          <w:sz w:val="20"/>
          <w:szCs w:val="20"/>
        </w:rPr>
      </w:pPr>
      <w:r>
        <w:rPr>
          <w:b/>
          <w:sz w:val="20"/>
          <w:szCs w:val="20"/>
        </w:rPr>
        <w:t xml:space="preserve">BOOSTERS </w:t>
      </w:r>
      <w:r>
        <w:rPr>
          <w:sz w:val="20"/>
          <w:szCs w:val="20"/>
        </w:rPr>
        <w:t>– Kara Kleinschmidt</w:t>
      </w:r>
    </w:p>
    <w:p w14:paraId="0000003C" w14:textId="77777777" w:rsidR="00A40C31" w:rsidRDefault="00DD24A9">
      <w:pPr>
        <w:rPr>
          <w:sz w:val="20"/>
          <w:szCs w:val="20"/>
        </w:rPr>
      </w:pPr>
      <w:r>
        <w:rPr>
          <w:sz w:val="20"/>
          <w:szCs w:val="20"/>
        </w:rPr>
        <w:t xml:space="preserve">Co-discussed next season’s jerseys. </w:t>
      </w:r>
    </w:p>
    <w:p w14:paraId="0000003D" w14:textId="77777777" w:rsidR="00A40C31" w:rsidRDefault="00DD24A9">
      <w:pPr>
        <w:rPr>
          <w:sz w:val="20"/>
          <w:szCs w:val="20"/>
        </w:rPr>
      </w:pPr>
      <w:r>
        <w:rPr>
          <w:sz w:val="20"/>
          <w:szCs w:val="20"/>
        </w:rPr>
        <w:t xml:space="preserve"> </w:t>
      </w:r>
    </w:p>
    <w:p w14:paraId="0000003E" w14:textId="77777777" w:rsidR="00A40C31" w:rsidRDefault="00DD24A9">
      <w:pPr>
        <w:rPr>
          <w:sz w:val="20"/>
          <w:szCs w:val="20"/>
        </w:rPr>
      </w:pPr>
      <w:r>
        <w:rPr>
          <w:b/>
          <w:sz w:val="20"/>
          <w:szCs w:val="20"/>
        </w:rPr>
        <w:t>GIRLS UNIT-</w:t>
      </w:r>
      <w:r>
        <w:rPr>
          <w:sz w:val="20"/>
          <w:szCs w:val="20"/>
        </w:rPr>
        <w:t xml:space="preserve"> Kasey Cummings</w:t>
      </w:r>
    </w:p>
    <w:p w14:paraId="0000003F" w14:textId="77777777" w:rsidR="00A40C31" w:rsidRDefault="00DD24A9">
      <w:pPr>
        <w:rPr>
          <w:sz w:val="20"/>
          <w:szCs w:val="20"/>
        </w:rPr>
      </w:pPr>
      <w:r>
        <w:rPr>
          <w:sz w:val="20"/>
          <w:szCs w:val="20"/>
        </w:rPr>
        <w:t xml:space="preserve">Mr. Cummings mentioned it looks promising for a 15U girls’ team for next season. A revision of the girl’s ice allocations and number of games by level is requested.  Mr. Cummings will email the revisions to the board for review, this was requested to be an action item for June's meeting. </w:t>
      </w:r>
    </w:p>
    <w:p w14:paraId="00000040" w14:textId="77777777" w:rsidR="00A40C31" w:rsidRDefault="00DD24A9">
      <w:pPr>
        <w:rPr>
          <w:sz w:val="20"/>
          <w:szCs w:val="20"/>
        </w:rPr>
      </w:pPr>
      <w:r>
        <w:rPr>
          <w:sz w:val="20"/>
          <w:szCs w:val="20"/>
        </w:rPr>
        <w:t xml:space="preserve"> </w:t>
      </w:r>
    </w:p>
    <w:p w14:paraId="00000041" w14:textId="77777777" w:rsidR="00A40C31" w:rsidRDefault="00DD24A9">
      <w:pPr>
        <w:rPr>
          <w:sz w:val="20"/>
          <w:szCs w:val="20"/>
        </w:rPr>
      </w:pPr>
      <w:r>
        <w:rPr>
          <w:b/>
          <w:sz w:val="20"/>
          <w:szCs w:val="20"/>
        </w:rPr>
        <w:t xml:space="preserve">BUILDING COMMITTEE </w:t>
      </w:r>
      <w:r>
        <w:rPr>
          <w:sz w:val="20"/>
          <w:szCs w:val="20"/>
        </w:rPr>
        <w:t>- Mark Hickey</w:t>
      </w:r>
    </w:p>
    <w:p w14:paraId="00000042" w14:textId="77777777" w:rsidR="00A40C31" w:rsidRDefault="00DD24A9">
      <w:pPr>
        <w:rPr>
          <w:sz w:val="20"/>
          <w:szCs w:val="20"/>
        </w:rPr>
      </w:pPr>
      <w:r>
        <w:rPr>
          <w:sz w:val="20"/>
          <w:szCs w:val="20"/>
        </w:rPr>
        <w:t>No report</w:t>
      </w:r>
    </w:p>
    <w:p w14:paraId="00000043" w14:textId="77777777" w:rsidR="00A40C31" w:rsidRDefault="00DD24A9">
      <w:pPr>
        <w:rPr>
          <w:sz w:val="20"/>
          <w:szCs w:val="20"/>
        </w:rPr>
      </w:pPr>
      <w:r>
        <w:rPr>
          <w:sz w:val="20"/>
          <w:szCs w:val="20"/>
        </w:rPr>
        <w:t xml:space="preserve"> </w:t>
      </w:r>
    </w:p>
    <w:p w14:paraId="00000044" w14:textId="77777777" w:rsidR="00A40C31" w:rsidRDefault="00DD24A9">
      <w:pPr>
        <w:rPr>
          <w:sz w:val="20"/>
          <w:szCs w:val="20"/>
        </w:rPr>
      </w:pPr>
      <w:r>
        <w:rPr>
          <w:b/>
          <w:sz w:val="20"/>
          <w:szCs w:val="20"/>
        </w:rPr>
        <w:t xml:space="preserve">OLD BUSINESS - </w:t>
      </w:r>
      <w:r>
        <w:rPr>
          <w:sz w:val="20"/>
          <w:szCs w:val="20"/>
        </w:rPr>
        <w:t>the RYHA Golf Tournament will be held June 7</w:t>
      </w:r>
      <w:r>
        <w:rPr>
          <w:sz w:val="20"/>
          <w:szCs w:val="20"/>
          <w:vertAlign w:val="superscript"/>
        </w:rPr>
        <w:t>th</w:t>
      </w:r>
      <w:r>
        <w:rPr>
          <w:sz w:val="20"/>
          <w:szCs w:val="20"/>
        </w:rPr>
        <w:t xml:space="preserve"> at Eastwood Golf Course.</w:t>
      </w:r>
    </w:p>
    <w:p w14:paraId="00000045" w14:textId="77777777" w:rsidR="00A40C31" w:rsidRDefault="00DD24A9">
      <w:pPr>
        <w:rPr>
          <w:b/>
          <w:sz w:val="20"/>
          <w:szCs w:val="20"/>
        </w:rPr>
      </w:pPr>
      <w:r>
        <w:rPr>
          <w:b/>
          <w:sz w:val="20"/>
          <w:szCs w:val="20"/>
        </w:rPr>
        <w:t xml:space="preserve"> </w:t>
      </w:r>
    </w:p>
    <w:p w14:paraId="00000046" w14:textId="77777777" w:rsidR="00A40C31" w:rsidRDefault="00DD24A9">
      <w:pPr>
        <w:rPr>
          <w:b/>
          <w:sz w:val="20"/>
          <w:szCs w:val="20"/>
        </w:rPr>
      </w:pPr>
      <w:r>
        <w:rPr>
          <w:b/>
          <w:sz w:val="20"/>
          <w:szCs w:val="20"/>
        </w:rPr>
        <w:t>NEW BUSINESS</w:t>
      </w:r>
    </w:p>
    <w:p w14:paraId="00000047" w14:textId="77777777" w:rsidR="00A40C31" w:rsidRDefault="00DD24A9">
      <w:pPr>
        <w:rPr>
          <w:sz w:val="20"/>
          <w:szCs w:val="20"/>
        </w:rPr>
      </w:pPr>
      <w:r>
        <w:rPr>
          <w:sz w:val="20"/>
          <w:szCs w:val="20"/>
        </w:rPr>
        <w:t>The final budget meeting will be held in June.  Initial budget input is hopeful to be had by the end of May.</w:t>
      </w:r>
    </w:p>
    <w:p w14:paraId="00000048" w14:textId="77777777" w:rsidR="00A40C31" w:rsidRDefault="00DD24A9">
      <w:pPr>
        <w:rPr>
          <w:b/>
          <w:sz w:val="20"/>
          <w:szCs w:val="20"/>
        </w:rPr>
      </w:pPr>
      <w:r>
        <w:rPr>
          <w:b/>
          <w:sz w:val="20"/>
          <w:szCs w:val="20"/>
        </w:rPr>
        <w:t xml:space="preserve"> </w:t>
      </w:r>
    </w:p>
    <w:p w14:paraId="00000049" w14:textId="77777777" w:rsidR="00A40C31" w:rsidRDefault="00DD24A9">
      <w:pPr>
        <w:rPr>
          <w:sz w:val="20"/>
          <w:szCs w:val="20"/>
        </w:rPr>
      </w:pPr>
      <w:r>
        <w:rPr>
          <w:b/>
          <w:sz w:val="20"/>
          <w:szCs w:val="20"/>
        </w:rPr>
        <w:t xml:space="preserve">OTHER - </w:t>
      </w:r>
      <w:r>
        <w:rPr>
          <w:sz w:val="20"/>
          <w:szCs w:val="20"/>
        </w:rPr>
        <w:t xml:space="preserve">New projects were discussed including updates to scoreboards, upgrade to the sound systems, and new rubber mats. </w:t>
      </w:r>
    </w:p>
    <w:p w14:paraId="0000004A" w14:textId="77777777" w:rsidR="00A40C31" w:rsidRDefault="00DD24A9">
      <w:pPr>
        <w:rPr>
          <w:b/>
          <w:sz w:val="20"/>
          <w:szCs w:val="20"/>
        </w:rPr>
      </w:pPr>
      <w:r>
        <w:rPr>
          <w:b/>
          <w:sz w:val="20"/>
          <w:szCs w:val="20"/>
        </w:rPr>
        <w:t xml:space="preserve"> </w:t>
      </w:r>
    </w:p>
    <w:p w14:paraId="0000004B" w14:textId="77777777" w:rsidR="00A40C31" w:rsidRDefault="00DD24A9">
      <w:r>
        <w:rPr>
          <w:sz w:val="20"/>
          <w:szCs w:val="20"/>
        </w:rPr>
        <w:t>Adjourn</w:t>
      </w:r>
    </w:p>
    <w:sectPr w:rsidR="00A40C31">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0C31"/>
    <w:rsid w:val="00A40C31"/>
    <w:rsid w:val="00AF7FFB"/>
    <w:rsid w:val="00DD24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1211</Words>
  <Characters>6903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 hookey</dc:creator>
  <cp:lastModifiedBy>user</cp:lastModifiedBy>
  <cp:revision>2</cp:revision>
  <dcterms:created xsi:type="dcterms:W3CDTF">2019-06-22T02:36:00Z</dcterms:created>
  <dcterms:modified xsi:type="dcterms:W3CDTF">2019-06-22T02:36:00Z</dcterms:modified>
</cp:coreProperties>
</file>