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1BD2" w:rsidRDefault="00946F82">
      <w:pPr>
        <w:pStyle w:val="Heading2"/>
        <w:keepNext w:val="0"/>
        <w:keepLines w:val="0"/>
        <w:spacing w:after="80"/>
        <w:contextualSpacing w:val="0"/>
      </w:pPr>
      <w:bookmarkStart w:id="0" w:name="_9g90rlk6v8g0" w:colFirst="0" w:colLast="0"/>
      <w:bookmarkEnd w:id="0"/>
      <w:r>
        <w:rPr>
          <w:rFonts w:ascii="Verdana" w:eastAsia="Verdana" w:hAnsi="Verdana" w:cs="Verdana"/>
          <w:b/>
          <w:sz w:val="18"/>
          <w:szCs w:val="18"/>
          <w:highlight w:val="white"/>
        </w:rPr>
        <w:t>Code of Conduct</w:t>
      </w:r>
    </w:p>
    <w:p w:rsidR="00271BD2" w:rsidRDefault="00946F82">
      <w:r>
        <w:rPr>
          <w:sz w:val="30"/>
          <w:szCs w:val="30"/>
          <w:highlight w:val="white"/>
        </w:rPr>
        <w:t>Board of Directors Code of Conduct</w:t>
      </w:r>
    </w:p>
    <w:p w:rsidR="00271BD2" w:rsidRDefault="00271BD2"/>
    <w:p w:rsidR="00271BD2" w:rsidRDefault="00946F82">
      <w:r>
        <w:rPr>
          <w:sz w:val="20"/>
          <w:szCs w:val="20"/>
          <w:highlight w:val="white"/>
        </w:rPr>
        <w:t xml:space="preserve">The Board of Directors </w:t>
      </w:r>
      <w:proofErr w:type="gramStart"/>
      <w:r>
        <w:rPr>
          <w:sz w:val="20"/>
          <w:szCs w:val="20"/>
          <w:highlight w:val="white"/>
        </w:rPr>
        <w:t>is governed</w:t>
      </w:r>
      <w:proofErr w:type="gramEnd"/>
      <w:r>
        <w:rPr>
          <w:sz w:val="20"/>
          <w:szCs w:val="20"/>
          <w:highlight w:val="white"/>
        </w:rPr>
        <w:t xml:space="preserve"> by the Demons Youth Hockey Association Bylaws. </w:t>
      </w:r>
      <w:proofErr w:type="gramStart"/>
      <w:r>
        <w:rPr>
          <w:sz w:val="20"/>
          <w:szCs w:val="20"/>
          <w:highlight w:val="white"/>
        </w:rPr>
        <w:t>Any and all</w:t>
      </w:r>
      <w:proofErr w:type="gramEnd"/>
      <w:r>
        <w:rPr>
          <w:sz w:val="20"/>
          <w:szCs w:val="20"/>
          <w:highlight w:val="white"/>
        </w:rPr>
        <w:t xml:space="preserve"> persons bringing issues to the Board, whether in Executive Session or Open Forum, will be treated with respect and fairness by all Board members.</w:t>
      </w:r>
    </w:p>
    <w:p w:rsidR="00271BD2" w:rsidRDefault="00946F82">
      <w:r>
        <w:rPr>
          <w:sz w:val="20"/>
          <w:szCs w:val="20"/>
          <w:highlight w:val="white"/>
        </w:rPr>
        <w:t>(</w:t>
      </w:r>
      <w:proofErr w:type="gramStart"/>
      <w:r>
        <w:rPr>
          <w:sz w:val="20"/>
          <w:szCs w:val="20"/>
          <w:highlight w:val="white"/>
        </w:rPr>
        <w:t>The following C</w:t>
      </w:r>
      <w:r>
        <w:rPr>
          <w:sz w:val="20"/>
          <w:szCs w:val="20"/>
          <w:highlight w:val="white"/>
        </w:rPr>
        <w:t>odes of Conduct were prepared by USA Hockey's Youth Council</w:t>
      </w:r>
      <w:proofErr w:type="gramEnd"/>
      <w:r>
        <w:rPr>
          <w:sz w:val="20"/>
          <w:szCs w:val="20"/>
          <w:highlight w:val="white"/>
        </w:rPr>
        <w:t xml:space="preserve">.) </w:t>
      </w:r>
    </w:p>
    <w:p w:rsidR="00271BD2" w:rsidRDefault="00271BD2"/>
    <w:p w:rsidR="00271BD2" w:rsidRDefault="00946F82">
      <w:r>
        <w:rPr>
          <w:sz w:val="30"/>
          <w:szCs w:val="30"/>
          <w:highlight w:val="white"/>
        </w:rPr>
        <w:t>Coaches Code of Conduct</w:t>
      </w:r>
    </w:p>
    <w:p w:rsidR="00271BD2" w:rsidRDefault="00946F82">
      <w:pPr>
        <w:numPr>
          <w:ilvl w:val="0"/>
          <w:numId w:val="4"/>
        </w:numPr>
        <w:ind w:hanging="360"/>
        <w:contextualSpacing/>
      </w:pPr>
      <w:r>
        <w:rPr>
          <w:sz w:val="20"/>
          <w:szCs w:val="20"/>
          <w:highlight w:val="white"/>
        </w:rPr>
        <w:t>Winning is a consideration, but not the only one, nor the most important one. Care more about the child than the winning of the game. Remember players are involved in h</w:t>
      </w:r>
      <w:r>
        <w:rPr>
          <w:sz w:val="20"/>
          <w:szCs w:val="20"/>
          <w:highlight w:val="white"/>
        </w:rPr>
        <w:t>ockey for fun and enjoyment.</w:t>
      </w:r>
    </w:p>
    <w:p w:rsidR="00271BD2" w:rsidRDefault="00946F82">
      <w:pPr>
        <w:numPr>
          <w:ilvl w:val="0"/>
          <w:numId w:val="4"/>
        </w:numPr>
        <w:ind w:hanging="360"/>
        <w:contextualSpacing/>
      </w:pPr>
      <w:r>
        <w:rPr>
          <w:sz w:val="20"/>
          <w:szCs w:val="20"/>
          <w:highlight w:val="white"/>
        </w:rPr>
        <w:t>Be a positive role model to your players, display emotional maturity and be alert to the physical safety of players.</w:t>
      </w:r>
    </w:p>
    <w:p w:rsidR="00271BD2" w:rsidRDefault="00946F82">
      <w:pPr>
        <w:numPr>
          <w:ilvl w:val="0"/>
          <w:numId w:val="4"/>
        </w:numPr>
        <w:ind w:hanging="360"/>
        <w:contextualSpacing/>
      </w:pPr>
      <w:r>
        <w:rPr>
          <w:sz w:val="20"/>
          <w:szCs w:val="20"/>
          <w:highlight w:val="white"/>
        </w:rPr>
        <w:t>Be generous with your praise when it is deserved; be consistent, honest; be fair and just; do not criticize pl</w:t>
      </w:r>
      <w:r>
        <w:rPr>
          <w:sz w:val="20"/>
          <w:szCs w:val="20"/>
          <w:highlight w:val="white"/>
        </w:rPr>
        <w:t xml:space="preserve">ayers publicly; learn to be a more effective communicator and coach, </w:t>
      </w:r>
      <w:proofErr w:type="gramStart"/>
      <w:r>
        <w:rPr>
          <w:sz w:val="20"/>
          <w:szCs w:val="20"/>
          <w:highlight w:val="white"/>
        </w:rPr>
        <w:t>don't</w:t>
      </w:r>
      <w:proofErr w:type="gramEnd"/>
      <w:r>
        <w:rPr>
          <w:sz w:val="20"/>
          <w:szCs w:val="20"/>
          <w:highlight w:val="white"/>
        </w:rPr>
        <w:t xml:space="preserve"> yell at players.</w:t>
      </w:r>
    </w:p>
    <w:p w:rsidR="00271BD2" w:rsidRDefault="00946F82">
      <w:pPr>
        <w:numPr>
          <w:ilvl w:val="0"/>
          <w:numId w:val="4"/>
        </w:numPr>
        <w:ind w:hanging="360"/>
        <w:contextualSpacing/>
      </w:pPr>
      <w:r>
        <w:rPr>
          <w:sz w:val="20"/>
          <w:szCs w:val="20"/>
          <w:highlight w:val="white"/>
        </w:rPr>
        <w:t>Adjust to personal needs and problems of players, be a good listener, never verbally or physically abuse a player or official; give all players the opportunity to i</w:t>
      </w:r>
      <w:r>
        <w:rPr>
          <w:sz w:val="20"/>
          <w:szCs w:val="20"/>
          <w:highlight w:val="white"/>
        </w:rPr>
        <w:t>mprove their skills, gain confidence and develop self-esteem; teach them the basics.</w:t>
      </w:r>
    </w:p>
    <w:p w:rsidR="00271BD2" w:rsidRDefault="00946F82">
      <w:pPr>
        <w:numPr>
          <w:ilvl w:val="0"/>
          <w:numId w:val="4"/>
        </w:numPr>
        <w:ind w:hanging="360"/>
        <w:contextualSpacing/>
      </w:pPr>
      <w:r>
        <w:rPr>
          <w:sz w:val="20"/>
          <w:szCs w:val="20"/>
          <w:highlight w:val="white"/>
        </w:rPr>
        <w:t>Organize practices that are fun and challenging for your players. Familiarize yourself with the rules, techniques and strategies of hockey; encourage all your players to b</w:t>
      </w:r>
      <w:r>
        <w:rPr>
          <w:sz w:val="20"/>
          <w:szCs w:val="20"/>
          <w:highlight w:val="white"/>
        </w:rPr>
        <w:t>e team players.</w:t>
      </w:r>
    </w:p>
    <w:p w:rsidR="00271BD2" w:rsidRDefault="00946F82">
      <w:pPr>
        <w:numPr>
          <w:ilvl w:val="0"/>
          <w:numId w:val="4"/>
        </w:numPr>
        <w:ind w:hanging="360"/>
        <w:contextualSpacing/>
      </w:pPr>
      <w:r>
        <w:rPr>
          <w:sz w:val="20"/>
          <w:szCs w:val="20"/>
          <w:highlight w:val="white"/>
        </w:rPr>
        <w:t>Maintain an open line of communication with your players' parents.</w:t>
      </w:r>
    </w:p>
    <w:p w:rsidR="00271BD2" w:rsidRDefault="00946F82">
      <w:pPr>
        <w:numPr>
          <w:ilvl w:val="0"/>
          <w:numId w:val="4"/>
        </w:numPr>
        <w:ind w:hanging="360"/>
        <w:contextualSpacing/>
      </w:pPr>
      <w:r>
        <w:rPr>
          <w:sz w:val="20"/>
          <w:szCs w:val="20"/>
          <w:highlight w:val="white"/>
        </w:rPr>
        <w:t>Be concerned with the overall development of your players. Stress good health habits and clean living.</w:t>
      </w:r>
    </w:p>
    <w:p w:rsidR="00271BD2" w:rsidRDefault="00946F82">
      <w:pPr>
        <w:numPr>
          <w:ilvl w:val="0"/>
          <w:numId w:val="4"/>
        </w:numPr>
        <w:ind w:hanging="360"/>
        <w:contextualSpacing/>
      </w:pPr>
      <w:r>
        <w:rPr>
          <w:sz w:val="20"/>
          <w:szCs w:val="20"/>
          <w:highlight w:val="white"/>
        </w:rPr>
        <w:t>To play the game is great; to love the game is greater.</w:t>
      </w:r>
    </w:p>
    <w:p w:rsidR="00271BD2" w:rsidRDefault="00271BD2"/>
    <w:p w:rsidR="00271BD2" w:rsidRDefault="00946F82">
      <w:r>
        <w:rPr>
          <w:sz w:val="30"/>
          <w:szCs w:val="30"/>
          <w:highlight w:val="white"/>
        </w:rPr>
        <w:t xml:space="preserve">Parents Code </w:t>
      </w:r>
      <w:r>
        <w:rPr>
          <w:sz w:val="30"/>
          <w:szCs w:val="30"/>
          <w:highlight w:val="white"/>
        </w:rPr>
        <w:t>of Conduct</w:t>
      </w:r>
    </w:p>
    <w:p w:rsidR="00271BD2" w:rsidRDefault="00946F82">
      <w:pPr>
        <w:numPr>
          <w:ilvl w:val="0"/>
          <w:numId w:val="2"/>
        </w:numPr>
        <w:ind w:hanging="360"/>
        <w:contextualSpacing/>
      </w:pPr>
      <w:r>
        <w:rPr>
          <w:sz w:val="18"/>
          <w:szCs w:val="18"/>
          <w:highlight w:val="white"/>
        </w:rPr>
        <w:t xml:space="preserve"> </w:t>
      </w:r>
      <w:r>
        <w:rPr>
          <w:sz w:val="20"/>
          <w:szCs w:val="20"/>
          <w:highlight w:val="white"/>
        </w:rPr>
        <w:t>Do not force your children to participate in sports, but support their desires to play their chosen sport. Children are involved in organized sports for their enjoyment. Make it fun.</w:t>
      </w:r>
    </w:p>
    <w:p w:rsidR="00271BD2" w:rsidRDefault="00946F82">
      <w:pPr>
        <w:numPr>
          <w:ilvl w:val="0"/>
          <w:numId w:val="2"/>
        </w:numPr>
        <w:ind w:hanging="360"/>
        <w:contextualSpacing/>
      </w:pPr>
      <w:r>
        <w:rPr>
          <w:sz w:val="20"/>
          <w:szCs w:val="20"/>
          <w:highlight w:val="white"/>
        </w:rPr>
        <w:t>Encourage your child to play by the rules. Remember, children</w:t>
      </w:r>
      <w:r>
        <w:rPr>
          <w:sz w:val="20"/>
          <w:szCs w:val="20"/>
          <w:highlight w:val="white"/>
        </w:rPr>
        <w:t xml:space="preserve"> learn best by example, so applaud the good plays of both teams.</w:t>
      </w:r>
    </w:p>
    <w:p w:rsidR="00271BD2" w:rsidRDefault="00946F82">
      <w:pPr>
        <w:numPr>
          <w:ilvl w:val="0"/>
          <w:numId w:val="2"/>
        </w:numPr>
        <w:ind w:hanging="360"/>
        <w:contextualSpacing/>
      </w:pPr>
      <w:r>
        <w:rPr>
          <w:sz w:val="20"/>
          <w:szCs w:val="20"/>
          <w:highlight w:val="white"/>
        </w:rPr>
        <w:t>Do not embarrass your child by yelling at players, coaches, or officials. By showing a positive attitude toward the game and all its participants, your child will benefit.</w:t>
      </w:r>
    </w:p>
    <w:p w:rsidR="00271BD2" w:rsidRDefault="00946F82">
      <w:pPr>
        <w:numPr>
          <w:ilvl w:val="0"/>
          <w:numId w:val="2"/>
        </w:numPr>
        <w:ind w:hanging="360"/>
        <w:contextualSpacing/>
      </w:pPr>
      <w:r>
        <w:rPr>
          <w:sz w:val="20"/>
          <w:szCs w:val="20"/>
          <w:highlight w:val="white"/>
        </w:rPr>
        <w:t xml:space="preserve">Emphasize </w:t>
      </w:r>
      <w:proofErr w:type="gramStart"/>
      <w:r>
        <w:rPr>
          <w:sz w:val="20"/>
          <w:szCs w:val="20"/>
          <w:highlight w:val="white"/>
        </w:rPr>
        <w:t>skill dev</w:t>
      </w:r>
      <w:r>
        <w:rPr>
          <w:sz w:val="20"/>
          <w:szCs w:val="20"/>
          <w:highlight w:val="white"/>
        </w:rPr>
        <w:t>elopment and practices and how they benefit your young athlete</w:t>
      </w:r>
      <w:proofErr w:type="gramEnd"/>
      <w:r>
        <w:rPr>
          <w:sz w:val="20"/>
          <w:szCs w:val="20"/>
          <w:highlight w:val="white"/>
        </w:rPr>
        <w:t>. De-emphasize competition in the lower age groups.</w:t>
      </w:r>
    </w:p>
    <w:p w:rsidR="00271BD2" w:rsidRDefault="00946F82">
      <w:pPr>
        <w:numPr>
          <w:ilvl w:val="0"/>
          <w:numId w:val="2"/>
        </w:numPr>
        <w:ind w:hanging="360"/>
        <w:contextualSpacing/>
      </w:pPr>
      <w:r>
        <w:rPr>
          <w:sz w:val="20"/>
          <w:szCs w:val="20"/>
          <w:highlight w:val="white"/>
        </w:rPr>
        <w:t>Know and study the rules of the game, and support the officials on and off the ice. Any criticism of the officials only hurts the game.</w:t>
      </w:r>
    </w:p>
    <w:p w:rsidR="00271BD2" w:rsidRDefault="00946F82">
      <w:pPr>
        <w:numPr>
          <w:ilvl w:val="0"/>
          <w:numId w:val="2"/>
        </w:numPr>
        <w:ind w:hanging="360"/>
        <w:contextualSpacing/>
      </w:pPr>
      <w:r>
        <w:rPr>
          <w:sz w:val="20"/>
          <w:szCs w:val="20"/>
          <w:highlight w:val="white"/>
        </w:rPr>
        <w:t>Applau</w:t>
      </w:r>
      <w:r>
        <w:rPr>
          <w:sz w:val="20"/>
          <w:szCs w:val="20"/>
          <w:highlight w:val="white"/>
        </w:rPr>
        <w:t>d a good effort in victory and in defeat and enforce the positive points of the game. Never yell or physically abuse your child after a game or practice-it is destructive. Work toward removing the physical and verbal abuse in youth sports.</w:t>
      </w:r>
    </w:p>
    <w:p w:rsidR="00271BD2" w:rsidRDefault="00946F82">
      <w:pPr>
        <w:numPr>
          <w:ilvl w:val="0"/>
          <w:numId w:val="2"/>
        </w:numPr>
        <w:ind w:hanging="360"/>
        <w:contextualSpacing/>
      </w:pPr>
      <w:r>
        <w:rPr>
          <w:sz w:val="20"/>
          <w:szCs w:val="20"/>
          <w:highlight w:val="white"/>
        </w:rPr>
        <w:t>Recognize the im</w:t>
      </w:r>
      <w:r>
        <w:rPr>
          <w:sz w:val="20"/>
          <w:szCs w:val="20"/>
          <w:highlight w:val="white"/>
        </w:rPr>
        <w:t>portance of volunteer coaches. They are very important to the development of your child and the sport. Communicate and support them.</w:t>
      </w:r>
    </w:p>
    <w:p w:rsidR="00271BD2" w:rsidRPr="00946F82" w:rsidRDefault="00946F82">
      <w:pPr>
        <w:numPr>
          <w:ilvl w:val="0"/>
          <w:numId w:val="2"/>
        </w:numPr>
        <w:ind w:hanging="360"/>
        <w:contextualSpacing/>
      </w:pPr>
      <w:r>
        <w:rPr>
          <w:sz w:val="20"/>
          <w:szCs w:val="20"/>
          <w:highlight w:val="white"/>
        </w:rPr>
        <w:t>If you enjoy the game, learn all you can about the game and volunteer.</w:t>
      </w:r>
    </w:p>
    <w:p w:rsidR="00946F82" w:rsidRDefault="00946F82" w:rsidP="00946F82">
      <w:pPr>
        <w:ind w:left="720"/>
        <w:contextualSpacing/>
      </w:pPr>
      <w:bookmarkStart w:id="1" w:name="_GoBack"/>
      <w:bookmarkEnd w:id="1"/>
    </w:p>
    <w:p w:rsidR="00271BD2" w:rsidRDefault="00946F82">
      <w:r>
        <w:rPr>
          <w:sz w:val="30"/>
          <w:szCs w:val="30"/>
          <w:highlight w:val="white"/>
        </w:rPr>
        <w:lastRenderedPageBreak/>
        <w:t>Players Code of Conduct</w:t>
      </w:r>
    </w:p>
    <w:p w:rsidR="00271BD2" w:rsidRDefault="00946F82">
      <w:pPr>
        <w:numPr>
          <w:ilvl w:val="0"/>
          <w:numId w:val="3"/>
        </w:numPr>
        <w:ind w:hanging="360"/>
        <w:contextualSpacing/>
      </w:pPr>
      <w:r>
        <w:rPr>
          <w:sz w:val="20"/>
          <w:szCs w:val="20"/>
          <w:highlight w:val="white"/>
        </w:rPr>
        <w:t>Play for fun.</w:t>
      </w:r>
    </w:p>
    <w:p w:rsidR="00271BD2" w:rsidRDefault="00946F82">
      <w:pPr>
        <w:numPr>
          <w:ilvl w:val="0"/>
          <w:numId w:val="3"/>
        </w:numPr>
        <w:ind w:hanging="360"/>
        <w:contextualSpacing/>
      </w:pPr>
      <w:r>
        <w:rPr>
          <w:sz w:val="20"/>
          <w:szCs w:val="20"/>
          <w:highlight w:val="white"/>
        </w:rPr>
        <w:t>Work hard to improve your skills.</w:t>
      </w:r>
    </w:p>
    <w:p w:rsidR="00271BD2" w:rsidRDefault="00946F82">
      <w:pPr>
        <w:numPr>
          <w:ilvl w:val="0"/>
          <w:numId w:val="3"/>
        </w:numPr>
        <w:ind w:hanging="360"/>
        <w:contextualSpacing/>
      </w:pPr>
      <w:r>
        <w:rPr>
          <w:sz w:val="20"/>
          <w:szCs w:val="20"/>
          <w:highlight w:val="white"/>
        </w:rPr>
        <w:t>Be a team player; get along with your teammates.</w:t>
      </w:r>
    </w:p>
    <w:p w:rsidR="00271BD2" w:rsidRDefault="00946F82">
      <w:pPr>
        <w:numPr>
          <w:ilvl w:val="0"/>
          <w:numId w:val="3"/>
        </w:numPr>
        <w:ind w:hanging="360"/>
        <w:contextualSpacing/>
      </w:pPr>
      <w:r>
        <w:rPr>
          <w:sz w:val="20"/>
          <w:szCs w:val="20"/>
          <w:highlight w:val="white"/>
        </w:rPr>
        <w:t>Learn teamwork, sportsmanship and discipline.</w:t>
      </w:r>
    </w:p>
    <w:p w:rsidR="00271BD2" w:rsidRDefault="00946F82">
      <w:pPr>
        <w:numPr>
          <w:ilvl w:val="0"/>
          <w:numId w:val="3"/>
        </w:numPr>
        <w:ind w:hanging="360"/>
        <w:contextualSpacing/>
      </w:pPr>
      <w:r>
        <w:rPr>
          <w:sz w:val="20"/>
          <w:szCs w:val="20"/>
          <w:highlight w:val="white"/>
        </w:rPr>
        <w:t>Be on time for practices and games.</w:t>
      </w:r>
    </w:p>
    <w:p w:rsidR="00271BD2" w:rsidRDefault="00946F82">
      <w:pPr>
        <w:numPr>
          <w:ilvl w:val="0"/>
          <w:numId w:val="3"/>
        </w:numPr>
        <w:ind w:hanging="360"/>
        <w:contextualSpacing/>
      </w:pPr>
      <w:r>
        <w:rPr>
          <w:sz w:val="20"/>
          <w:szCs w:val="20"/>
          <w:highlight w:val="white"/>
        </w:rPr>
        <w:t xml:space="preserve">Learn the rules and play by them. Always </w:t>
      </w:r>
      <w:proofErr w:type="gramStart"/>
      <w:r>
        <w:rPr>
          <w:sz w:val="20"/>
          <w:szCs w:val="20"/>
          <w:highlight w:val="white"/>
        </w:rPr>
        <w:t>be</w:t>
      </w:r>
      <w:proofErr w:type="gramEnd"/>
      <w:r>
        <w:rPr>
          <w:sz w:val="20"/>
          <w:szCs w:val="20"/>
          <w:highlight w:val="white"/>
        </w:rPr>
        <w:t xml:space="preserve"> a good sport.</w:t>
      </w:r>
    </w:p>
    <w:p w:rsidR="00271BD2" w:rsidRDefault="00946F82">
      <w:pPr>
        <w:numPr>
          <w:ilvl w:val="0"/>
          <w:numId w:val="3"/>
        </w:numPr>
        <w:ind w:hanging="360"/>
        <w:contextualSpacing/>
      </w:pPr>
      <w:r>
        <w:rPr>
          <w:sz w:val="20"/>
          <w:szCs w:val="20"/>
          <w:highlight w:val="white"/>
        </w:rPr>
        <w:t>Respect your coach, your teammate</w:t>
      </w:r>
      <w:r>
        <w:rPr>
          <w:sz w:val="20"/>
          <w:szCs w:val="20"/>
          <w:highlight w:val="white"/>
        </w:rPr>
        <w:t>s, your parents, opponents and officials.</w:t>
      </w:r>
    </w:p>
    <w:p w:rsidR="00271BD2" w:rsidRDefault="00946F82">
      <w:pPr>
        <w:numPr>
          <w:ilvl w:val="0"/>
          <w:numId w:val="3"/>
        </w:numPr>
        <w:ind w:hanging="360"/>
        <w:contextualSpacing/>
      </w:pPr>
      <w:r>
        <w:rPr>
          <w:sz w:val="20"/>
          <w:szCs w:val="20"/>
          <w:highlight w:val="white"/>
        </w:rPr>
        <w:t>Never argue with the official's decision.</w:t>
      </w:r>
    </w:p>
    <w:p w:rsidR="00271BD2" w:rsidRDefault="00271BD2"/>
    <w:p w:rsidR="00271BD2" w:rsidRDefault="00946F82">
      <w:r>
        <w:rPr>
          <w:sz w:val="30"/>
          <w:szCs w:val="30"/>
          <w:highlight w:val="white"/>
        </w:rPr>
        <w:t>Other General Guidelines</w:t>
      </w:r>
    </w:p>
    <w:p w:rsidR="00271BD2" w:rsidRDefault="00946F82">
      <w:pPr>
        <w:numPr>
          <w:ilvl w:val="0"/>
          <w:numId w:val="1"/>
        </w:numPr>
        <w:ind w:hanging="360"/>
        <w:contextualSpacing/>
      </w:pPr>
      <w:r>
        <w:rPr>
          <w:sz w:val="20"/>
          <w:szCs w:val="20"/>
          <w:highlight w:val="white"/>
        </w:rPr>
        <w:t xml:space="preserve">Foul, vulgar or abusive language </w:t>
      </w:r>
      <w:proofErr w:type="gramStart"/>
      <w:r>
        <w:rPr>
          <w:sz w:val="20"/>
          <w:szCs w:val="20"/>
          <w:highlight w:val="white"/>
        </w:rPr>
        <w:t>shall not be used</w:t>
      </w:r>
      <w:proofErr w:type="gramEnd"/>
      <w:r>
        <w:rPr>
          <w:sz w:val="20"/>
          <w:szCs w:val="20"/>
          <w:highlight w:val="white"/>
        </w:rPr>
        <w:t xml:space="preserve"> by anybody associated with the Demons organization. </w:t>
      </w:r>
      <w:proofErr w:type="gramStart"/>
      <w:r>
        <w:rPr>
          <w:sz w:val="20"/>
          <w:szCs w:val="20"/>
          <w:highlight w:val="white"/>
        </w:rPr>
        <w:t>(Coaches, players, parents, spectators).</w:t>
      </w:r>
      <w:proofErr w:type="gramEnd"/>
    </w:p>
    <w:p w:rsidR="00271BD2" w:rsidRDefault="00946F82">
      <w:pPr>
        <w:numPr>
          <w:ilvl w:val="0"/>
          <w:numId w:val="1"/>
        </w:numPr>
        <w:ind w:hanging="360"/>
        <w:contextualSpacing/>
      </w:pPr>
      <w:r>
        <w:rPr>
          <w:sz w:val="20"/>
          <w:szCs w:val="20"/>
          <w:highlight w:val="white"/>
        </w:rPr>
        <w:t>Co</w:t>
      </w:r>
      <w:r>
        <w:rPr>
          <w:sz w:val="20"/>
          <w:szCs w:val="20"/>
          <w:highlight w:val="white"/>
        </w:rPr>
        <w:t>aches and teammates should treat each other equally. Treat each other with respect.</w:t>
      </w:r>
    </w:p>
    <w:p w:rsidR="00271BD2" w:rsidRDefault="00946F82">
      <w:pPr>
        <w:numPr>
          <w:ilvl w:val="0"/>
          <w:numId w:val="1"/>
        </w:numPr>
        <w:ind w:hanging="360"/>
        <w:contextualSpacing/>
      </w:pPr>
      <w:r>
        <w:rPr>
          <w:sz w:val="20"/>
          <w:szCs w:val="20"/>
          <w:highlight w:val="white"/>
        </w:rPr>
        <w:t>All players shall receive an equal amount of playing time.</w:t>
      </w:r>
    </w:p>
    <w:p w:rsidR="00271BD2" w:rsidRDefault="00946F82">
      <w:pPr>
        <w:numPr>
          <w:ilvl w:val="0"/>
          <w:numId w:val="1"/>
        </w:numPr>
        <w:ind w:hanging="360"/>
        <w:contextualSpacing/>
      </w:pPr>
      <w:r>
        <w:rPr>
          <w:sz w:val="18"/>
          <w:szCs w:val="18"/>
          <w:highlight w:val="white"/>
        </w:rPr>
        <w:t xml:space="preserve"> </w:t>
      </w:r>
      <w:r>
        <w:rPr>
          <w:sz w:val="20"/>
          <w:szCs w:val="20"/>
          <w:highlight w:val="white"/>
        </w:rPr>
        <w:t>If a player or assistant coach cannot make a game or practice, they should contact the coach as soon as possible</w:t>
      </w:r>
      <w:r>
        <w:rPr>
          <w:sz w:val="20"/>
          <w:szCs w:val="20"/>
          <w:highlight w:val="white"/>
        </w:rPr>
        <w:t xml:space="preserve"> so he may make the necessary arrangements.</w:t>
      </w:r>
    </w:p>
    <w:p w:rsidR="00271BD2" w:rsidRDefault="00946F82">
      <w:pPr>
        <w:numPr>
          <w:ilvl w:val="0"/>
          <w:numId w:val="1"/>
        </w:numPr>
        <w:ind w:hanging="360"/>
        <w:contextualSpacing/>
      </w:pPr>
      <w:r>
        <w:rPr>
          <w:sz w:val="20"/>
          <w:szCs w:val="20"/>
          <w:highlight w:val="white"/>
        </w:rPr>
        <w:t xml:space="preserve">No players </w:t>
      </w:r>
      <w:proofErr w:type="gramStart"/>
      <w:r>
        <w:rPr>
          <w:sz w:val="20"/>
          <w:szCs w:val="20"/>
          <w:highlight w:val="white"/>
        </w:rPr>
        <w:t>are allowed</w:t>
      </w:r>
      <w:proofErr w:type="gramEnd"/>
      <w:r>
        <w:rPr>
          <w:sz w:val="20"/>
          <w:szCs w:val="20"/>
          <w:highlight w:val="white"/>
        </w:rPr>
        <w:t xml:space="preserve"> on the ice without a coach or parent present.</w:t>
      </w:r>
    </w:p>
    <w:p w:rsidR="00271BD2" w:rsidRDefault="00271BD2"/>
    <w:p w:rsidR="00271BD2" w:rsidRDefault="00946F82">
      <w:r>
        <w:rPr>
          <w:sz w:val="20"/>
          <w:szCs w:val="20"/>
          <w:highlight w:val="white"/>
        </w:rPr>
        <w:t>Any violations of Codes of Conduct, Policies or Procedures of the DYHA could result in, but not be limited to, a written warning from the Boar</w:t>
      </w:r>
      <w:r>
        <w:rPr>
          <w:sz w:val="20"/>
          <w:szCs w:val="20"/>
          <w:highlight w:val="white"/>
        </w:rPr>
        <w:t xml:space="preserve">d of Directors or the scheduling of a disciplinary </w:t>
      </w:r>
      <w:proofErr w:type="gramStart"/>
      <w:r>
        <w:rPr>
          <w:sz w:val="20"/>
          <w:szCs w:val="20"/>
          <w:highlight w:val="white"/>
        </w:rPr>
        <w:t>hearing which</w:t>
      </w:r>
      <w:proofErr w:type="gramEnd"/>
      <w:r>
        <w:rPr>
          <w:sz w:val="20"/>
          <w:szCs w:val="20"/>
          <w:highlight w:val="white"/>
        </w:rPr>
        <w:t xml:space="preserve"> can lead to suspension or removal from the Association as determined by the Board of Directors.</w:t>
      </w:r>
    </w:p>
    <w:p w:rsidR="00271BD2" w:rsidRDefault="00271BD2"/>
    <w:sectPr w:rsidR="00271BD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B36D1"/>
    <w:multiLevelType w:val="multilevel"/>
    <w:tmpl w:val="814E091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6EB2F65"/>
    <w:multiLevelType w:val="multilevel"/>
    <w:tmpl w:val="E2C42E36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42E6DF2"/>
    <w:multiLevelType w:val="multilevel"/>
    <w:tmpl w:val="5F0238C0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5AF733F"/>
    <w:multiLevelType w:val="multilevel"/>
    <w:tmpl w:val="35043C08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71BD2"/>
    <w:rsid w:val="00271BD2"/>
    <w:rsid w:val="0094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Breslau</dc:creator>
  <cp:lastModifiedBy>Breslau</cp:lastModifiedBy>
  <cp:revision>2</cp:revision>
  <dcterms:created xsi:type="dcterms:W3CDTF">2016-09-04T01:52:00Z</dcterms:created>
  <dcterms:modified xsi:type="dcterms:W3CDTF">2016-09-04T01:52:00Z</dcterms:modified>
</cp:coreProperties>
</file>