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7850E9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7850E9">
        <w:rPr>
          <w:rFonts w:ascii="Book Antiqua" w:hAnsi="Book Antiqua"/>
          <w:b/>
          <w:sz w:val="48"/>
          <w:szCs w:val="48"/>
        </w:rPr>
        <w:t>2</w:t>
      </w:r>
      <w:r w:rsidR="004973D7">
        <w:rPr>
          <w:rFonts w:ascii="Book Antiqua" w:hAnsi="Book Antiqua"/>
          <w:b/>
          <w:sz w:val="48"/>
          <w:szCs w:val="48"/>
        </w:rPr>
        <w:t>5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7850E9">
        <w:rPr>
          <w:rFonts w:ascii="Book Antiqua" w:hAnsi="Book Antiqua"/>
          <w:b/>
          <w:sz w:val="48"/>
          <w:szCs w:val="48"/>
        </w:rPr>
        <w:t>2</w:t>
      </w:r>
      <w:r w:rsidR="004973D7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973D7">
        <w:rPr>
          <w:rFonts w:ascii="Book Antiqua" w:hAnsi="Book Antiqua"/>
          <w:b/>
          <w:sz w:val="48"/>
          <w:szCs w:val="48"/>
        </w:rPr>
        <w:t>9</w:t>
      </w:r>
    </w:p>
    <w:p w:rsidR="000342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</w:t>
      </w:r>
      <w:r w:rsidR="0003426D">
        <w:rPr>
          <w:rFonts w:ascii="Book Antiqua" w:hAnsi="Book Antiqua"/>
          <w:b/>
          <w:sz w:val="44"/>
          <w:szCs w:val="44"/>
        </w:rPr>
        <w:t xml:space="preserve">  Squirt </w:t>
      </w:r>
      <w:r w:rsidR="009365BC">
        <w:rPr>
          <w:rFonts w:ascii="Book Antiqua" w:hAnsi="Book Antiqua"/>
          <w:b/>
          <w:sz w:val="44"/>
          <w:szCs w:val="44"/>
        </w:rPr>
        <w:t>B</w:t>
      </w:r>
      <w:r w:rsidR="0003426D">
        <w:rPr>
          <w:rFonts w:ascii="Book Antiqua" w:hAnsi="Book Antiqua"/>
          <w:b/>
          <w:sz w:val="44"/>
          <w:szCs w:val="44"/>
        </w:rPr>
        <w:t>/</w:t>
      </w:r>
      <w:r w:rsidR="009365BC">
        <w:rPr>
          <w:rFonts w:ascii="Book Antiqua" w:hAnsi="Book Antiqua"/>
          <w:b/>
          <w:sz w:val="44"/>
          <w:szCs w:val="44"/>
        </w:rPr>
        <w:t xml:space="preserve"> House</w:t>
      </w:r>
      <w:r w:rsidR="0003426D">
        <w:rPr>
          <w:rFonts w:ascii="Book Antiqua" w:hAnsi="Book Antiqua"/>
          <w:b/>
          <w:sz w:val="44"/>
          <w:szCs w:val="44"/>
        </w:rPr>
        <w:t xml:space="preserve"> Red Division</w:t>
      </w:r>
      <w:r w:rsidR="009365BC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4973D7" w:rsidP="0003426D">
            <w:pPr>
              <w:jc w:val="both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Winter Club (</w:t>
            </w:r>
            <w:r w:rsidR="0003426D">
              <w:rPr>
                <w:szCs w:val="24"/>
                <w:lang w:val="nb-NO"/>
              </w:rPr>
              <w:t>mugavero</w:t>
            </w:r>
            <w:r>
              <w:rPr>
                <w:szCs w:val="24"/>
                <w:lang w:val="nb-NO"/>
              </w:rPr>
              <w:t>)</w:t>
            </w:r>
          </w:p>
        </w:tc>
        <w:tc>
          <w:tcPr>
            <w:tcW w:w="1695" w:type="dxa"/>
            <w:vAlign w:val="bottom"/>
          </w:tcPr>
          <w:p w:rsidR="002C31D4" w:rsidRPr="002074E6" w:rsidRDefault="009176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4035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CB40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CB40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79371E" w:rsidRPr="00783704" w:rsidRDefault="004973D7" w:rsidP="00D20FA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7460E0">
              <w:rPr>
                <w:szCs w:val="24"/>
                <w:lang w:val="nb-NO"/>
              </w:rPr>
              <w:t>St. Paul Capitals</w:t>
            </w:r>
          </w:p>
        </w:tc>
        <w:tc>
          <w:tcPr>
            <w:tcW w:w="1695" w:type="dxa"/>
            <w:vAlign w:val="bottom"/>
          </w:tcPr>
          <w:p w:rsidR="00F62DFC" w:rsidRPr="00CA3CDF" w:rsidRDefault="009176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4035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B40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B407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CB4078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03426D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Franklin Park Panthers</w:t>
            </w:r>
          </w:p>
        </w:tc>
        <w:tc>
          <w:tcPr>
            <w:tcW w:w="1695" w:type="dxa"/>
            <w:vAlign w:val="bottom"/>
          </w:tcPr>
          <w:p w:rsidR="00F62DFC" w:rsidRPr="007A6778" w:rsidRDefault="009176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4035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DB0E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DB0E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4973D7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3426D">
              <w:rPr>
                <w:szCs w:val="24"/>
              </w:rPr>
              <w:t>Milwaukee Blue Hockey</w:t>
            </w:r>
          </w:p>
        </w:tc>
        <w:tc>
          <w:tcPr>
            <w:tcW w:w="1695" w:type="dxa"/>
            <w:vAlign w:val="bottom"/>
          </w:tcPr>
          <w:p w:rsidR="002C31D4" w:rsidRPr="007A6778" w:rsidRDefault="009176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4035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B0E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B0E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260"/>
        <w:gridCol w:w="990"/>
        <w:gridCol w:w="99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917615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9365BC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D20FAF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D20FAF">
              <w:rPr>
                <w:szCs w:val="24"/>
              </w:rPr>
              <w:t>7</w:t>
            </w:r>
            <w:r w:rsidR="00F2749A" w:rsidRPr="009F195F">
              <w:rPr>
                <w:szCs w:val="24"/>
              </w:rPr>
              <w:t>:</w:t>
            </w:r>
            <w:r w:rsidR="00D20FAF">
              <w:rPr>
                <w:szCs w:val="24"/>
              </w:rPr>
              <w:t>3</w:t>
            </w:r>
            <w:r w:rsidR="009365B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9365BC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922732" w:rsidRDefault="00535FCE" w:rsidP="00B6363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250" w:type="dxa"/>
            <w:gridSpan w:val="2"/>
          </w:tcPr>
          <w:p w:rsidR="00256738" w:rsidRPr="002C3BF6" w:rsidRDefault="00576CA3" w:rsidP="006477CD">
            <w:pPr>
              <w:rPr>
                <w:szCs w:val="24"/>
              </w:rPr>
            </w:pPr>
            <w:r>
              <w:rPr>
                <w:szCs w:val="24"/>
              </w:rPr>
              <w:t>St Paul</w:t>
            </w:r>
          </w:p>
        </w:tc>
        <w:tc>
          <w:tcPr>
            <w:tcW w:w="990" w:type="dxa"/>
          </w:tcPr>
          <w:p w:rsidR="00256738" w:rsidRPr="002C3BF6" w:rsidRDefault="0091761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576CA3" w:rsidP="00D20FAF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2897" w:type="dxa"/>
          </w:tcPr>
          <w:p w:rsidR="00256738" w:rsidRPr="00BC490B" w:rsidRDefault="00917615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917615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9365BC" w:rsidP="0079371E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9F195F" w:rsidP="00D20FAF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D20FAF">
              <w:rPr>
                <w:szCs w:val="24"/>
              </w:rPr>
              <w:t>8</w:t>
            </w:r>
            <w:r w:rsidRPr="009F195F">
              <w:rPr>
                <w:szCs w:val="24"/>
              </w:rPr>
              <w:t>:</w:t>
            </w:r>
            <w:r w:rsidR="00D20FAF">
              <w:rPr>
                <w:szCs w:val="24"/>
              </w:rPr>
              <w:t>4</w:t>
            </w:r>
            <w:r w:rsidR="009365B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8E0B6E" w:rsidRDefault="009365BC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D20FAF" w:rsidP="00B6363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250" w:type="dxa"/>
            <w:gridSpan w:val="2"/>
          </w:tcPr>
          <w:p w:rsidR="00D2028A" w:rsidRPr="002C3BF6" w:rsidRDefault="00576CA3" w:rsidP="007460E0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990" w:type="dxa"/>
          </w:tcPr>
          <w:p w:rsidR="00536114" w:rsidRPr="002C3BF6" w:rsidRDefault="0091761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576CA3" w:rsidP="00536114">
            <w:pPr>
              <w:rPr>
                <w:szCs w:val="24"/>
              </w:rPr>
            </w:pPr>
            <w:r>
              <w:rPr>
                <w:szCs w:val="24"/>
              </w:rPr>
              <w:t>Winter Club</w:t>
            </w:r>
          </w:p>
        </w:tc>
        <w:tc>
          <w:tcPr>
            <w:tcW w:w="2897" w:type="dxa"/>
          </w:tcPr>
          <w:p w:rsidR="00536114" w:rsidRPr="00BC490B" w:rsidRDefault="00917615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:rsidTr="00917615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79371E" w:rsidP="008D314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D3141">
              <w:rPr>
                <w:szCs w:val="24"/>
              </w:rPr>
              <w:t>2</w:t>
            </w:r>
            <w:r w:rsidR="00F9618A">
              <w:rPr>
                <w:szCs w:val="24"/>
              </w:rPr>
              <w:t>:</w:t>
            </w:r>
            <w:r w:rsidR="008D3141">
              <w:rPr>
                <w:szCs w:val="24"/>
              </w:rPr>
              <w:t>2</w:t>
            </w:r>
            <w:r w:rsidR="009365BC">
              <w:rPr>
                <w:szCs w:val="24"/>
              </w:rPr>
              <w:t>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B63637" w:rsidP="00B6363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9365BC" w:rsidP="003D6B9F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250" w:type="dxa"/>
            <w:gridSpan w:val="2"/>
          </w:tcPr>
          <w:p w:rsidR="00536114" w:rsidRPr="002C3BF6" w:rsidRDefault="00CE2726" w:rsidP="007460E0">
            <w:pPr>
              <w:rPr>
                <w:szCs w:val="24"/>
              </w:rPr>
            </w:pPr>
            <w:r>
              <w:rPr>
                <w:szCs w:val="24"/>
              </w:rPr>
              <w:t>Winter Club</w:t>
            </w:r>
          </w:p>
        </w:tc>
        <w:tc>
          <w:tcPr>
            <w:tcW w:w="990" w:type="dxa"/>
          </w:tcPr>
          <w:p w:rsidR="00536114" w:rsidRPr="002C3BF6" w:rsidRDefault="0040357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CE2726" w:rsidP="007460E0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2897" w:type="dxa"/>
          </w:tcPr>
          <w:p w:rsidR="00536114" w:rsidRPr="00BC490B" w:rsidRDefault="00403579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536114" w:rsidRPr="00BC490B" w:rsidTr="0091761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79371E" w:rsidP="008D314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365BC">
              <w:rPr>
                <w:szCs w:val="24"/>
              </w:rPr>
              <w:t>2</w:t>
            </w:r>
            <w:r w:rsidR="000727AE">
              <w:rPr>
                <w:szCs w:val="24"/>
              </w:rPr>
              <w:t>:</w:t>
            </w:r>
            <w:r w:rsidR="009365BC">
              <w:rPr>
                <w:szCs w:val="24"/>
              </w:rPr>
              <w:t>1</w:t>
            </w:r>
            <w:r w:rsidR="008D3141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2C3BF6" w:rsidRDefault="0079371E" w:rsidP="0079371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8D3141" w:rsidP="008D3141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:rsidR="00536114" w:rsidRPr="002C3BF6" w:rsidRDefault="00CE2726" w:rsidP="008A365C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990" w:type="dxa"/>
          </w:tcPr>
          <w:p w:rsidR="00536114" w:rsidRPr="002C3BF6" w:rsidRDefault="0040357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CE2726" w:rsidP="001215BA">
            <w:pPr>
              <w:rPr>
                <w:szCs w:val="24"/>
              </w:rPr>
            </w:pPr>
            <w:r>
              <w:rPr>
                <w:szCs w:val="24"/>
              </w:rPr>
              <w:t>St Paul</w:t>
            </w:r>
          </w:p>
        </w:tc>
        <w:tc>
          <w:tcPr>
            <w:tcW w:w="2897" w:type="dxa"/>
          </w:tcPr>
          <w:p w:rsidR="00536114" w:rsidRPr="00BC490B" w:rsidRDefault="00403579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365BC" w:rsidRPr="00BC490B" w:rsidTr="00917615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D20FA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9365BC" w:rsidRPr="002C3BF6" w:rsidRDefault="009365BC" w:rsidP="008D314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D3141">
              <w:rPr>
                <w:szCs w:val="24"/>
              </w:rPr>
              <w:t>6</w:t>
            </w:r>
            <w:r w:rsidRPr="002C3BF6">
              <w:rPr>
                <w:szCs w:val="24"/>
              </w:rPr>
              <w:t>:</w:t>
            </w:r>
            <w:r w:rsidR="008D3141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9365BC" w:rsidRPr="002C3BF6" w:rsidRDefault="008D3141" w:rsidP="008D314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365BC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9365BC" w:rsidP="009365BC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250" w:type="dxa"/>
            <w:gridSpan w:val="2"/>
          </w:tcPr>
          <w:p w:rsidR="009365BC" w:rsidRPr="002C3BF6" w:rsidRDefault="008D3141" w:rsidP="009365BC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990" w:type="dxa"/>
          </w:tcPr>
          <w:p w:rsidR="009365BC" w:rsidRPr="002C3BF6" w:rsidRDefault="00DB0E8F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6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8D3141" w:rsidP="009365BC">
            <w:pPr>
              <w:rPr>
                <w:szCs w:val="24"/>
              </w:rPr>
            </w:pPr>
            <w:r>
              <w:rPr>
                <w:szCs w:val="24"/>
              </w:rPr>
              <w:t>Milwaukee</w:t>
            </w:r>
          </w:p>
        </w:tc>
        <w:tc>
          <w:tcPr>
            <w:tcW w:w="2897" w:type="dxa"/>
          </w:tcPr>
          <w:p w:rsidR="009365BC" w:rsidRPr="00BC490B" w:rsidRDefault="00DB0E8F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9365BC" w:rsidRPr="00BC490B" w:rsidTr="00917615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D20FA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20FA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9365BC" w:rsidRPr="002C3BF6" w:rsidRDefault="00D8625B" w:rsidP="008D314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D3141">
              <w:rPr>
                <w:szCs w:val="24"/>
              </w:rPr>
              <w:t>6</w:t>
            </w:r>
            <w:r w:rsidR="009365BC">
              <w:rPr>
                <w:szCs w:val="24"/>
              </w:rPr>
              <w:t>:</w:t>
            </w:r>
            <w:r w:rsidR="008D3141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9365BC" w:rsidRPr="002C3BF6" w:rsidRDefault="008D3141" w:rsidP="008D314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365BC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8D3141" w:rsidP="009365BC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:rsidR="009365BC" w:rsidRPr="002C3BF6" w:rsidRDefault="007460E0" w:rsidP="009365BC">
            <w:pPr>
              <w:rPr>
                <w:szCs w:val="24"/>
              </w:rPr>
            </w:pPr>
            <w:r>
              <w:rPr>
                <w:szCs w:val="24"/>
              </w:rPr>
              <w:t>St. Paul</w:t>
            </w:r>
          </w:p>
        </w:tc>
        <w:tc>
          <w:tcPr>
            <w:tcW w:w="990" w:type="dxa"/>
          </w:tcPr>
          <w:p w:rsidR="009365BC" w:rsidRPr="002C3BF6" w:rsidRDefault="00CB4078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8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8D3141" w:rsidP="009365BC">
            <w:pPr>
              <w:rPr>
                <w:szCs w:val="24"/>
              </w:rPr>
            </w:pPr>
            <w:r>
              <w:rPr>
                <w:szCs w:val="24"/>
              </w:rPr>
              <w:t>Winter Club</w:t>
            </w:r>
          </w:p>
        </w:tc>
        <w:tc>
          <w:tcPr>
            <w:tcW w:w="2897" w:type="dxa"/>
          </w:tcPr>
          <w:p w:rsidR="009365BC" w:rsidRPr="00BC490B" w:rsidRDefault="00CB4078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9365BC" w:rsidRPr="00BC490B" w:rsidTr="00917615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99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917615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99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917615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99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91761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CC13B3" w:rsidTr="008C7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9365BC" w:rsidRPr="00B706C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9365BC" w:rsidRPr="00CC13B3" w:rsidTr="008C7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365BC" w:rsidRPr="00CC13B3" w:rsidTr="008C7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8C7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9365BC" w:rsidRPr="008227DB" w:rsidRDefault="009365BC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</w:t>
            </w:r>
            <w:r w:rsidR="008D3141">
              <w:rPr>
                <w:rFonts w:ascii="Book Antiqua" w:hAnsi="Book Antiqua"/>
                <w:sz w:val="20"/>
              </w:rPr>
              <w:t>8</w:t>
            </w:r>
            <w:r>
              <w:rPr>
                <w:rFonts w:ascii="Book Antiqua" w:hAnsi="Book Antiqua"/>
                <w:sz w:val="20"/>
              </w:rPr>
              <w:t>:</w:t>
            </w:r>
            <w:r w:rsidR="00D8625B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630" w:type="dxa"/>
            <w:gridSpan w:val="2"/>
          </w:tcPr>
          <w:p w:rsidR="009365BC" w:rsidRPr="008227DB" w:rsidRDefault="008D3141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9365BC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26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9365BC" w:rsidRPr="008227DB" w:rsidRDefault="008C7CD7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D0CBD">
              <w:rPr>
                <w:rFonts w:ascii="Book Antiqua" w:hAnsi="Book Antiqua"/>
                <w:b/>
                <w:sz w:val="20"/>
                <w:highlight w:val="green"/>
              </w:rPr>
              <w:t>Winter Club</w:t>
            </w:r>
            <w:r w:rsidR="00CD0CBD">
              <w:rPr>
                <w:rFonts w:ascii="Book Antiqua" w:hAnsi="Book Antiqua"/>
                <w:b/>
                <w:sz w:val="20"/>
              </w:rPr>
              <w:t xml:space="preserve">   5-0</w:t>
            </w: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9365BC" w:rsidRPr="008227DB" w:rsidRDefault="009365BC" w:rsidP="00DB0E8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DB0E8F">
              <w:rPr>
                <w:rFonts w:ascii="Book Antiqua" w:hAnsi="Book Antiqua"/>
                <w:b/>
                <w:sz w:val="20"/>
              </w:rPr>
              <w:t>Milwaukee Blue</w:t>
            </w:r>
            <w:r>
              <w:rPr>
                <w:rFonts w:ascii="Book Antiqua" w:hAnsi="Book Antiqua"/>
                <w:b/>
                <w:sz w:val="20"/>
              </w:rPr>
              <w:t xml:space="preserve">                                </w:t>
            </w:r>
            <w:r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9365BC" w:rsidRPr="00CC13B3" w:rsidTr="008C7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Sunday    </w:t>
            </w:r>
          </w:p>
        </w:tc>
        <w:tc>
          <w:tcPr>
            <w:tcW w:w="720" w:type="dxa"/>
            <w:gridSpan w:val="2"/>
          </w:tcPr>
          <w:p w:rsidR="009365BC" w:rsidRPr="008227DB" w:rsidRDefault="009365BC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</w:t>
            </w:r>
            <w:r w:rsidR="008D3141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>:</w:t>
            </w:r>
            <w:r w:rsidR="008D3141"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630" w:type="dxa"/>
            <w:gridSpan w:val="2"/>
          </w:tcPr>
          <w:p w:rsidR="009365BC" w:rsidRPr="008227DB" w:rsidRDefault="008D3141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9365BC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8D3141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Baraboo </w:t>
            </w:r>
            <w:r w:rsidR="009365BC">
              <w:rPr>
                <w:rFonts w:ascii="Book Antiqua" w:hAnsi="Book Antiqua"/>
                <w:sz w:val="20"/>
              </w:rPr>
              <w:t>P</w:t>
            </w:r>
            <w:r>
              <w:rPr>
                <w:rFonts w:ascii="Book Antiqua" w:hAnsi="Book Antiqua"/>
                <w:sz w:val="20"/>
              </w:rPr>
              <w:t>ierce</w:t>
            </w:r>
            <w:r w:rsidR="009365BC">
              <w:rPr>
                <w:rFonts w:ascii="Book Antiqua" w:hAnsi="Book Antiqua"/>
                <w:sz w:val="20"/>
              </w:rPr>
              <w:t xml:space="preserve"> Rink</w:t>
            </w:r>
          </w:p>
        </w:tc>
        <w:tc>
          <w:tcPr>
            <w:tcW w:w="126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9365BC" w:rsidRPr="00445F64" w:rsidRDefault="008C7CD7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CD0CBD">
              <w:rPr>
                <w:rFonts w:ascii="Book Antiqua" w:hAnsi="Book Antiqua"/>
                <w:b/>
                <w:sz w:val="20"/>
                <w:highlight w:val="green"/>
              </w:rPr>
              <w:t>St Paul</w:t>
            </w:r>
            <w:r w:rsidR="00CD0CBD">
              <w:rPr>
                <w:rFonts w:ascii="Book Antiqua" w:hAnsi="Book Antiqua"/>
                <w:b/>
                <w:sz w:val="20"/>
              </w:rPr>
              <w:t xml:space="preserve">             5-3</w:t>
            </w:r>
            <w:bookmarkStart w:id="0" w:name="_GoBack"/>
            <w:bookmarkEnd w:id="0"/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9365BC" w:rsidRPr="00DD1D60" w:rsidRDefault="008C7CD7" w:rsidP="008C7C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Panthers</w:t>
            </w:r>
            <w:r w:rsidR="009365BC">
              <w:rPr>
                <w:rFonts w:ascii="Book Antiqua" w:hAnsi="Book Antiqua"/>
                <w:b/>
                <w:sz w:val="20"/>
              </w:rPr>
              <w:t xml:space="preserve">                                        </w:t>
            </w:r>
            <w:r w:rsidR="009365BC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9365BC" w:rsidRPr="00CC13B3" w:rsidTr="008C7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26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4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9365BC" w:rsidRPr="00CC13B3" w:rsidTr="008C7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8C7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426D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1F3533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12B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579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973D7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5FCE"/>
    <w:rsid w:val="00536114"/>
    <w:rsid w:val="0054024D"/>
    <w:rsid w:val="00540727"/>
    <w:rsid w:val="005541EE"/>
    <w:rsid w:val="005547A1"/>
    <w:rsid w:val="00576CA3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60E0"/>
    <w:rsid w:val="00747530"/>
    <w:rsid w:val="007510A7"/>
    <w:rsid w:val="0075366C"/>
    <w:rsid w:val="007620DA"/>
    <w:rsid w:val="00770197"/>
    <w:rsid w:val="00783704"/>
    <w:rsid w:val="007850E9"/>
    <w:rsid w:val="00786A7D"/>
    <w:rsid w:val="00787E1A"/>
    <w:rsid w:val="007908F8"/>
    <w:rsid w:val="0079371E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CD7"/>
    <w:rsid w:val="008C7F8D"/>
    <w:rsid w:val="008D3141"/>
    <w:rsid w:val="008D5962"/>
    <w:rsid w:val="008D6C3A"/>
    <w:rsid w:val="008D79DA"/>
    <w:rsid w:val="008E0B6E"/>
    <w:rsid w:val="008F7D3D"/>
    <w:rsid w:val="0091013B"/>
    <w:rsid w:val="009167CC"/>
    <w:rsid w:val="00916AFC"/>
    <w:rsid w:val="00917615"/>
    <w:rsid w:val="00922732"/>
    <w:rsid w:val="00930E88"/>
    <w:rsid w:val="00933292"/>
    <w:rsid w:val="0093375D"/>
    <w:rsid w:val="009365BC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3637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B4078"/>
    <w:rsid w:val="00CC13B3"/>
    <w:rsid w:val="00CC1664"/>
    <w:rsid w:val="00CC5C2F"/>
    <w:rsid w:val="00CC67F5"/>
    <w:rsid w:val="00CD0CBD"/>
    <w:rsid w:val="00CD3677"/>
    <w:rsid w:val="00CE0464"/>
    <w:rsid w:val="00CE09ED"/>
    <w:rsid w:val="00CE2726"/>
    <w:rsid w:val="00CF100F"/>
    <w:rsid w:val="00D1344F"/>
    <w:rsid w:val="00D177DB"/>
    <w:rsid w:val="00D2028A"/>
    <w:rsid w:val="00D20FAF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8625B"/>
    <w:rsid w:val="00D9663E"/>
    <w:rsid w:val="00DA3016"/>
    <w:rsid w:val="00DA46E3"/>
    <w:rsid w:val="00DA7A58"/>
    <w:rsid w:val="00DB0E8F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2019-01-17T01:14:00Z</cp:lastPrinted>
  <dcterms:created xsi:type="dcterms:W3CDTF">2019-01-27T16:36:00Z</dcterms:created>
  <dcterms:modified xsi:type="dcterms:W3CDTF">2019-01-27T16:36:00Z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