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CBB63" w14:textId="088A092A" w:rsidR="00807A7B" w:rsidRDefault="002A4D2D" w:rsidP="00807A7B">
      <w:pPr>
        <w:keepNext/>
        <w:keepLines/>
        <w:spacing w:after="0"/>
        <w:jc w:val="center"/>
        <w:outlineLvl w:val="1"/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lang w:eastAsia="en-US"/>
        </w:rPr>
      </w:pPr>
      <w:r w:rsidRPr="00807A7B">
        <w:rPr>
          <w:rFonts w:eastAsiaTheme="majorEastAsia" w:cstheme="minorHAnsi"/>
          <w:b/>
          <w:bCs/>
          <w:color w:val="4472C4" w:themeColor="accent1"/>
          <w:sz w:val="28"/>
          <w:szCs w:val="28"/>
          <w:lang w:eastAsia="en-US"/>
        </w:rPr>
        <w:t xml:space="preserve">Minutes of the HYAA </w:t>
      </w:r>
      <w:r w:rsidR="0081664C">
        <w:rPr>
          <w:rFonts w:eastAsiaTheme="majorEastAsia" w:cstheme="minorHAnsi"/>
          <w:b/>
          <w:bCs/>
          <w:color w:val="4472C4" w:themeColor="accent1"/>
          <w:sz w:val="28"/>
          <w:szCs w:val="28"/>
          <w:lang w:eastAsia="en-US"/>
        </w:rPr>
        <w:t xml:space="preserve">VIRTUAL </w:t>
      </w:r>
      <w:r w:rsidRPr="00807A7B">
        <w:rPr>
          <w:rFonts w:eastAsiaTheme="majorEastAsia" w:cstheme="minorHAnsi"/>
          <w:b/>
          <w:bCs/>
          <w:color w:val="4472C4" w:themeColor="accent1"/>
          <w:sz w:val="28"/>
          <w:szCs w:val="28"/>
          <w:lang w:eastAsia="en-US"/>
        </w:rPr>
        <w:t>Board Meeting</w:t>
      </w:r>
      <w:r w:rsidRPr="00A85BAC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lang w:eastAsia="en-US"/>
        </w:rPr>
        <w:t xml:space="preserve"> </w:t>
      </w:r>
    </w:p>
    <w:p w14:paraId="0384DCF6" w14:textId="22A33206" w:rsidR="002A4D2D" w:rsidRDefault="0047710B" w:rsidP="00807A7B">
      <w:pPr>
        <w:keepNext/>
        <w:keepLines/>
        <w:spacing w:after="0"/>
        <w:jc w:val="center"/>
        <w:outlineLvl w:val="1"/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lang w:eastAsia="en-US"/>
        </w:rPr>
      </w:pPr>
      <w:r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lang w:eastAsia="en-US"/>
        </w:rPr>
        <w:t>February</w:t>
      </w:r>
      <w:r w:rsidR="0081664C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lang w:eastAsia="en-US"/>
        </w:rPr>
        <w:t xml:space="preserve"> 16</w:t>
      </w:r>
      <w:r w:rsidR="009D2066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lang w:eastAsia="en-US"/>
        </w:rPr>
        <w:t>, 202</w:t>
      </w:r>
      <w:r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lang w:eastAsia="en-US"/>
        </w:rPr>
        <w:t>5</w:t>
      </w:r>
    </w:p>
    <w:p w14:paraId="3AD5AB9A" w14:textId="77777777" w:rsidR="0047710B" w:rsidRDefault="0047710B" w:rsidP="00807A7B">
      <w:pPr>
        <w:keepNext/>
        <w:keepLines/>
        <w:spacing w:after="0"/>
        <w:jc w:val="center"/>
        <w:outlineLvl w:val="1"/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lang w:eastAsia="en-US"/>
        </w:rPr>
      </w:pPr>
    </w:p>
    <w:p w14:paraId="553852FB" w14:textId="77777777" w:rsidR="00B41793" w:rsidRDefault="00B41793" w:rsidP="00B41793">
      <w:pPr>
        <w:spacing w:after="0" w:line="240" w:lineRule="auto"/>
        <w:rPr>
          <w:rFonts w:eastAsiaTheme="minorHAnsi"/>
          <w:lang w:eastAsia="en-US"/>
        </w:rPr>
      </w:pPr>
      <w:r w:rsidRPr="008871A7">
        <w:rPr>
          <w:rFonts w:eastAsiaTheme="minorHAnsi"/>
          <w:b/>
          <w:bCs/>
          <w:u w:val="single"/>
          <w:lang w:eastAsia="en-US"/>
        </w:rPr>
        <w:t>Call to order</w:t>
      </w:r>
      <w:r w:rsidRPr="00754599">
        <w:rPr>
          <w:rFonts w:eastAsiaTheme="minorHAnsi"/>
          <w:b/>
          <w:bCs/>
          <w:lang w:eastAsia="en-US"/>
        </w:rPr>
        <w:t>:</w:t>
      </w:r>
      <w:r w:rsidRPr="00754599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7:04 </w:t>
      </w:r>
      <w:r w:rsidRPr="00754599">
        <w:rPr>
          <w:rFonts w:eastAsiaTheme="minorHAnsi"/>
          <w:lang w:eastAsia="en-US"/>
        </w:rPr>
        <w:t>p.m.</w:t>
      </w:r>
    </w:p>
    <w:p w14:paraId="2775F8D8" w14:textId="77777777" w:rsidR="00B41793" w:rsidRDefault="00B41793" w:rsidP="0047710B">
      <w:pPr>
        <w:keepNext/>
        <w:keepLines/>
        <w:spacing w:after="0"/>
        <w:outlineLvl w:val="1"/>
        <w:rPr>
          <w:rFonts w:eastAsiaTheme="majorEastAsia" w:cstheme="minorHAnsi"/>
          <w:b/>
          <w:bCs/>
          <w:u w:val="single"/>
          <w:lang w:eastAsia="en-US"/>
        </w:rPr>
      </w:pPr>
    </w:p>
    <w:p w14:paraId="3BC20746" w14:textId="6CD44C09" w:rsidR="00411609" w:rsidRDefault="0047710B" w:rsidP="0047710B">
      <w:pPr>
        <w:keepNext/>
        <w:keepLines/>
        <w:spacing w:after="0"/>
        <w:outlineLvl w:val="1"/>
        <w:rPr>
          <w:rFonts w:eastAsiaTheme="majorEastAsia" w:cstheme="minorHAnsi"/>
          <w:b/>
          <w:bCs/>
          <w:lang w:eastAsia="en-US"/>
        </w:rPr>
      </w:pPr>
      <w:r w:rsidRPr="00773340">
        <w:rPr>
          <w:rFonts w:eastAsiaTheme="majorEastAsia" w:cstheme="minorHAnsi"/>
          <w:b/>
          <w:bCs/>
          <w:u w:val="single"/>
          <w:lang w:eastAsia="en-US"/>
        </w:rPr>
        <w:t>Roll call</w:t>
      </w:r>
      <w:r>
        <w:rPr>
          <w:rFonts w:eastAsiaTheme="majorEastAsia" w:cstheme="minorHAnsi"/>
          <w:b/>
          <w:bCs/>
          <w:lang w:eastAsia="en-US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"/>
        <w:gridCol w:w="2929"/>
        <w:gridCol w:w="316"/>
        <w:gridCol w:w="3460"/>
        <w:gridCol w:w="316"/>
        <w:gridCol w:w="3453"/>
      </w:tblGrid>
      <w:tr w:rsidR="00B93AC2" w14:paraId="2355BC19" w14:textId="77777777" w:rsidTr="00411609">
        <w:tc>
          <w:tcPr>
            <w:tcW w:w="265" w:type="dxa"/>
          </w:tcPr>
          <w:p w14:paraId="3460FBE7" w14:textId="7BD01ACA" w:rsidR="00B93AC2" w:rsidRPr="00411609" w:rsidRDefault="00257440" w:rsidP="00B93AC2">
            <w:pPr>
              <w:keepNext/>
              <w:keepLines/>
              <w:outlineLvl w:val="1"/>
              <w:rPr>
                <w:rFonts w:eastAsiaTheme="majorEastAsia" w:cstheme="minorHAnsi"/>
                <w:b/>
                <w:bCs/>
                <w:sz w:val="18"/>
                <w:szCs w:val="18"/>
                <w:lang w:eastAsia="en-US"/>
              </w:rPr>
            </w:pPr>
            <w:bookmarkStart w:id="0" w:name="_Hlk190528816"/>
            <w:r>
              <w:rPr>
                <w:rFonts w:eastAsiaTheme="majorEastAsia" w:cstheme="minorHAnsi"/>
                <w:b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2970" w:type="dxa"/>
          </w:tcPr>
          <w:p w14:paraId="07AC8F62" w14:textId="22AED7FD" w:rsidR="00B93AC2" w:rsidRPr="00B93AC2" w:rsidRDefault="00B93AC2" w:rsidP="00B93AC2">
            <w:pPr>
              <w:keepNext/>
              <w:keepLines/>
              <w:outlineLvl w:val="1"/>
              <w:rPr>
                <w:rFonts w:eastAsiaTheme="majorEastAsia" w:cstheme="minorHAnsi"/>
                <w:b/>
                <w:bCs/>
                <w:sz w:val="18"/>
                <w:szCs w:val="18"/>
                <w:lang w:eastAsia="en-US"/>
              </w:rPr>
            </w:pPr>
            <w:r w:rsidRPr="00B93AC2">
              <w:rPr>
                <w:sz w:val="18"/>
                <w:szCs w:val="18"/>
                <w:lang w:eastAsia="en-US"/>
              </w:rPr>
              <w:t>Jason Stofel</w:t>
            </w:r>
            <w:r w:rsidRPr="00C275B7">
              <w:rPr>
                <w:sz w:val="16"/>
                <w:szCs w:val="16"/>
                <w:lang w:eastAsia="en-US"/>
              </w:rPr>
              <w:t xml:space="preserve"> (Prez; Travel BB Director)</w:t>
            </w:r>
          </w:p>
        </w:tc>
        <w:tc>
          <w:tcPr>
            <w:tcW w:w="270" w:type="dxa"/>
          </w:tcPr>
          <w:p w14:paraId="02055A81" w14:textId="46C67F20" w:rsidR="00B93AC2" w:rsidRPr="00B93AC2" w:rsidRDefault="00257440" w:rsidP="00B93AC2">
            <w:pPr>
              <w:keepNext/>
              <w:keepLines/>
              <w:outlineLvl w:val="1"/>
              <w:rPr>
                <w:rFonts w:eastAsiaTheme="majorEastAsia" w:cstheme="minorHAns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Theme="majorEastAsia" w:cstheme="minorHAnsi"/>
                <w:b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3510" w:type="dxa"/>
          </w:tcPr>
          <w:p w14:paraId="226DA74F" w14:textId="21FFF7B5" w:rsidR="00B93AC2" w:rsidRPr="00B93AC2" w:rsidRDefault="00B93AC2" w:rsidP="00B93AC2">
            <w:pPr>
              <w:keepNext/>
              <w:keepLines/>
              <w:outlineLvl w:val="1"/>
              <w:rPr>
                <w:rFonts w:eastAsiaTheme="majorEastAsia" w:cstheme="minorHAnsi"/>
                <w:b/>
                <w:bCs/>
                <w:sz w:val="18"/>
                <w:szCs w:val="18"/>
                <w:lang w:eastAsia="en-US"/>
              </w:rPr>
            </w:pPr>
            <w:r w:rsidRPr="00B93AC2">
              <w:rPr>
                <w:sz w:val="18"/>
                <w:szCs w:val="18"/>
                <w:lang w:eastAsia="en-US"/>
              </w:rPr>
              <w:t>Adam Grunzke (Traveling SB Director)</w:t>
            </w:r>
          </w:p>
        </w:tc>
        <w:tc>
          <w:tcPr>
            <w:tcW w:w="270" w:type="dxa"/>
          </w:tcPr>
          <w:p w14:paraId="63B84E20" w14:textId="77777777" w:rsidR="00B93AC2" w:rsidRPr="00B93AC2" w:rsidRDefault="00B93AC2" w:rsidP="00B93AC2">
            <w:pPr>
              <w:keepNext/>
              <w:keepLines/>
              <w:outlineLvl w:val="1"/>
              <w:rPr>
                <w:rFonts w:eastAsiaTheme="majorEastAsia" w:cs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05" w:type="dxa"/>
          </w:tcPr>
          <w:p w14:paraId="309A1CF5" w14:textId="4A986C1F" w:rsidR="00B93AC2" w:rsidRPr="00B93AC2" w:rsidRDefault="00B93AC2" w:rsidP="00B93AC2">
            <w:pPr>
              <w:keepNext/>
              <w:keepLines/>
              <w:outlineLvl w:val="1"/>
              <w:rPr>
                <w:rFonts w:eastAsiaTheme="majorEastAsia" w:cstheme="minorHAnsi"/>
                <w:b/>
                <w:bCs/>
                <w:sz w:val="18"/>
                <w:szCs w:val="18"/>
                <w:lang w:eastAsia="en-US"/>
              </w:rPr>
            </w:pPr>
            <w:r w:rsidRPr="00B93AC2">
              <w:rPr>
                <w:sz w:val="18"/>
                <w:szCs w:val="18"/>
                <w:lang w:eastAsia="en-US"/>
              </w:rPr>
              <w:t>Robb Svoboda (VFW/Legion Director)</w:t>
            </w:r>
          </w:p>
        </w:tc>
      </w:tr>
      <w:tr w:rsidR="00B93AC2" w14:paraId="3A832243" w14:textId="77777777" w:rsidTr="00411609">
        <w:tc>
          <w:tcPr>
            <w:tcW w:w="265" w:type="dxa"/>
          </w:tcPr>
          <w:p w14:paraId="52121E19" w14:textId="77777777" w:rsidR="00B93AC2" w:rsidRPr="00411609" w:rsidRDefault="00B93AC2" w:rsidP="00B93AC2">
            <w:pPr>
              <w:keepNext/>
              <w:keepLines/>
              <w:outlineLvl w:val="1"/>
              <w:rPr>
                <w:rFonts w:eastAsiaTheme="majorEastAsia" w:cs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</w:tcPr>
          <w:p w14:paraId="1C1987EA" w14:textId="2869F4F7" w:rsidR="00B93AC2" w:rsidRPr="00B93AC2" w:rsidRDefault="00B93AC2" w:rsidP="00B93AC2">
            <w:pPr>
              <w:keepNext/>
              <w:keepLines/>
              <w:outlineLvl w:val="1"/>
              <w:rPr>
                <w:rFonts w:eastAsiaTheme="majorEastAsia" w:cstheme="minorHAnsi"/>
                <w:b/>
                <w:bCs/>
                <w:sz w:val="18"/>
                <w:szCs w:val="18"/>
                <w:lang w:eastAsia="en-US"/>
              </w:rPr>
            </w:pPr>
            <w:r w:rsidRPr="00B93AC2">
              <w:rPr>
                <w:sz w:val="18"/>
                <w:szCs w:val="18"/>
                <w:lang w:eastAsia="en-US"/>
              </w:rPr>
              <w:t>Cindy Lyons (VP; Concessions Lead)</w:t>
            </w:r>
          </w:p>
        </w:tc>
        <w:tc>
          <w:tcPr>
            <w:tcW w:w="270" w:type="dxa"/>
          </w:tcPr>
          <w:p w14:paraId="1A7FE5E4" w14:textId="4807CA1D" w:rsidR="00B93AC2" w:rsidRPr="00B93AC2" w:rsidRDefault="00257440" w:rsidP="00B93AC2">
            <w:pPr>
              <w:keepNext/>
              <w:keepLines/>
              <w:outlineLvl w:val="1"/>
              <w:rPr>
                <w:rFonts w:eastAsiaTheme="majorEastAsia" w:cstheme="minorHAns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Theme="majorEastAsia" w:cstheme="minorHAnsi"/>
                <w:b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3510" w:type="dxa"/>
          </w:tcPr>
          <w:p w14:paraId="37A3130D" w14:textId="046671D0" w:rsidR="00B93AC2" w:rsidRPr="00B93AC2" w:rsidRDefault="00B93AC2" w:rsidP="00B93AC2">
            <w:pPr>
              <w:keepNext/>
              <w:keepLines/>
              <w:outlineLvl w:val="1"/>
              <w:rPr>
                <w:rFonts w:eastAsiaTheme="majorEastAsia" w:cstheme="minorHAnsi"/>
                <w:b/>
                <w:bCs/>
                <w:sz w:val="18"/>
                <w:szCs w:val="18"/>
                <w:lang w:eastAsia="en-US"/>
              </w:rPr>
            </w:pPr>
            <w:r w:rsidRPr="00B93AC2">
              <w:rPr>
                <w:sz w:val="18"/>
                <w:szCs w:val="18"/>
                <w:lang w:eastAsia="en-US"/>
              </w:rPr>
              <w:t>Vic Wittgenstein (In-House</w:t>
            </w:r>
            <w:r>
              <w:rPr>
                <w:sz w:val="18"/>
                <w:szCs w:val="18"/>
                <w:lang w:eastAsia="en-US"/>
              </w:rPr>
              <w:t xml:space="preserve"> SB/</w:t>
            </w:r>
            <w:r w:rsidRPr="00B93AC2">
              <w:rPr>
                <w:sz w:val="18"/>
                <w:szCs w:val="18"/>
                <w:lang w:eastAsia="en-US"/>
              </w:rPr>
              <w:t>Minors</w:t>
            </w:r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70" w:type="dxa"/>
          </w:tcPr>
          <w:p w14:paraId="061EAE8C" w14:textId="173DCA98" w:rsidR="00B93AC2" w:rsidRPr="00B93AC2" w:rsidRDefault="00257440" w:rsidP="00B93AC2">
            <w:pPr>
              <w:keepNext/>
              <w:keepLines/>
              <w:outlineLvl w:val="1"/>
              <w:rPr>
                <w:rFonts w:eastAsiaTheme="majorEastAsia" w:cstheme="minorHAns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Theme="majorEastAsia" w:cstheme="minorHAnsi"/>
                <w:b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3505" w:type="dxa"/>
          </w:tcPr>
          <w:p w14:paraId="621AD5A6" w14:textId="50FCA8F9" w:rsidR="00B93AC2" w:rsidRPr="00B93AC2" w:rsidRDefault="00B93AC2" w:rsidP="00B93AC2">
            <w:pPr>
              <w:keepNext/>
              <w:keepLines/>
              <w:outlineLvl w:val="1"/>
              <w:rPr>
                <w:rFonts w:eastAsiaTheme="majorEastAsia" w:cstheme="minorHAnsi"/>
                <w:b/>
                <w:bCs/>
                <w:sz w:val="18"/>
                <w:szCs w:val="18"/>
                <w:lang w:eastAsia="en-US"/>
              </w:rPr>
            </w:pPr>
            <w:r w:rsidRPr="00B93AC2">
              <w:rPr>
                <w:sz w:val="18"/>
                <w:szCs w:val="18"/>
                <w:lang w:eastAsia="en-US"/>
              </w:rPr>
              <w:t>Brian Davis (In-House BB Director)</w:t>
            </w:r>
          </w:p>
        </w:tc>
      </w:tr>
      <w:tr w:rsidR="00B93AC2" w14:paraId="38679E6A" w14:textId="77777777" w:rsidTr="00411609">
        <w:tc>
          <w:tcPr>
            <w:tcW w:w="265" w:type="dxa"/>
          </w:tcPr>
          <w:p w14:paraId="79AF4E56" w14:textId="79A0B316" w:rsidR="00B93AC2" w:rsidRPr="00411609" w:rsidRDefault="00257440" w:rsidP="00B93AC2">
            <w:pPr>
              <w:keepNext/>
              <w:keepLines/>
              <w:outlineLvl w:val="1"/>
              <w:rPr>
                <w:rFonts w:eastAsiaTheme="majorEastAsia" w:cstheme="minorHAns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Theme="majorEastAsia" w:cstheme="minorHAnsi"/>
                <w:b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2970" w:type="dxa"/>
          </w:tcPr>
          <w:p w14:paraId="555D2CDB" w14:textId="03E76ADF" w:rsidR="00B93AC2" w:rsidRPr="00B93AC2" w:rsidRDefault="00B93AC2" w:rsidP="00B93AC2">
            <w:pPr>
              <w:keepNext/>
              <w:keepLines/>
              <w:outlineLvl w:val="1"/>
              <w:rPr>
                <w:rFonts w:eastAsiaTheme="majorEastAsia" w:cstheme="minorHAnsi"/>
                <w:b/>
                <w:bCs/>
                <w:sz w:val="18"/>
                <w:szCs w:val="18"/>
                <w:lang w:eastAsia="en-US"/>
              </w:rPr>
            </w:pPr>
            <w:r w:rsidRPr="00B93AC2">
              <w:rPr>
                <w:sz w:val="18"/>
                <w:szCs w:val="18"/>
                <w:lang w:eastAsia="en-US"/>
              </w:rPr>
              <w:t>Kara Terhark (Treasurer)</w:t>
            </w:r>
          </w:p>
        </w:tc>
        <w:tc>
          <w:tcPr>
            <w:tcW w:w="270" w:type="dxa"/>
          </w:tcPr>
          <w:p w14:paraId="728EB1E3" w14:textId="6DE18C0E" w:rsidR="00B93AC2" w:rsidRPr="00B93AC2" w:rsidRDefault="00257440" w:rsidP="00B93AC2">
            <w:pPr>
              <w:keepNext/>
              <w:keepLines/>
              <w:outlineLvl w:val="1"/>
              <w:rPr>
                <w:rFonts w:eastAsiaTheme="majorEastAsia" w:cstheme="minorHAns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Theme="majorEastAsia" w:cstheme="minorHAnsi"/>
                <w:b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3510" w:type="dxa"/>
          </w:tcPr>
          <w:p w14:paraId="674B339E" w14:textId="1682A0FC" w:rsidR="00B93AC2" w:rsidRPr="00B93AC2" w:rsidRDefault="00B93AC2" w:rsidP="00B93AC2">
            <w:pPr>
              <w:keepNext/>
              <w:keepLines/>
              <w:outlineLvl w:val="1"/>
              <w:rPr>
                <w:rFonts w:eastAsiaTheme="majorEastAsia" w:cstheme="minorHAnsi"/>
                <w:b/>
                <w:bCs/>
                <w:sz w:val="18"/>
                <w:szCs w:val="18"/>
                <w:lang w:eastAsia="en-US"/>
              </w:rPr>
            </w:pPr>
            <w:r w:rsidRPr="00B93AC2">
              <w:rPr>
                <w:sz w:val="18"/>
                <w:szCs w:val="18"/>
                <w:lang w:eastAsia="en-US"/>
              </w:rPr>
              <w:t>Angie Strain (SB Equipment Director)</w:t>
            </w:r>
          </w:p>
        </w:tc>
        <w:tc>
          <w:tcPr>
            <w:tcW w:w="270" w:type="dxa"/>
          </w:tcPr>
          <w:p w14:paraId="4B0832CD" w14:textId="3891F57F" w:rsidR="00B93AC2" w:rsidRPr="00B93AC2" w:rsidRDefault="00257440" w:rsidP="00B93AC2">
            <w:pPr>
              <w:keepNext/>
              <w:keepLines/>
              <w:outlineLvl w:val="1"/>
              <w:rPr>
                <w:rFonts w:eastAsiaTheme="majorEastAsia" w:cstheme="minorHAns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Theme="majorEastAsia" w:cstheme="minorHAnsi"/>
                <w:b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3505" w:type="dxa"/>
          </w:tcPr>
          <w:p w14:paraId="1491CCB9" w14:textId="5F7776A7" w:rsidR="00B93AC2" w:rsidRPr="00B93AC2" w:rsidRDefault="00B93AC2" w:rsidP="00B93AC2">
            <w:pPr>
              <w:keepNext/>
              <w:keepLines/>
              <w:outlineLvl w:val="1"/>
              <w:rPr>
                <w:rFonts w:eastAsiaTheme="majorEastAsia" w:cstheme="minorHAnsi"/>
                <w:b/>
                <w:bCs/>
                <w:sz w:val="18"/>
                <w:szCs w:val="18"/>
                <w:lang w:eastAsia="en-US"/>
              </w:rPr>
            </w:pPr>
            <w:r w:rsidRPr="00B93AC2">
              <w:rPr>
                <w:sz w:val="18"/>
                <w:szCs w:val="18"/>
                <w:lang w:eastAsia="en-US"/>
              </w:rPr>
              <w:t>Vinny Degrote (In-House Farmball)</w:t>
            </w:r>
          </w:p>
        </w:tc>
      </w:tr>
      <w:tr w:rsidR="00B93AC2" w14:paraId="4D5AFF02" w14:textId="77777777" w:rsidTr="00411609">
        <w:tc>
          <w:tcPr>
            <w:tcW w:w="265" w:type="dxa"/>
          </w:tcPr>
          <w:p w14:paraId="79E72228" w14:textId="25034F00" w:rsidR="00B93AC2" w:rsidRPr="00411609" w:rsidRDefault="00257440" w:rsidP="00B93AC2">
            <w:pPr>
              <w:keepNext/>
              <w:keepLines/>
              <w:outlineLvl w:val="1"/>
              <w:rPr>
                <w:rFonts w:eastAsiaTheme="majorEastAsia" w:cstheme="minorHAns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Theme="majorEastAsia" w:cstheme="minorHAnsi"/>
                <w:b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2970" w:type="dxa"/>
          </w:tcPr>
          <w:p w14:paraId="33166360" w14:textId="5FFB96E5" w:rsidR="00B93AC2" w:rsidRPr="00B93AC2" w:rsidRDefault="00B93AC2" w:rsidP="00B93AC2">
            <w:pPr>
              <w:keepNext/>
              <w:keepLines/>
              <w:outlineLvl w:val="1"/>
              <w:rPr>
                <w:rFonts w:eastAsiaTheme="majorEastAsia" w:cstheme="minorHAnsi"/>
                <w:b/>
                <w:bCs/>
                <w:sz w:val="18"/>
                <w:szCs w:val="18"/>
                <w:lang w:eastAsia="en-US"/>
              </w:rPr>
            </w:pPr>
            <w:r w:rsidRPr="00B93AC2">
              <w:rPr>
                <w:sz w:val="18"/>
                <w:szCs w:val="18"/>
                <w:lang w:eastAsia="en-US"/>
              </w:rPr>
              <w:t>Natalia Keene (Secretary)</w:t>
            </w:r>
          </w:p>
        </w:tc>
        <w:tc>
          <w:tcPr>
            <w:tcW w:w="270" w:type="dxa"/>
          </w:tcPr>
          <w:p w14:paraId="7CEF23AD" w14:textId="77777777" w:rsidR="00B93AC2" w:rsidRPr="00B93AC2" w:rsidRDefault="00B93AC2" w:rsidP="00B93AC2">
            <w:pPr>
              <w:keepNext/>
              <w:keepLines/>
              <w:outlineLvl w:val="1"/>
              <w:rPr>
                <w:rFonts w:eastAsiaTheme="majorEastAsia" w:cs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10" w:type="dxa"/>
          </w:tcPr>
          <w:p w14:paraId="7D38A0D3" w14:textId="5D265BAE" w:rsidR="00B93AC2" w:rsidRPr="00B93AC2" w:rsidRDefault="00033A7C" w:rsidP="00B93AC2">
            <w:pPr>
              <w:keepNext/>
              <w:keepLines/>
              <w:outlineLvl w:val="1"/>
              <w:rPr>
                <w:rFonts w:eastAsiaTheme="majorEastAsia" w:cstheme="minorHAnsi"/>
                <w:b/>
                <w:bCs/>
                <w:sz w:val="18"/>
                <w:szCs w:val="18"/>
                <w:lang w:eastAsia="en-US"/>
              </w:rPr>
            </w:pPr>
            <w:r w:rsidRPr="00B93AC2">
              <w:rPr>
                <w:sz w:val="18"/>
                <w:szCs w:val="18"/>
                <w:lang w:eastAsia="en-US"/>
              </w:rPr>
              <w:t>Kristy Meyers</w:t>
            </w:r>
            <w:r>
              <w:rPr>
                <w:sz w:val="18"/>
                <w:szCs w:val="18"/>
                <w:lang w:eastAsia="en-US"/>
              </w:rPr>
              <w:t xml:space="preserve"> (Director Volunteer Svcs)</w:t>
            </w:r>
          </w:p>
        </w:tc>
        <w:tc>
          <w:tcPr>
            <w:tcW w:w="270" w:type="dxa"/>
          </w:tcPr>
          <w:p w14:paraId="007EBDF6" w14:textId="77777777" w:rsidR="00B93AC2" w:rsidRPr="00B93AC2" w:rsidRDefault="00B93AC2" w:rsidP="00B93AC2">
            <w:pPr>
              <w:keepNext/>
              <w:keepLines/>
              <w:outlineLvl w:val="1"/>
              <w:rPr>
                <w:rFonts w:eastAsiaTheme="majorEastAsia" w:cs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05" w:type="dxa"/>
          </w:tcPr>
          <w:p w14:paraId="194A2ADC" w14:textId="07AAEDFD" w:rsidR="00B93AC2" w:rsidRPr="00B93AC2" w:rsidRDefault="00033A7C" w:rsidP="00B93AC2">
            <w:pPr>
              <w:keepNext/>
              <w:keepLines/>
              <w:outlineLvl w:val="1"/>
              <w:rPr>
                <w:rFonts w:eastAsiaTheme="majorEastAsia" w:cstheme="minorHAnsi"/>
                <w:b/>
                <w:bCs/>
                <w:sz w:val="18"/>
                <w:szCs w:val="18"/>
                <w:lang w:eastAsia="en-US"/>
              </w:rPr>
            </w:pPr>
            <w:r w:rsidRPr="00B93AC2">
              <w:rPr>
                <w:sz w:val="18"/>
                <w:szCs w:val="18"/>
                <w:lang w:eastAsia="en-US"/>
              </w:rPr>
              <w:t>Mitch Woodwick (BB Equipment Director)</w:t>
            </w:r>
          </w:p>
        </w:tc>
      </w:tr>
      <w:tr w:rsidR="00B93AC2" w14:paraId="2A4B101B" w14:textId="77777777" w:rsidTr="00411609">
        <w:tc>
          <w:tcPr>
            <w:tcW w:w="265" w:type="dxa"/>
          </w:tcPr>
          <w:p w14:paraId="7FBD0AA4" w14:textId="0AFA7E28" w:rsidR="00B93AC2" w:rsidRPr="00411609" w:rsidRDefault="00257440" w:rsidP="00B93AC2">
            <w:pPr>
              <w:keepNext/>
              <w:keepLines/>
              <w:outlineLvl w:val="1"/>
              <w:rPr>
                <w:rFonts w:eastAsiaTheme="majorEastAsia" w:cstheme="minorHAns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Theme="majorEastAsia" w:cstheme="minorHAnsi"/>
                <w:b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2970" w:type="dxa"/>
          </w:tcPr>
          <w:p w14:paraId="124E443F" w14:textId="0E5B0D86" w:rsidR="00B93AC2" w:rsidRPr="00B93AC2" w:rsidRDefault="00B93AC2" w:rsidP="00B93AC2">
            <w:pPr>
              <w:keepNext/>
              <w:keepLines/>
              <w:outlineLvl w:val="1"/>
              <w:rPr>
                <w:rFonts w:eastAsiaTheme="majorEastAsia" w:cstheme="minorHAnsi"/>
                <w:b/>
                <w:bCs/>
                <w:sz w:val="18"/>
                <w:szCs w:val="18"/>
                <w:lang w:eastAsia="en-US"/>
              </w:rPr>
            </w:pPr>
            <w:r w:rsidRPr="00B93AC2">
              <w:rPr>
                <w:sz w:val="18"/>
                <w:szCs w:val="18"/>
                <w:lang w:eastAsia="en-US"/>
              </w:rPr>
              <w:t>Justin Aaron (Web Master)</w:t>
            </w:r>
          </w:p>
        </w:tc>
        <w:tc>
          <w:tcPr>
            <w:tcW w:w="270" w:type="dxa"/>
          </w:tcPr>
          <w:p w14:paraId="5F9CD25E" w14:textId="383653E8" w:rsidR="00B93AC2" w:rsidRPr="00B93AC2" w:rsidRDefault="00257440" w:rsidP="00B93AC2">
            <w:pPr>
              <w:keepNext/>
              <w:keepLines/>
              <w:outlineLvl w:val="1"/>
              <w:rPr>
                <w:rFonts w:eastAsiaTheme="majorEastAsia" w:cstheme="minorHAns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Theme="majorEastAsia" w:cstheme="minorHAnsi"/>
                <w:b/>
                <w:bCs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3510" w:type="dxa"/>
          </w:tcPr>
          <w:p w14:paraId="1E3F43CE" w14:textId="340A700F" w:rsidR="00B93AC2" w:rsidRPr="00B93AC2" w:rsidRDefault="00257440" w:rsidP="00B93AC2">
            <w:pPr>
              <w:keepNext/>
              <w:keepLines/>
              <w:outlineLvl w:val="1"/>
              <w:rPr>
                <w:rFonts w:eastAsiaTheme="majorEastAsia" w:cstheme="minorHAnsi"/>
                <w:b/>
                <w:bCs/>
                <w:sz w:val="18"/>
                <w:szCs w:val="18"/>
                <w:lang w:eastAsia="en-US"/>
              </w:rPr>
            </w:pPr>
            <w:r w:rsidRPr="00B93AC2">
              <w:rPr>
                <w:sz w:val="18"/>
                <w:szCs w:val="18"/>
                <w:lang w:eastAsia="en-US"/>
              </w:rPr>
              <w:t>Randi Moulder</w:t>
            </w:r>
            <w:r>
              <w:rPr>
                <w:sz w:val="18"/>
                <w:szCs w:val="18"/>
                <w:lang w:eastAsia="en-US"/>
              </w:rPr>
              <w:t xml:space="preserve"> (Coaching requirements)</w:t>
            </w:r>
          </w:p>
        </w:tc>
        <w:tc>
          <w:tcPr>
            <w:tcW w:w="270" w:type="dxa"/>
          </w:tcPr>
          <w:p w14:paraId="7C18FFA3" w14:textId="77777777" w:rsidR="00B93AC2" w:rsidRPr="00B93AC2" w:rsidRDefault="00B93AC2" w:rsidP="00B93AC2">
            <w:pPr>
              <w:keepNext/>
              <w:keepLines/>
              <w:outlineLvl w:val="1"/>
              <w:rPr>
                <w:rFonts w:eastAsiaTheme="majorEastAsia" w:cs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05" w:type="dxa"/>
          </w:tcPr>
          <w:p w14:paraId="66140D31" w14:textId="7C07DAE0" w:rsidR="00B93AC2" w:rsidRPr="00B93AC2" w:rsidRDefault="00257440" w:rsidP="00B93AC2">
            <w:pPr>
              <w:keepNext/>
              <w:keepLines/>
              <w:outlineLvl w:val="1"/>
              <w:rPr>
                <w:rFonts w:eastAsiaTheme="majorEastAsia" w:cstheme="minorHAns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Theme="majorEastAsia" w:cstheme="minorHAnsi"/>
                <w:b/>
                <w:bCs/>
                <w:sz w:val="18"/>
                <w:szCs w:val="18"/>
                <w:lang w:eastAsia="en-US"/>
              </w:rPr>
              <w:t>VACANT</w:t>
            </w:r>
          </w:p>
        </w:tc>
      </w:tr>
      <w:bookmarkEnd w:id="0"/>
    </w:tbl>
    <w:p w14:paraId="085F9F39" w14:textId="64DB00BA" w:rsidR="00773340" w:rsidRDefault="00773340" w:rsidP="009F2D40">
      <w:pPr>
        <w:spacing w:after="0" w:line="240" w:lineRule="auto"/>
        <w:rPr>
          <w:rFonts w:eastAsiaTheme="minorHAnsi"/>
          <w:lang w:eastAsia="en-US"/>
        </w:rPr>
      </w:pPr>
    </w:p>
    <w:p w14:paraId="67DA0E91" w14:textId="13CE8F12" w:rsidR="00773340" w:rsidRPr="00773340" w:rsidRDefault="00773340" w:rsidP="009F2D40">
      <w:pPr>
        <w:spacing w:after="0" w:line="240" w:lineRule="auto"/>
        <w:rPr>
          <w:rFonts w:eastAsiaTheme="minorHAnsi"/>
          <w:b/>
          <w:bCs/>
          <w:lang w:eastAsia="en-US"/>
        </w:rPr>
      </w:pPr>
      <w:r w:rsidRPr="00773340">
        <w:rPr>
          <w:rFonts w:eastAsiaTheme="minorHAnsi"/>
          <w:b/>
          <w:bCs/>
          <w:u w:val="single"/>
          <w:lang w:eastAsia="en-US"/>
        </w:rPr>
        <w:t>Additions/Corrections to Agenda</w:t>
      </w:r>
      <w:r w:rsidRPr="00773340">
        <w:rPr>
          <w:rFonts w:eastAsiaTheme="minorHAnsi"/>
          <w:b/>
          <w:bCs/>
          <w:lang w:eastAsia="en-US"/>
        </w:rPr>
        <w:t xml:space="preserve">: </w:t>
      </w:r>
      <w:r w:rsidR="00B41793" w:rsidRPr="00B41793">
        <w:rPr>
          <w:rFonts w:eastAsiaTheme="minorHAnsi"/>
          <w:lang w:eastAsia="en-US"/>
        </w:rPr>
        <w:t>no</w:t>
      </w:r>
      <w:r w:rsidR="00B41793">
        <w:rPr>
          <w:rFonts w:eastAsiaTheme="minorHAnsi"/>
          <w:lang w:eastAsia="en-US"/>
        </w:rPr>
        <w:t>ne</w:t>
      </w:r>
    </w:p>
    <w:p w14:paraId="052E0A51" w14:textId="77777777" w:rsidR="00773340" w:rsidRDefault="00773340" w:rsidP="002A4D2D">
      <w:pPr>
        <w:spacing w:after="0" w:line="240" w:lineRule="auto"/>
        <w:rPr>
          <w:rFonts w:eastAsiaTheme="minorHAnsi"/>
          <w:b/>
          <w:bCs/>
          <w:u w:val="single"/>
          <w:lang w:eastAsia="en-US"/>
        </w:rPr>
      </w:pPr>
    </w:p>
    <w:p w14:paraId="0C2B2761" w14:textId="20089AF9" w:rsidR="006F5D85" w:rsidRPr="006F5D85" w:rsidRDefault="006F5D85" w:rsidP="002A4D2D">
      <w:pPr>
        <w:spacing w:after="0" w:line="240" w:lineRule="auto"/>
        <w:rPr>
          <w:rFonts w:eastAsiaTheme="minorHAnsi"/>
          <w:b/>
          <w:bCs/>
          <w:lang w:eastAsia="en-US"/>
        </w:rPr>
      </w:pPr>
      <w:r w:rsidRPr="00CA3530">
        <w:rPr>
          <w:rFonts w:eastAsiaTheme="minorHAnsi"/>
          <w:b/>
          <w:bCs/>
          <w:u w:val="single"/>
          <w:lang w:eastAsia="en-US"/>
        </w:rPr>
        <w:t xml:space="preserve">Approval of </w:t>
      </w:r>
      <w:r w:rsidR="00982EDF" w:rsidRPr="00CA3530">
        <w:rPr>
          <w:rFonts w:eastAsiaTheme="minorHAnsi"/>
          <w:b/>
          <w:bCs/>
          <w:u w:val="single"/>
          <w:lang w:eastAsia="en-US"/>
        </w:rPr>
        <w:t>Minutes</w:t>
      </w:r>
      <w:r w:rsidRPr="006F5D85">
        <w:rPr>
          <w:rFonts w:eastAsiaTheme="minorHAnsi"/>
          <w:b/>
          <w:bCs/>
          <w:lang w:eastAsia="en-US"/>
        </w:rPr>
        <w:t>:</w:t>
      </w:r>
    </w:p>
    <w:p w14:paraId="3A3DE75D" w14:textId="4D99F017" w:rsidR="006F5D85" w:rsidRPr="00773340" w:rsidRDefault="00773340" w:rsidP="009C2BBB">
      <w:pPr>
        <w:spacing w:after="0" w:line="24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No changes. </w:t>
      </w:r>
      <w:r w:rsidR="0081664C" w:rsidRPr="00773340">
        <w:rPr>
          <w:rFonts w:eastAsiaTheme="minorHAnsi"/>
          <w:b/>
          <w:bCs/>
          <w:i/>
          <w:iCs/>
          <w:lang w:eastAsia="en-US"/>
        </w:rPr>
        <w:t>M</w:t>
      </w:r>
      <w:r w:rsidR="009F2D40" w:rsidRPr="00773340">
        <w:rPr>
          <w:rFonts w:eastAsiaTheme="minorHAnsi"/>
          <w:b/>
          <w:bCs/>
          <w:i/>
          <w:iCs/>
          <w:lang w:eastAsia="en-US"/>
        </w:rPr>
        <w:t xml:space="preserve">otion </w:t>
      </w:r>
      <w:r w:rsidR="006F5D85" w:rsidRPr="00773340">
        <w:rPr>
          <w:rFonts w:eastAsiaTheme="minorHAnsi"/>
          <w:lang w:eastAsia="en-US"/>
        </w:rPr>
        <w:t xml:space="preserve">was </w:t>
      </w:r>
      <w:r w:rsidR="009F2D40" w:rsidRPr="00773340">
        <w:rPr>
          <w:rFonts w:eastAsiaTheme="minorHAnsi"/>
          <w:lang w:eastAsia="en-US"/>
        </w:rPr>
        <w:t xml:space="preserve">made by </w:t>
      </w:r>
      <w:r>
        <w:rPr>
          <w:rFonts w:eastAsiaTheme="minorHAnsi"/>
          <w:lang w:eastAsia="en-US"/>
        </w:rPr>
        <w:t>Kara</w:t>
      </w:r>
      <w:r w:rsidR="006F5D85" w:rsidRPr="00773340">
        <w:rPr>
          <w:rFonts w:eastAsiaTheme="minorHAnsi"/>
          <w:lang w:eastAsia="en-US"/>
        </w:rPr>
        <w:t>,</w:t>
      </w:r>
      <w:r w:rsidR="009F2D40" w:rsidRPr="00773340">
        <w:rPr>
          <w:rFonts w:eastAsiaTheme="minorHAnsi"/>
          <w:lang w:eastAsia="en-US"/>
        </w:rPr>
        <w:t xml:space="preserve"> to approve minutes</w:t>
      </w:r>
      <w:r w:rsidR="0081664C" w:rsidRPr="00773340">
        <w:rPr>
          <w:rFonts w:eastAsiaTheme="minorHAnsi"/>
          <w:lang w:eastAsia="en-US"/>
        </w:rPr>
        <w:t xml:space="preserve"> as</w:t>
      </w:r>
      <w:r>
        <w:rPr>
          <w:rFonts w:eastAsiaTheme="minorHAnsi"/>
          <w:lang w:eastAsia="en-US"/>
        </w:rPr>
        <w:t>-</w:t>
      </w:r>
      <w:r w:rsidR="0081664C" w:rsidRPr="00773340">
        <w:rPr>
          <w:rFonts w:eastAsiaTheme="minorHAnsi"/>
          <w:lang w:eastAsia="en-US"/>
        </w:rPr>
        <w:t>is</w:t>
      </w:r>
      <w:r>
        <w:rPr>
          <w:rFonts w:eastAsiaTheme="minorHAnsi"/>
          <w:lang w:eastAsia="en-US"/>
        </w:rPr>
        <w:t>,</w:t>
      </w:r>
      <w:r w:rsidR="009F2D40" w:rsidRPr="00773340">
        <w:rPr>
          <w:rFonts w:eastAsiaTheme="minorHAnsi"/>
          <w:lang w:eastAsia="en-US"/>
        </w:rPr>
        <w:t xml:space="preserve"> motion seconded by </w:t>
      </w:r>
      <w:r>
        <w:rPr>
          <w:rFonts w:eastAsiaTheme="minorHAnsi"/>
          <w:lang w:eastAsia="en-US"/>
        </w:rPr>
        <w:t>Angie</w:t>
      </w:r>
      <w:r w:rsidR="006F5D85" w:rsidRPr="00773340">
        <w:rPr>
          <w:rFonts w:eastAsiaTheme="minorHAnsi"/>
          <w:lang w:eastAsia="en-US"/>
        </w:rPr>
        <w:t>. Motion</w:t>
      </w:r>
      <w:r w:rsidR="00754599" w:rsidRPr="00773340">
        <w:rPr>
          <w:rFonts w:eastAsiaTheme="minorHAnsi"/>
          <w:lang w:eastAsia="en-US"/>
        </w:rPr>
        <w:t xml:space="preserve"> </w:t>
      </w:r>
      <w:r w:rsidR="006F5D85" w:rsidRPr="00773340">
        <w:rPr>
          <w:rFonts w:eastAsiaTheme="minorHAnsi"/>
          <w:b/>
          <w:bCs/>
          <w:i/>
          <w:iCs/>
          <w:lang w:eastAsia="en-US"/>
        </w:rPr>
        <w:t>carried</w:t>
      </w:r>
      <w:r w:rsidR="006F5D85" w:rsidRPr="00773340">
        <w:rPr>
          <w:rFonts w:eastAsiaTheme="minorHAnsi"/>
          <w:lang w:eastAsia="en-US"/>
        </w:rPr>
        <w:t xml:space="preserve"> to approve the </w:t>
      </w:r>
      <w:r>
        <w:rPr>
          <w:rFonts w:eastAsiaTheme="minorHAnsi"/>
          <w:lang w:eastAsia="en-US"/>
        </w:rPr>
        <w:t>January 2025</w:t>
      </w:r>
      <w:r w:rsidR="006F5D85" w:rsidRPr="00773340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M</w:t>
      </w:r>
      <w:r w:rsidR="006F5D85" w:rsidRPr="00773340">
        <w:rPr>
          <w:rFonts w:eastAsiaTheme="minorHAnsi"/>
          <w:lang w:eastAsia="en-US"/>
        </w:rPr>
        <w:t>inutes</w:t>
      </w:r>
      <w:r w:rsidR="00AF37B8" w:rsidRPr="00773340">
        <w:rPr>
          <w:rFonts w:eastAsiaTheme="minorHAnsi"/>
          <w:lang w:eastAsia="en-US"/>
        </w:rPr>
        <w:t>.</w:t>
      </w:r>
    </w:p>
    <w:p w14:paraId="39CD09C9" w14:textId="77777777" w:rsidR="0044403C" w:rsidRPr="00773340" w:rsidRDefault="0044403C" w:rsidP="001005B6">
      <w:pPr>
        <w:spacing w:after="0" w:line="240" w:lineRule="auto"/>
        <w:rPr>
          <w:rFonts w:eastAsiaTheme="minorHAnsi"/>
          <w:highlight w:val="yellow"/>
          <w:lang w:eastAsia="en-US"/>
        </w:rPr>
      </w:pPr>
    </w:p>
    <w:p w14:paraId="5A00D6D9" w14:textId="509A16B8" w:rsidR="001005B6" w:rsidRPr="00773340" w:rsidRDefault="001005B6" w:rsidP="001005B6">
      <w:pPr>
        <w:spacing w:after="0" w:line="240" w:lineRule="auto"/>
        <w:rPr>
          <w:rFonts w:eastAsiaTheme="minorHAnsi"/>
          <w:b/>
          <w:bCs/>
          <w:lang w:eastAsia="en-US"/>
        </w:rPr>
      </w:pPr>
      <w:r w:rsidRPr="00773340">
        <w:rPr>
          <w:rFonts w:eastAsiaTheme="minorHAnsi"/>
          <w:b/>
          <w:bCs/>
          <w:u w:val="single"/>
          <w:lang w:eastAsia="en-US"/>
        </w:rPr>
        <w:t>Treasurers Report</w:t>
      </w:r>
      <w:r w:rsidR="005706FD" w:rsidRPr="00773340">
        <w:rPr>
          <w:rFonts w:eastAsiaTheme="minorHAnsi"/>
          <w:b/>
          <w:bCs/>
          <w:lang w:eastAsia="en-US"/>
        </w:rPr>
        <w:t>:</w:t>
      </w:r>
    </w:p>
    <w:p w14:paraId="6819C62D" w14:textId="6EA6850B" w:rsidR="005706FD" w:rsidRDefault="005706FD" w:rsidP="00383EBC">
      <w:pPr>
        <w:spacing w:after="0" w:line="240" w:lineRule="auto"/>
        <w:rPr>
          <w:rFonts w:eastAsiaTheme="minorHAnsi"/>
          <w:lang w:eastAsia="en-US"/>
        </w:rPr>
      </w:pPr>
      <w:r w:rsidRPr="00773340">
        <w:rPr>
          <w:rFonts w:eastAsiaTheme="minorHAnsi"/>
          <w:lang w:eastAsia="en-US"/>
        </w:rPr>
        <w:t xml:space="preserve">Financial statements submitted by </w:t>
      </w:r>
      <w:r w:rsidR="00C1471A" w:rsidRPr="00773340">
        <w:rPr>
          <w:rFonts w:eastAsiaTheme="minorHAnsi"/>
          <w:lang w:eastAsia="en-US"/>
        </w:rPr>
        <w:t>Kara</w:t>
      </w:r>
      <w:r w:rsidRPr="00773340">
        <w:rPr>
          <w:rFonts w:eastAsiaTheme="minorHAnsi"/>
          <w:lang w:eastAsia="en-US"/>
        </w:rPr>
        <w:t>.</w:t>
      </w:r>
      <w:r w:rsidR="00773340">
        <w:rPr>
          <w:rFonts w:eastAsiaTheme="minorHAnsi"/>
          <w:lang w:eastAsia="en-US"/>
        </w:rPr>
        <w:t xml:space="preserve"> Discussion regarding Tri-County payments from Adam, Jason confirmed down-payment, Adam will gather more info on list, cost and details.</w:t>
      </w:r>
      <w:r w:rsidRPr="00773340">
        <w:rPr>
          <w:rFonts w:eastAsiaTheme="minorHAnsi"/>
          <w:lang w:eastAsia="en-US"/>
        </w:rPr>
        <w:t xml:space="preserve">  </w:t>
      </w:r>
      <w:r w:rsidRPr="00773340">
        <w:rPr>
          <w:rFonts w:eastAsiaTheme="minorHAnsi"/>
          <w:b/>
          <w:bCs/>
          <w:i/>
          <w:iCs/>
          <w:lang w:eastAsia="en-US"/>
        </w:rPr>
        <w:t>Motion</w:t>
      </w:r>
      <w:r w:rsidRPr="00773340">
        <w:rPr>
          <w:rFonts w:eastAsiaTheme="minorHAnsi"/>
          <w:lang w:eastAsia="en-US"/>
        </w:rPr>
        <w:t xml:space="preserve"> to approve financials made by </w:t>
      </w:r>
      <w:r w:rsidR="00773340">
        <w:rPr>
          <w:rFonts w:eastAsiaTheme="minorHAnsi"/>
          <w:lang w:eastAsia="en-US"/>
        </w:rPr>
        <w:t>Brian</w:t>
      </w:r>
      <w:r w:rsidRPr="00773340">
        <w:rPr>
          <w:rFonts w:eastAsiaTheme="minorHAnsi"/>
          <w:lang w:eastAsia="en-US"/>
        </w:rPr>
        <w:t xml:space="preserve">, seconded by </w:t>
      </w:r>
      <w:r w:rsidR="00773340">
        <w:rPr>
          <w:rFonts w:eastAsiaTheme="minorHAnsi"/>
          <w:lang w:eastAsia="en-US"/>
        </w:rPr>
        <w:t>Randi</w:t>
      </w:r>
      <w:r w:rsidR="009C2BBB" w:rsidRPr="00773340">
        <w:rPr>
          <w:rFonts w:eastAsiaTheme="minorHAnsi"/>
          <w:lang w:eastAsia="en-US"/>
        </w:rPr>
        <w:t>; motion</w:t>
      </w:r>
      <w:r w:rsidRPr="00773340">
        <w:rPr>
          <w:rFonts w:eastAsiaTheme="minorHAnsi"/>
          <w:b/>
          <w:bCs/>
          <w:i/>
          <w:iCs/>
          <w:lang w:eastAsia="en-US"/>
        </w:rPr>
        <w:t xml:space="preserve"> Carried</w:t>
      </w:r>
      <w:r w:rsidRPr="00773340">
        <w:rPr>
          <w:rFonts w:eastAsiaTheme="minorHAnsi"/>
          <w:lang w:eastAsia="en-US"/>
        </w:rPr>
        <w:t xml:space="preserve">. </w:t>
      </w:r>
    </w:p>
    <w:p w14:paraId="2428DD3F" w14:textId="77777777" w:rsidR="00773340" w:rsidRDefault="00773340" w:rsidP="00383EBC">
      <w:pPr>
        <w:spacing w:after="0" w:line="240" w:lineRule="auto"/>
        <w:rPr>
          <w:rFonts w:eastAsiaTheme="minorHAnsi"/>
          <w:lang w:eastAsia="en-US"/>
        </w:rPr>
      </w:pPr>
    </w:p>
    <w:p w14:paraId="703FB5A9" w14:textId="567341D6" w:rsidR="00773340" w:rsidRPr="00773340" w:rsidRDefault="00773340" w:rsidP="00773340">
      <w:pPr>
        <w:spacing w:after="0"/>
        <w:rPr>
          <w:b/>
          <w:bCs/>
        </w:rPr>
      </w:pPr>
      <w:r w:rsidRPr="00773340">
        <w:rPr>
          <w:b/>
          <w:bCs/>
          <w:u w:val="single"/>
        </w:rPr>
        <w:t>Secretary/administrative Update</w:t>
      </w:r>
      <w:r w:rsidRPr="00773340">
        <w:rPr>
          <w:b/>
          <w:bCs/>
        </w:rPr>
        <w:t>:</w:t>
      </w:r>
    </w:p>
    <w:p w14:paraId="178B001E" w14:textId="77777777" w:rsidR="000E1BA8" w:rsidRPr="00AD7FB5" w:rsidRDefault="00773340" w:rsidP="00773340">
      <w:pPr>
        <w:spacing w:after="0"/>
        <w:rPr>
          <w:sz w:val="20"/>
          <w:szCs w:val="20"/>
        </w:rPr>
      </w:pPr>
      <w:r w:rsidRPr="00AD7FB5">
        <w:rPr>
          <w:sz w:val="20"/>
          <w:szCs w:val="20"/>
        </w:rPr>
        <w:t xml:space="preserve">Justin and Tali will be working together in coming months to post agenda/minutes on website, as well as utilize our SharePoint site and Office 365 for our virtual meetings – as we should be posting all for Members review and utilizing our IT resources for administration/meeting.  Justin offered to scan in all prior documents so up to date. </w:t>
      </w:r>
    </w:p>
    <w:p w14:paraId="1D084F16" w14:textId="77777777" w:rsidR="000E1BA8" w:rsidRPr="00AD7FB5" w:rsidRDefault="000E1BA8" w:rsidP="00773340">
      <w:pPr>
        <w:spacing w:after="0"/>
        <w:rPr>
          <w:sz w:val="20"/>
          <w:szCs w:val="20"/>
        </w:rPr>
      </w:pPr>
    </w:p>
    <w:p w14:paraId="572906F5" w14:textId="0BE3B16E" w:rsidR="00773340" w:rsidRPr="00AD7FB5" w:rsidRDefault="00773340" w:rsidP="00773340">
      <w:pPr>
        <w:spacing w:after="0"/>
        <w:rPr>
          <w:sz w:val="20"/>
          <w:szCs w:val="20"/>
        </w:rPr>
      </w:pPr>
      <w:r w:rsidRPr="00AD7FB5">
        <w:rPr>
          <w:sz w:val="20"/>
          <w:szCs w:val="20"/>
        </w:rPr>
        <w:t>Tali updated on status of “bylaw revisions”- sugges</w:t>
      </w:r>
      <w:r w:rsidR="000E1BA8" w:rsidRPr="00AD7FB5">
        <w:rPr>
          <w:sz w:val="20"/>
          <w:szCs w:val="20"/>
        </w:rPr>
        <w:t>ts</w:t>
      </w:r>
      <w:r w:rsidRPr="00AD7FB5">
        <w:rPr>
          <w:sz w:val="20"/>
          <w:szCs w:val="20"/>
        </w:rPr>
        <w:t xml:space="preserve"> a committe</w:t>
      </w:r>
      <w:r w:rsidR="000E1BA8" w:rsidRPr="00AD7FB5">
        <w:rPr>
          <w:sz w:val="20"/>
          <w:szCs w:val="20"/>
        </w:rPr>
        <w:t xml:space="preserve">e, as well as committees for other side matters requiring deeper research:  Fall baseball tryouts/SB fall tryout process; Gambling; Scholarships. Idea would be these sub-committees would bring “research” and ideas to full Board for discussion.  Tali and Robb will facilitate/coordinate these committees in the coming months. </w:t>
      </w:r>
    </w:p>
    <w:p w14:paraId="6B775B43" w14:textId="77777777" w:rsidR="005706FD" w:rsidRPr="000E1BA8" w:rsidRDefault="005706FD" w:rsidP="001005B6">
      <w:pPr>
        <w:spacing w:after="0" w:line="240" w:lineRule="auto"/>
        <w:rPr>
          <w:rFonts w:eastAsiaTheme="minorHAnsi"/>
          <w:lang w:eastAsia="en-US"/>
        </w:rPr>
      </w:pPr>
    </w:p>
    <w:p w14:paraId="79FF73D5" w14:textId="21674393" w:rsidR="009C2BBB" w:rsidRPr="000E1BA8" w:rsidRDefault="000E1BA8" w:rsidP="009C2BBB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Sports/</w:t>
      </w:r>
      <w:r w:rsidR="0044403C" w:rsidRPr="000E1BA8">
        <w:rPr>
          <w:b/>
          <w:bCs/>
          <w:u w:val="single"/>
        </w:rPr>
        <w:t xml:space="preserve">Registration </w:t>
      </w:r>
      <w:r w:rsidR="009C2BBB" w:rsidRPr="000E1BA8">
        <w:rPr>
          <w:b/>
          <w:bCs/>
          <w:u w:val="single"/>
        </w:rPr>
        <w:t>Updates</w:t>
      </w:r>
      <w:r w:rsidR="009C2BBB" w:rsidRPr="000E1BA8">
        <w:rPr>
          <w:b/>
          <w:bCs/>
        </w:rPr>
        <w:t>:</w:t>
      </w:r>
    </w:p>
    <w:p w14:paraId="410CB98E" w14:textId="77777777" w:rsidR="000E1BA8" w:rsidRPr="000E1BA8" w:rsidRDefault="000E1BA8" w:rsidP="000E1BA8">
      <w:pPr>
        <w:pStyle w:val="ListParagraph"/>
        <w:numPr>
          <w:ilvl w:val="0"/>
          <w:numId w:val="5"/>
        </w:numPr>
        <w:spacing w:after="0"/>
        <w:rPr>
          <w:b/>
          <w:bCs/>
          <w:i/>
          <w:iCs/>
          <w:lang w:val="nb-NO"/>
        </w:rPr>
      </w:pPr>
      <w:r w:rsidRPr="000E1BA8">
        <w:rPr>
          <w:b/>
          <w:bCs/>
          <w:i/>
          <w:iCs/>
          <w:lang w:val="nb-NO"/>
        </w:rPr>
        <w:t>Traveling Baseball 9-15U Update (Stoffel)</w:t>
      </w:r>
    </w:p>
    <w:p w14:paraId="2037468B" w14:textId="58E517D8" w:rsidR="000E1BA8" w:rsidRDefault="000E1BA8" w:rsidP="000E1BA8">
      <w:pPr>
        <w:pStyle w:val="ListParagraph"/>
        <w:numPr>
          <w:ilvl w:val="1"/>
          <w:numId w:val="5"/>
        </w:numPr>
        <w:spacing w:after="0"/>
      </w:pPr>
      <w:r w:rsidRPr="002C7CC6">
        <w:rPr>
          <w:u w:val="single"/>
        </w:rPr>
        <w:t>Registration update</w:t>
      </w:r>
      <w:r>
        <w:t>- numbers good,</w:t>
      </w:r>
      <w:r w:rsidR="002C7CC6">
        <w:t xml:space="preserve"> approximately 122 as of last Friday. R</w:t>
      </w:r>
      <w:r>
        <w:t>eminder being sent tomorrow</w:t>
      </w:r>
      <w:r w:rsidR="002C7CC6">
        <w:t>.</w:t>
      </w:r>
      <w:r>
        <w:t xml:space="preserve"> </w:t>
      </w:r>
      <w:r w:rsidR="002C7CC6">
        <w:t xml:space="preserve">Issue with </w:t>
      </w:r>
      <w:r>
        <w:t>9u sign</w:t>
      </w:r>
      <w:r w:rsidR="002C7CC6">
        <w:t>-</w:t>
      </w:r>
      <w:r>
        <w:t>up</w:t>
      </w:r>
      <w:r w:rsidR="002C7CC6">
        <w:t xml:space="preserve">- </w:t>
      </w:r>
      <w:r>
        <w:t xml:space="preserve">second graders want </w:t>
      </w:r>
      <w:r w:rsidR="002C7CC6">
        <w:t xml:space="preserve">to move up </w:t>
      </w:r>
      <w:r>
        <w:t xml:space="preserve">but may not be able to </w:t>
      </w:r>
      <w:r w:rsidR="002C7CC6">
        <w:t xml:space="preserve">due to numbers and ability where kids land. </w:t>
      </w:r>
      <w:r>
        <w:t xml:space="preserve"> </w:t>
      </w:r>
      <w:r w:rsidR="009B084A">
        <w:t>8</w:t>
      </w:r>
      <w:r w:rsidR="009B084A" w:rsidRPr="0050279B">
        <w:rPr>
          <w:vertAlign w:val="superscript"/>
        </w:rPr>
        <w:t>th</w:t>
      </w:r>
      <w:r w:rsidR="009B084A">
        <w:t xml:space="preserve"> team </w:t>
      </w:r>
      <w:r w:rsidR="009B084A">
        <w:t xml:space="preserve">needed </w:t>
      </w:r>
      <w:r w:rsidR="009B084A">
        <w:t>for 14AAA</w:t>
      </w:r>
      <w:r w:rsidR="009B084A">
        <w:t xml:space="preserve"> tournament</w:t>
      </w:r>
      <w:r w:rsidR="009B084A">
        <w:t>,  14/15A full</w:t>
      </w:r>
    </w:p>
    <w:p w14:paraId="039A00B1" w14:textId="263A37FA" w:rsidR="000E1BA8" w:rsidRDefault="000E1BA8" w:rsidP="000E1BA8">
      <w:pPr>
        <w:pStyle w:val="ListParagraph"/>
        <w:numPr>
          <w:ilvl w:val="1"/>
          <w:numId w:val="5"/>
        </w:numPr>
        <w:spacing w:after="0"/>
      </w:pPr>
      <w:r w:rsidRPr="002C7CC6">
        <w:rPr>
          <w:u w:val="single"/>
        </w:rPr>
        <w:t>Equipment update</w:t>
      </w:r>
      <w:r>
        <w:t xml:space="preserve"> (</w:t>
      </w:r>
      <w:r>
        <w:rPr>
          <w:i/>
          <w:iCs/>
        </w:rPr>
        <w:t>Woodwick</w:t>
      </w:r>
      <w:r>
        <w:t xml:space="preserve">)- </w:t>
      </w:r>
      <w:r w:rsidR="002C7CC6">
        <w:t xml:space="preserve">Jason: still good, status quo. </w:t>
      </w:r>
    </w:p>
    <w:p w14:paraId="461930A3" w14:textId="77777777" w:rsidR="000E1BA8" w:rsidRPr="002C7CC6" w:rsidRDefault="000E1BA8" w:rsidP="000E1BA8">
      <w:pPr>
        <w:pStyle w:val="ListParagraph"/>
        <w:numPr>
          <w:ilvl w:val="0"/>
          <w:numId w:val="5"/>
        </w:numPr>
        <w:spacing w:after="0"/>
        <w:rPr>
          <w:b/>
          <w:bCs/>
          <w:i/>
          <w:iCs/>
        </w:rPr>
      </w:pPr>
      <w:r w:rsidRPr="002C7CC6">
        <w:rPr>
          <w:b/>
          <w:bCs/>
          <w:i/>
          <w:iCs/>
        </w:rPr>
        <w:t>Traveling Softball Update (Grunzke)</w:t>
      </w:r>
    </w:p>
    <w:p w14:paraId="4F6BA8BE" w14:textId="62A8786D" w:rsidR="000E1BA8" w:rsidRPr="00AD7FB5" w:rsidRDefault="000E1BA8" w:rsidP="000E1BA8">
      <w:pPr>
        <w:pStyle w:val="ListParagraph"/>
        <w:numPr>
          <w:ilvl w:val="1"/>
          <w:numId w:val="5"/>
        </w:numPr>
        <w:spacing w:after="0"/>
        <w:rPr>
          <w:sz w:val="20"/>
          <w:szCs w:val="20"/>
        </w:rPr>
      </w:pPr>
      <w:r w:rsidRPr="00AD7FB5">
        <w:rPr>
          <w:sz w:val="20"/>
          <w:szCs w:val="20"/>
          <w:u w:val="single"/>
        </w:rPr>
        <w:t>Registration update</w:t>
      </w:r>
      <w:r w:rsidRPr="00AD7FB5">
        <w:rPr>
          <w:sz w:val="20"/>
          <w:szCs w:val="20"/>
        </w:rPr>
        <w:t xml:space="preserve">- </w:t>
      </w:r>
      <w:r w:rsidR="002C7CC6" w:rsidRPr="00AD7FB5">
        <w:rPr>
          <w:sz w:val="20"/>
          <w:szCs w:val="20"/>
        </w:rPr>
        <w:t xml:space="preserve">Numbers up significantly:  currently </w:t>
      </w:r>
      <w:r w:rsidRPr="00AD7FB5">
        <w:rPr>
          <w:sz w:val="20"/>
          <w:szCs w:val="20"/>
        </w:rPr>
        <w:t>90 girls</w:t>
      </w:r>
      <w:r w:rsidR="002C7CC6" w:rsidRPr="00AD7FB5">
        <w:rPr>
          <w:sz w:val="20"/>
          <w:szCs w:val="20"/>
        </w:rPr>
        <w:t xml:space="preserve">. </w:t>
      </w:r>
      <w:r w:rsidRPr="00AD7FB5">
        <w:rPr>
          <w:sz w:val="20"/>
          <w:szCs w:val="20"/>
        </w:rPr>
        <w:t>Last year 103</w:t>
      </w:r>
      <w:r w:rsidR="002C7CC6" w:rsidRPr="00AD7FB5">
        <w:rPr>
          <w:sz w:val="20"/>
          <w:szCs w:val="20"/>
        </w:rPr>
        <w:t>,</w:t>
      </w:r>
      <w:r w:rsidRPr="00AD7FB5">
        <w:rPr>
          <w:sz w:val="20"/>
          <w:szCs w:val="20"/>
        </w:rPr>
        <w:t xml:space="preserve"> but he’s been vetting a lot of calls; </w:t>
      </w:r>
      <w:r w:rsidR="002C7CC6" w:rsidRPr="00AD7FB5">
        <w:rPr>
          <w:sz w:val="20"/>
          <w:szCs w:val="20"/>
        </w:rPr>
        <w:t>C</w:t>
      </w:r>
      <w:r w:rsidRPr="00AD7FB5">
        <w:rPr>
          <w:sz w:val="20"/>
          <w:szCs w:val="20"/>
        </w:rPr>
        <w:t xml:space="preserve">oaching </w:t>
      </w:r>
      <w:r w:rsidR="002C7CC6" w:rsidRPr="00AD7FB5">
        <w:rPr>
          <w:sz w:val="20"/>
          <w:szCs w:val="20"/>
        </w:rPr>
        <w:t xml:space="preserve">status </w:t>
      </w:r>
      <w:r w:rsidRPr="00AD7FB5">
        <w:rPr>
          <w:sz w:val="20"/>
          <w:szCs w:val="20"/>
        </w:rPr>
        <w:t>ok</w:t>
      </w:r>
      <w:r w:rsidR="002C7CC6" w:rsidRPr="00AD7FB5">
        <w:rPr>
          <w:sz w:val="20"/>
          <w:szCs w:val="20"/>
        </w:rPr>
        <w:t>-</w:t>
      </w:r>
      <w:r w:rsidRPr="00AD7FB5">
        <w:rPr>
          <w:sz w:val="20"/>
          <w:szCs w:val="20"/>
        </w:rPr>
        <w:t xml:space="preserve"> paid 14U is a struggle</w:t>
      </w:r>
      <w:r w:rsidR="002C7CC6" w:rsidRPr="00AD7FB5">
        <w:rPr>
          <w:sz w:val="20"/>
          <w:szCs w:val="20"/>
        </w:rPr>
        <w:t>-</w:t>
      </w:r>
      <w:r w:rsidRPr="00AD7FB5">
        <w:rPr>
          <w:sz w:val="20"/>
          <w:szCs w:val="20"/>
        </w:rPr>
        <w:t xml:space="preserve"> really trying to get people in community to step up; considering further outreach but he’s really tapped resources; not going to get someone from DCTC for $2k, need fresh blood, but will take all he can</w:t>
      </w:r>
      <w:r w:rsidR="002C7CC6" w:rsidRPr="00AD7FB5">
        <w:rPr>
          <w:sz w:val="20"/>
          <w:szCs w:val="20"/>
        </w:rPr>
        <w:t>.</w:t>
      </w:r>
      <w:r w:rsidRPr="00AD7FB5">
        <w:rPr>
          <w:sz w:val="20"/>
          <w:szCs w:val="20"/>
        </w:rPr>
        <w:t xml:space="preserve"> U8 is 11 kids, which is 2</w:t>
      </w:r>
      <w:r w:rsidRPr="00AD7FB5">
        <w:rPr>
          <w:sz w:val="20"/>
          <w:szCs w:val="20"/>
          <w:vertAlign w:val="superscript"/>
        </w:rPr>
        <w:t>nd</w:t>
      </w:r>
      <w:r w:rsidRPr="00AD7FB5">
        <w:rPr>
          <w:sz w:val="20"/>
          <w:szCs w:val="20"/>
        </w:rPr>
        <w:t xml:space="preserve"> graders; Jason- looking at in-house softball and wondering if we try to pull them up; 24 for 10U; 12U we are struggling- 30 now, so hard to have 2 or 3 teams; budgets set for 12 players to break even; really </w:t>
      </w:r>
      <w:r w:rsidR="002C7CC6" w:rsidRPr="00AD7FB5">
        <w:rPr>
          <w:sz w:val="20"/>
          <w:szCs w:val="20"/>
        </w:rPr>
        <w:t>debating</w:t>
      </w:r>
      <w:r w:rsidRPr="00AD7FB5">
        <w:rPr>
          <w:sz w:val="20"/>
          <w:szCs w:val="20"/>
        </w:rPr>
        <w:t xml:space="preserve"> how many on each team and depends on coaching; really need parents to step up and help</w:t>
      </w:r>
      <w:r w:rsidR="002C7CC6" w:rsidRPr="00AD7FB5">
        <w:rPr>
          <w:sz w:val="20"/>
          <w:szCs w:val="20"/>
        </w:rPr>
        <w:t>.</w:t>
      </w:r>
      <w:r w:rsidRPr="00AD7FB5">
        <w:rPr>
          <w:sz w:val="20"/>
          <w:szCs w:val="20"/>
        </w:rPr>
        <w:t xml:space="preserve"> </w:t>
      </w:r>
    </w:p>
    <w:p w14:paraId="70355E75" w14:textId="102D2F12" w:rsidR="000E1BA8" w:rsidRPr="00AD7FB5" w:rsidRDefault="000E1BA8" w:rsidP="000E1BA8">
      <w:pPr>
        <w:pStyle w:val="ListParagraph"/>
        <w:numPr>
          <w:ilvl w:val="1"/>
          <w:numId w:val="5"/>
        </w:numPr>
        <w:spacing w:after="0"/>
        <w:rPr>
          <w:sz w:val="20"/>
          <w:szCs w:val="20"/>
        </w:rPr>
      </w:pPr>
      <w:r w:rsidRPr="00AD7FB5">
        <w:rPr>
          <w:sz w:val="20"/>
          <w:szCs w:val="20"/>
          <w:u w:val="single"/>
        </w:rPr>
        <w:t>Equipment needs / update</w:t>
      </w:r>
      <w:r w:rsidRPr="00AD7FB5">
        <w:rPr>
          <w:sz w:val="20"/>
          <w:szCs w:val="20"/>
        </w:rPr>
        <w:t xml:space="preserve"> (</w:t>
      </w:r>
      <w:r w:rsidRPr="00AD7FB5">
        <w:rPr>
          <w:i/>
          <w:iCs/>
          <w:sz w:val="20"/>
          <w:szCs w:val="20"/>
        </w:rPr>
        <w:t>Strain</w:t>
      </w:r>
      <w:r w:rsidRPr="00AD7FB5">
        <w:rPr>
          <w:sz w:val="20"/>
          <w:szCs w:val="20"/>
        </w:rPr>
        <w:t>)- ordering uniforms shortly, pretty much all set; once she knows coaches from Adam she will get all those</w:t>
      </w:r>
      <w:r w:rsidR="002C7CC6" w:rsidRPr="00AD7FB5">
        <w:rPr>
          <w:sz w:val="20"/>
          <w:szCs w:val="20"/>
        </w:rPr>
        <w:t>.</w:t>
      </w:r>
      <w:r w:rsidRPr="00AD7FB5">
        <w:rPr>
          <w:sz w:val="20"/>
          <w:szCs w:val="20"/>
        </w:rPr>
        <w:t xml:space="preserve"> </w:t>
      </w:r>
      <w:r w:rsidR="002C7CC6" w:rsidRPr="00AD7FB5">
        <w:rPr>
          <w:sz w:val="20"/>
          <w:szCs w:val="20"/>
        </w:rPr>
        <w:t>T</w:t>
      </w:r>
      <w:r w:rsidRPr="00AD7FB5">
        <w:rPr>
          <w:sz w:val="20"/>
          <w:szCs w:val="20"/>
        </w:rPr>
        <w:t xml:space="preserve">ournaments- </w:t>
      </w:r>
      <w:r w:rsidR="002C7CC6" w:rsidRPr="00AD7FB5">
        <w:rPr>
          <w:sz w:val="20"/>
          <w:szCs w:val="20"/>
        </w:rPr>
        <w:t>n</w:t>
      </w:r>
      <w:r w:rsidRPr="00AD7FB5">
        <w:rPr>
          <w:sz w:val="20"/>
          <w:szCs w:val="20"/>
        </w:rPr>
        <w:t>eed to get into MN softball to finalize and sending to Kara for cost</w:t>
      </w:r>
      <w:r w:rsidR="002C7CC6" w:rsidRPr="00AD7FB5">
        <w:rPr>
          <w:sz w:val="20"/>
          <w:szCs w:val="20"/>
        </w:rPr>
        <w:t>.</w:t>
      </w:r>
      <w:r w:rsidRPr="00AD7FB5">
        <w:rPr>
          <w:sz w:val="20"/>
          <w:szCs w:val="20"/>
        </w:rPr>
        <w:t xml:space="preserve"> John spent a lot on various things like balls, etc. but equipment doing o</w:t>
      </w:r>
      <w:r w:rsidR="009B084A">
        <w:rPr>
          <w:sz w:val="20"/>
          <w:szCs w:val="20"/>
        </w:rPr>
        <w:t>k</w:t>
      </w:r>
      <w:r w:rsidR="002C7CC6" w:rsidRPr="00AD7FB5">
        <w:rPr>
          <w:sz w:val="20"/>
          <w:szCs w:val="20"/>
        </w:rPr>
        <w:t>.</w:t>
      </w:r>
      <w:r w:rsidRPr="00AD7FB5">
        <w:rPr>
          <w:sz w:val="20"/>
          <w:szCs w:val="20"/>
        </w:rPr>
        <w:t xml:space="preserve"> </w:t>
      </w:r>
      <w:r w:rsidR="002C7CC6" w:rsidRPr="00AD7FB5">
        <w:rPr>
          <w:sz w:val="20"/>
          <w:szCs w:val="20"/>
        </w:rPr>
        <w:t>S</w:t>
      </w:r>
      <w:r w:rsidRPr="00AD7FB5">
        <w:rPr>
          <w:sz w:val="20"/>
          <w:szCs w:val="20"/>
        </w:rPr>
        <w:t xml:space="preserve">till waiting to hear from Chevy on scholarship donation </w:t>
      </w:r>
    </w:p>
    <w:p w14:paraId="4A759BC0" w14:textId="77777777" w:rsidR="000E1BA8" w:rsidRPr="002C7CC6" w:rsidRDefault="000E1BA8" w:rsidP="000E1BA8">
      <w:pPr>
        <w:pStyle w:val="ListParagraph"/>
        <w:numPr>
          <w:ilvl w:val="0"/>
          <w:numId w:val="5"/>
        </w:numPr>
        <w:spacing w:after="0"/>
        <w:rPr>
          <w:b/>
          <w:bCs/>
          <w:i/>
          <w:iCs/>
        </w:rPr>
      </w:pPr>
      <w:r w:rsidRPr="002C7CC6">
        <w:rPr>
          <w:b/>
          <w:bCs/>
          <w:i/>
          <w:iCs/>
        </w:rPr>
        <w:t>In-House Softball Update (Vic)</w:t>
      </w:r>
    </w:p>
    <w:p w14:paraId="1CE4E84C" w14:textId="4C77BCE5" w:rsidR="000E1BA8" w:rsidRDefault="000E1BA8" w:rsidP="000E1BA8">
      <w:pPr>
        <w:pStyle w:val="ListParagraph"/>
        <w:numPr>
          <w:ilvl w:val="1"/>
          <w:numId w:val="5"/>
        </w:numPr>
        <w:spacing w:after="0"/>
      </w:pPr>
      <w:r w:rsidRPr="0066539A">
        <w:rPr>
          <w:u w:val="single"/>
        </w:rPr>
        <w:t>Registration update</w:t>
      </w:r>
      <w:r>
        <w:t xml:space="preserve">- </w:t>
      </w:r>
      <w:r w:rsidR="0066539A">
        <w:t>J</w:t>
      </w:r>
      <w:r>
        <w:t>ust have 20 now</w:t>
      </w:r>
      <w:r w:rsidR="0066539A">
        <w:t>-</w:t>
      </w:r>
      <w:r>
        <w:t xml:space="preserve"> Vic sending emails out to parents</w:t>
      </w:r>
      <w:r w:rsidR="0066539A">
        <w:t xml:space="preserve">. Numbers </w:t>
      </w:r>
      <w:r>
        <w:t>normal for this time- parents procrastinate</w:t>
      </w:r>
      <w:r w:rsidR="0066539A">
        <w:t xml:space="preserve">. Will </w:t>
      </w:r>
      <w:r>
        <w:t xml:space="preserve">reach out to SEAS/Pine Harbor and Vermillion, just need to do more marketing of it- ask is those on </w:t>
      </w:r>
      <w:r w:rsidR="0066539A">
        <w:t>B</w:t>
      </w:r>
      <w:r>
        <w:t xml:space="preserve">oard who can to </w:t>
      </w:r>
      <w:r w:rsidR="0066539A">
        <w:t>promote</w:t>
      </w:r>
      <w:r>
        <w:t xml:space="preserve"> on FB/IG</w:t>
      </w:r>
      <w:r w:rsidR="0066539A">
        <w:t xml:space="preserve"> (social media). </w:t>
      </w:r>
    </w:p>
    <w:p w14:paraId="66768B84" w14:textId="77777777" w:rsidR="000E1BA8" w:rsidRPr="0066539A" w:rsidRDefault="000E1BA8" w:rsidP="000E1BA8">
      <w:pPr>
        <w:pStyle w:val="ListParagraph"/>
        <w:numPr>
          <w:ilvl w:val="0"/>
          <w:numId w:val="5"/>
        </w:numPr>
        <w:spacing w:after="0"/>
        <w:rPr>
          <w:b/>
          <w:bCs/>
          <w:i/>
          <w:iCs/>
        </w:rPr>
      </w:pPr>
      <w:r w:rsidRPr="0066539A">
        <w:rPr>
          <w:b/>
          <w:bCs/>
          <w:i/>
          <w:iCs/>
        </w:rPr>
        <w:lastRenderedPageBreak/>
        <w:t>In-House Baseball (Davis)</w:t>
      </w:r>
    </w:p>
    <w:p w14:paraId="6CD32DFA" w14:textId="4DFCB528" w:rsidR="000E1BA8" w:rsidRPr="00AD7FB5" w:rsidRDefault="000E1BA8" w:rsidP="000E1BA8">
      <w:pPr>
        <w:pStyle w:val="ListParagraph"/>
        <w:numPr>
          <w:ilvl w:val="1"/>
          <w:numId w:val="5"/>
        </w:numPr>
        <w:spacing w:after="0"/>
        <w:rPr>
          <w:sz w:val="20"/>
          <w:szCs w:val="20"/>
        </w:rPr>
      </w:pPr>
      <w:r w:rsidRPr="00AD7FB5">
        <w:rPr>
          <w:sz w:val="20"/>
          <w:szCs w:val="20"/>
          <w:u w:val="single"/>
        </w:rPr>
        <w:t>Registration update</w:t>
      </w:r>
      <w:r w:rsidRPr="00AD7FB5">
        <w:rPr>
          <w:sz w:val="20"/>
          <w:szCs w:val="20"/>
        </w:rPr>
        <w:t xml:space="preserve"> – 1</w:t>
      </w:r>
      <w:r w:rsidR="0066539A" w:rsidRPr="00AD7FB5">
        <w:rPr>
          <w:sz w:val="20"/>
          <w:szCs w:val="20"/>
        </w:rPr>
        <w:t>5</w:t>
      </w:r>
      <w:r w:rsidRPr="00AD7FB5">
        <w:rPr>
          <w:sz w:val="20"/>
          <w:szCs w:val="20"/>
        </w:rPr>
        <w:t>7 registered so far</w:t>
      </w:r>
      <w:r w:rsidR="0066539A" w:rsidRPr="00AD7FB5">
        <w:rPr>
          <w:sz w:val="20"/>
          <w:szCs w:val="20"/>
        </w:rPr>
        <w:t xml:space="preserve">- </w:t>
      </w:r>
      <w:r w:rsidRPr="00AD7FB5">
        <w:rPr>
          <w:sz w:val="20"/>
          <w:szCs w:val="20"/>
        </w:rPr>
        <w:t xml:space="preserve">48 </w:t>
      </w:r>
      <w:r w:rsidR="0066539A" w:rsidRPr="00AD7FB5">
        <w:rPr>
          <w:sz w:val="20"/>
          <w:szCs w:val="20"/>
        </w:rPr>
        <w:t>F</w:t>
      </w:r>
      <w:r w:rsidRPr="00AD7FB5">
        <w:rPr>
          <w:sz w:val="20"/>
          <w:szCs w:val="20"/>
        </w:rPr>
        <w:t xml:space="preserve">arm, 30 </w:t>
      </w:r>
      <w:r w:rsidR="0066539A" w:rsidRPr="00AD7FB5">
        <w:rPr>
          <w:sz w:val="20"/>
          <w:szCs w:val="20"/>
        </w:rPr>
        <w:t>M</w:t>
      </w:r>
      <w:r w:rsidRPr="00AD7FB5">
        <w:rPr>
          <w:sz w:val="20"/>
          <w:szCs w:val="20"/>
        </w:rPr>
        <w:t xml:space="preserve">ajor, 63 </w:t>
      </w:r>
      <w:r w:rsidR="0066539A" w:rsidRPr="00AD7FB5">
        <w:rPr>
          <w:sz w:val="20"/>
          <w:szCs w:val="20"/>
        </w:rPr>
        <w:t>M</w:t>
      </w:r>
      <w:r w:rsidRPr="00AD7FB5">
        <w:rPr>
          <w:sz w:val="20"/>
          <w:szCs w:val="20"/>
        </w:rPr>
        <w:t>inors, handful t</w:t>
      </w:r>
      <w:r w:rsidR="0066539A" w:rsidRPr="00AD7FB5">
        <w:rPr>
          <w:sz w:val="20"/>
          <w:szCs w:val="20"/>
        </w:rPr>
        <w:t>-</w:t>
      </w:r>
      <w:r w:rsidRPr="00AD7FB5">
        <w:rPr>
          <w:sz w:val="20"/>
          <w:szCs w:val="20"/>
        </w:rPr>
        <w:t>ball</w:t>
      </w:r>
      <w:r w:rsidR="0066539A" w:rsidRPr="00AD7FB5">
        <w:rPr>
          <w:sz w:val="20"/>
          <w:szCs w:val="20"/>
        </w:rPr>
        <w:t>.</w:t>
      </w:r>
      <w:r w:rsidRPr="00AD7FB5">
        <w:rPr>
          <w:sz w:val="20"/>
          <w:szCs w:val="20"/>
        </w:rPr>
        <w:t xml:space="preserve"> </w:t>
      </w:r>
      <w:r w:rsidR="0066539A" w:rsidRPr="00AD7FB5">
        <w:rPr>
          <w:sz w:val="20"/>
          <w:szCs w:val="20"/>
        </w:rPr>
        <w:t>M</w:t>
      </w:r>
      <w:r w:rsidRPr="00AD7FB5">
        <w:rPr>
          <w:sz w:val="20"/>
          <w:szCs w:val="20"/>
        </w:rPr>
        <w:t>ajors is a little behind, issues with families dealing with change</w:t>
      </w:r>
      <w:r w:rsidR="0066539A" w:rsidRPr="00AD7FB5">
        <w:rPr>
          <w:sz w:val="20"/>
          <w:szCs w:val="20"/>
        </w:rPr>
        <w:t>.</w:t>
      </w:r>
      <w:r w:rsidRPr="00AD7FB5">
        <w:rPr>
          <w:sz w:val="20"/>
          <w:szCs w:val="20"/>
        </w:rPr>
        <w:t xml:space="preserve"> Vinny- assumed</w:t>
      </w:r>
      <w:r w:rsidR="0066539A" w:rsidRPr="00AD7FB5">
        <w:rPr>
          <w:sz w:val="20"/>
          <w:szCs w:val="20"/>
        </w:rPr>
        <w:t xml:space="preserve"> </w:t>
      </w:r>
      <w:r w:rsidRPr="00AD7FB5">
        <w:rPr>
          <w:sz w:val="20"/>
          <w:szCs w:val="20"/>
        </w:rPr>
        <w:t>parents knew we were doing new and there would be some bumps, and traveling issue with 9</w:t>
      </w:r>
      <w:r w:rsidR="0066539A" w:rsidRPr="00AD7FB5">
        <w:rPr>
          <w:sz w:val="20"/>
          <w:szCs w:val="20"/>
        </w:rPr>
        <w:t>U.</w:t>
      </w:r>
      <w:r w:rsidRPr="00AD7FB5">
        <w:rPr>
          <w:sz w:val="20"/>
          <w:szCs w:val="20"/>
        </w:rPr>
        <w:t xml:space="preserve">  Brian- less than where he’d like with Majors, but still a couple weeks out, expects some drop-offs but emailing parents- letting them know registration through 3/2 hard deadline due to u</w:t>
      </w:r>
      <w:r w:rsidR="0066539A" w:rsidRPr="00AD7FB5">
        <w:rPr>
          <w:sz w:val="20"/>
          <w:szCs w:val="20"/>
        </w:rPr>
        <w:t>n</w:t>
      </w:r>
      <w:r w:rsidRPr="00AD7FB5">
        <w:rPr>
          <w:sz w:val="20"/>
          <w:szCs w:val="20"/>
        </w:rPr>
        <w:t>iforms</w:t>
      </w:r>
      <w:r w:rsidR="00B41793" w:rsidRPr="00AD7FB5">
        <w:rPr>
          <w:sz w:val="20"/>
          <w:szCs w:val="20"/>
        </w:rPr>
        <w:t>.</w:t>
      </w:r>
      <w:r w:rsidRPr="00AD7FB5">
        <w:rPr>
          <w:sz w:val="20"/>
          <w:szCs w:val="20"/>
        </w:rPr>
        <w:t xml:space="preserve"> </w:t>
      </w:r>
      <w:r w:rsidR="00B41793" w:rsidRPr="00AD7FB5">
        <w:rPr>
          <w:sz w:val="20"/>
          <w:szCs w:val="20"/>
        </w:rPr>
        <w:t>N</w:t>
      </w:r>
      <w:r w:rsidRPr="00AD7FB5">
        <w:rPr>
          <w:sz w:val="20"/>
          <w:szCs w:val="20"/>
        </w:rPr>
        <w:t>eed coaches</w:t>
      </w:r>
      <w:r w:rsidR="00B41793" w:rsidRPr="00AD7FB5">
        <w:rPr>
          <w:sz w:val="20"/>
          <w:szCs w:val="20"/>
        </w:rPr>
        <w:t>. A</w:t>
      </w:r>
      <w:r w:rsidRPr="00AD7FB5">
        <w:rPr>
          <w:sz w:val="20"/>
          <w:szCs w:val="20"/>
        </w:rPr>
        <w:t>ssessments</w:t>
      </w:r>
      <w:r w:rsidR="00B41793" w:rsidRPr="00AD7FB5">
        <w:rPr>
          <w:sz w:val="20"/>
          <w:szCs w:val="20"/>
        </w:rPr>
        <w:t>:</w:t>
      </w:r>
      <w:r w:rsidRPr="00AD7FB5">
        <w:rPr>
          <w:sz w:val="20"/>
          <w:szCs w:val="20"/>
        </w:rPr>
        <w:t xml:space="preserve"> if under age for </w:t>
      </w:r>
      <w:r w:rsidR="00B41793" w:rsidRPr="00AD7FB5">
        <w:rPr>
          <w:sz w:val="20"/>
          <w:szCs w:val="20"/>
        </w:rPr>
        <w:t>M</w:t>
      </w:r>
      <w:r w:rsidRPr="00AD7FB5">
        <w:rPr>
          <w:sz w:val="20"/>
          <w:szCs w:val="20"/>
        </w:rPr>
        <w:t xml:space="preserve">ajors can go through </w:t>
      </w:r>
      <w:r w:rsidR="00B41793" w:rsidRPr="00AD7FB5">
        <w:rPr>
          <w:sz w:val="20"/>
          <w:szCs w:val="20"/>
        </w:rPr>
        <w:t>M</w:t>
      </w:r>
      <w:r w:rsidRPr="00AD7FB5">
        <w:rPr>
          <w:sz w:val="20"/>
          <w:szCs w:val="20"/>
        </w:rPr>
        <w:t>ajors assessments</w:t>
      </w:r>
      <w:r w:rsidR="00B41793" w:rsidRPr="00AD7FB5">
        <w:rPr>
          <w:sz w:val="20"/>
          <w:szCs w:val="20"/>
        </w:rPr>
        <w:t>,</w:t>
      </w:r>
      <w:r w:rsidRPr="00AD7FB5">
        <w:rPr>
          <w:sz w:val="20"/>
          <w:szCs w:val="20"/>
        </w:rPr>
        <w:t xml:space="preserve"> then Brian will get score- child will stay where they are put for the season, if parent ignores assessment that’s on them</w:t>
      </w:r>
      <w:r w:rsidR="00B41793" w:rsidRPr="00AD7FB5">
        <w:rPr>
          <w:sz w:val="20"/>
          <w:szCs w:val="20"/>
        </w:rPr>
        <w:t>.</w:t>
      </w:r>
      <w:r w:rsidRPr="00AD7FB5">
        <w:rPr>
          <w:sz w:val="20"/>
          <w:szCs w:val="20"/>
        </w:rPr>
        <w:t xml:space="preserve"> </w:t>
      </w:r>
      <w:r w:rsidR="00B41793" w:rsidRPr="00AD7FB5">
        <w:rPr>
          <w:sz w:val="20"/>
          <w:szCs w:val="20"/>
        </w:rPr>
        <w:t>C</w:t>
      </w:r>
      <w:r w:rsidRPr="00AD7FB5">
        <w:rPr>
          <w:sz w:val="20"/>
          <w:szCs w:val="20"/>
        </w:rPr>
        <w:t>oaching</w:t>
      </w:r>
      <w:r w:rsidR="00B41793" w:rsidRPr="00AD7FB5">
        <w:rPr>
          <w:sz w:val="20"/>
          <w:szCs w:val="20"/>
        </w:rPr>
        <w:t>-</w:t>
      </w:r>
      <w:r w:rsidRPr="00AD7FB5">
        <w:rPr>
          <w:sz w:val="20"/>
          <w:szCs w:val="20"/>
        </w:rPr>
        <w:t xml:space="preserve"> 3 coaches can be together, but really depends on where your kids land, because the lottery will be really low (like at 20)</w:t>
      </w:r>
      <w:r w:rsidR="00B41793" w:rsidRPr="00AD7FB5">
        <w:rPr>
          <w:sz w:val="20"/>
          <w:szCs w:val="20"/>
        </w:rPr>
        <w:t>.</w:t>
      </w:r>
      <w:r w:rsidRPr="00AD7FB5">
        <w:rPr>
          <w:sz w:val="20"/>
          <w:szCs w:val="20"/>
        </w:rPr>
        <w:t xml:space="preserve"> MBL 9U rules </w:t>
      </w:r>
      <w:r w:rsidR="00B41793" w:rsidRPr="00AD7FB5">
        <w:rPr>
          <w:sz w:val="20"/>
          <w:szCs w:val="20"/>
        </w:rPr>
        <w:t>are rules for M</w:t>
      </w:r>
      <w:r w:rsidRPr="00AD7FB5">
        <w:rPr>
          <w:sz w:val="20"/>
          <w:szCs w:val="20"/>
        </w:rPr>
        <w:t>ajors</w:t>
      </w:r>
      <w:r w:rsidR="00B41793" w:rsidRPr="00AD7FB5">
        <w:rPr>
          <w:sz w:val="20"/>
          <w:szCs w:val="20"/>
        </w:rPr>
        <w:t>.</w:t>
      </w:r>
      <w:r w:rsidRPr="00AD7FB5">
        <w:rPr>
          <w:sz w:val="20"/>
          <w:szCs w:val="20"/>
        </w:rPr>
        <w:t xml:space="preserve"> </w:t>
      </w:r>
    </w:p>
    <w:p w14:paraId="61D71DF8" w14:textId="14A59AF3" w:rsidR="0066539A" w:rsidRPr="00AD7FB5" w:rsidRDefault="0066539A" w:rsidP="000E1BA8">
      <w:pPr>
        <w:pStyle w:val="ListParagraph"/>
        <w:numPr>
          <w:ilvl w:val="1"/>
          <w:numId w:val="5"/>
        </w:numPr>
        <w:spacing w:after="0"/>
        <w:rPr>
          <w:sz w:val="20"/>
          <w:szCs w:val="20"/>
        </w:rPr>
      </w:pPr>
      <w:r w:rsidRPr="00AD7FB5">
        <w:rPr>
          <w:sz w:val="20"/>
          <w:szCs w:val="20"/>
        </w:rPr>
        <w:t>Jason- Vermillion approved using fields for in-house Majors and Minors as much as possible. Important b/c Middle School fields not the best, HS only ok.</w:t>
      </w:r>
    </w:p>
    <w:p w14:paraId="7C97C6A7" w14:textId="77777777" w:rsidR="000E1BA8" w:rsidRPr="00B41793" w:rsidRDefault="000E1BA8" w:rsidP="000E1BA8">
      <w:pPr>
        <w:pStyle w:val="ListParagraph"/>
        <w:numPr>
          <w:ilvl w:val="0"/>
          <w:numId w:val="5"/>
        </w:numPr>
        <w:spacing w:after="0"/>
        <w:rPr>
          <w:b/>
          <w:bCs/>
          <w:i/>
          <w:iCs/>
        </w:rPr>
      </w:pPr>
      <w:r w:rsidRPr="00B41793">
        <w:rPr>
          <w:b/>
          <w:bCs/>
          <w:i/>
          <w:iCs/>
        </w:rPr>
        <w:t>VFW &amp; Legion Update (Svoboda)</w:t>
      </w:r>
    </w:p>
    <w:p w14:paraId="65ACF82A" w14:textId="50556500" w:rsidR="000E1BA8" w:rsidRDefault="000E1BA8" w:rsidP="000E1BA8">
      <w:pPr>
        <w:pStyle w:val="ListParagraph"/>
        <w:numPr>
          <w:ilvl w:val="1"/>
          <w:numId w:val="5"/>
        </w:numPr>
        <w:spacing w:after="0"/>
      </w:pPr>
      <w:r w:rsidRPr="00B41793">
        <w:rPr>
          <w:u w:val="single"/>
        </w:rPr>
        <w:t>Registration update</w:t>
      </w:r>
      <w:r>
        <w:t xml:space="preserve">- Jason- two </w:t>
      </w:r>
      <w:r w:rsidR="00B41793">
        <w:t>J</w:t>
      </w:r>
      <w:r>
        <w:t>unior VFW teams now</w:t>
      </w:r>
      <w:r w:rsidR="009B084A">
        <w:t xml:space="preserve">; hosting 3 tournaments. </w:t>
      </w:r>
    </w:p>
    <w:p w14:paraId="7FFF263F" w14:textId="77777777" w:rsidR="000E1BA8" w:rsidRDefault="000E1BA8" w:rsidP="00B41793">
      <w:pPr>
        <w:spacing w:after="0"/>
        <w:rPr>
          <w:highlight w:val="yellow"/>
        </w:rPr>
      </w:pPr>
    </w:p>
    <w:p w14:paraId="28F3FCB1" w14:textId="232AD4F1" w:rsidR="00B41793" w:rsidRDefault="00B41793" w:rsidP="00B41793">
      <w:pPr>
        <w:spacing w:after="0"/>
      </w:pPr>
      <w:r w:rsidRPr="00B41793">
        <w:rPr>
          <w:b/>
          <w:bCs/>
          <w:u w:val="single"/>
        </w:rPr>
        <w:t>Coaching Requirements / Background checks</w:t>
      </w:r>
      <w:r>
        <w:t xml:space="preserve"> (</w:t>
      </w:r>
      <w:proofErr w:type="spellStart"/>
      <w:r w:rsidRPr="00B41793">
        <w:rPr>
          <w:i/>
        </w:rPr>
        <w:t>Moulder</w:t>
      </w:r>
      <w:proofErr w:type="spellEnd"/>
      <w:r>
        <w:t>)- no updates</w:t>
      </w:r>
    </w:p>
    <w:p w14:paraId="4773B319" w14:textId="77777777" w:rsidR="00B41793" w:rsidRDefault="00B41793" w:rsidP="00B41793">
      <w:pPr>
        <w:spacing w:after="0"/>
      </w:pPr>
    </w:p>
    <w:p w14:paraId="3331D8CF" w14:textId="7DEB5047" w:rsidR="00B41793" w:rsidRDefault="00B41793" w:rsidP="00B41793">
      <w:pPr>
        <w:spacing w:after="0"/>
      </w:pPr>
      <w:r w:rsidRPr="00B41793">
        <w:rPr>
          <w:b/>
          <w:bCs/>
          <w:u w:val="single"/>
        </w:rPr>
        <w:t>Volunteer Coordination / DIBS</w:t>
      </w:r>
      <w:r>
        <w:t xml:space="preserve"> (</w:t>
      </w:r>
      <w:r w:rsidRPr="00B41793">
        <w:rPr>
          <w:i/>
        </w:rPr>
        <w:t>Meyers</w:t>
      </w:r>
      <w:r>
        <w:t>)- no updates</w:t>
      </w:r>
    </w:p>
    <w:p w14:paraId="1FAADE84" w14:textId="77777777" w:rsidR="00B41793" w:rsidRDefault="00B41793" w:rsidP="00B41793">
      <w:pPr>
        <w:spacing w:after="0"/>
      </w:pPr>
    </w:p>
    <w:p w14:paraId="1A57541E" w14:textId="4CDB583F" w:rsidR="00B41793" w:rsidRPr="004000C1" w:rsidRDefault="00B41793" w:rsidP="00B41793">
      <w:pPr>
        <w:spacing w:after="0"/>
      </w:pPr>
      <w:r w:rsidRPr="00B41793">
        <w:rPr>
          <w:b/>
          <w:bCs/>
          <w:u w:val="single"/>
        </w:rPr>
        <w:t>Social Media / Website</w:t>
      </w:r>
      <w:r w:rsidRPr="004000C1">
        <w:t xml:space="preserve"> (</w:t>
      </w:r>
      <w:r w:rsidRPr="00B41793">
        <w:rPr>
          <w:i/>
          <w:iCs/>
        </w:rPr>
        <w:t>Aaron</w:t>
      </w:r>
      <w:r w:rsidRPr="004000C1">
        <w:t xml:space="preserve">)- </w:t>
      </w:r>
      <w:r w:rsidRPr="00AD7FB5">
        <w:rPr>
          <w:sz w:val="20"/>
          <w:szCs w:val="20"/>
        </w:rPr>
        <w:t>SB training and HS stuff on website; HS registration on FB, some issue with lists; don’t want to open SB HS registration to 7/8</w:t>
      </w:r>
      <w:r w:rsidRPr="00AD7FB5">
        <w:rPr>
          <w:sz w:val="20"/>
          <w:szCs w:val="20"/>
          <w:vertAlign w:val="superscript"/>
        </w:rPr>
        <w:t>th</w:t>
      </w:r>
      <w:r w:rsidRPr="00AD7FB5">
        <w:rPr>
          <w:sz w:val="20"/>
          <w:szCs w:val="20"/>
        </w:rPr>
        <w:t xml:space="preserve"> graders SB. Justin/Aaron discussing- issues with getting informed or knowing about opportunities. Email addresses issue- Jason- how know who SB players are coming into HS from HYAA? All </w:t>
      </w:r>
      <w:r w:rsidR="000A21DA" w:rsidRPr="00AD7FB5">
        <w:rPr>
          <w:sz w:val="20"/>
          <w:szCs w:val="20"/>
        </w:rPr>
        <w:t>SB</w:t>
      </w:r>
      <w:r w:rsidRPr="00AD7FB5">
        <w:rPr>
          <w:sz w:val="20"/>
          <w:szCs w:val="20"/>
        </w:rPr>
        <w:t xml:space="preserve"> players get an email from season. Angie- rules were not followed last year, so 7/8 cannot try until numbers for HS are filled. Justin can build team pages privately first. Adam- handful of people register up, and director gets the decision to allow people to move up or not. Issue with 14U wanting to register </w:t>
      </w:r>
      <w:r w:rsidR="000A21DA" w:rsidRPr="00AD7FB5">
        <w:rPr>
          <w:sz w:val="20"/>
          <w:szCs w:val="20"/>
        </w:rPr>
        <w:t xml:space="preserve">for </w:t>
      </w:r>
      <w:r w:rsidRPr="00AD7FB5">
        <w:rPr>
          <w:sz w:val="20"/>
          <w:szCs w:val="20"/>
        </w:rPr>
        <w:t>16U, but this was an issue when former SB Director le</w:t>
      </w:r>
      <w:r w:rsidR="000A21DA" w:rsidRPr="00AD7FB5">
        <w:rPr>
          <w:sz w:val="20"/>
          <w:szCs w:val="20"/>
        </w:rPr>
        <w:t>f</w:t>
      </w:r>
      <w:r w:rsidRPr="00AD7FB5">
        <w:rPr>
          <w:sz w:val="20"/>
          <w:szCs w:val="20"/>
        </w:rPr>
        <w:t>t them. Vic- goal is do what is right for association and moving girls up is not what’s best- fundamentals first.</w:t>
      </w:r>
      <w:r>
        <w:t xml:space="preserve"> </w:t>
      </w:r>
    </w:p>
    <w:p w14:paraId="7F010E7A" w14:textId="77777777" w:rsidR="00B41793" w:rsidRDefault="00B41793" w:rsidP="00B41793">
      <w:pPr>
        <w:spacing w:after="0"/>
      </w:pPr>
    </w:p>
    <w:p w14:paraId="2342D15A" w14:textId="4E17B82A" w:rsidR="00B41793" w:rsidRPr="00B41793" w:rsidRDefault="00B41793" w:rsidP="00B41793">
      <w:pPr>
        <w:spacing w:after="0"/>
        <w:rPr>
          <w:b/>
          <w:bCs/>
          <w:u w:val="single"/>
        </w:rPr>
      </w:pPr>
      <w:r w:rsidRPr="00B41793">
        <w:rPr>
          <w:b/>
          <w:bCs/>
          <w:u w:val="single"/>
        </w:rPr>
        <w:t>Old Business</w:t>
      </w:r>
    </w:p>
    <w:p w14:paraId="556623FD" w14:textId="77777777" w:rsidR="00B41793" w:rsidRDefault="00B41793" w:rsidP="00B41793">
      <w:pPr>
        <w:pStyle w:val="ListParagraph"/>
        <w:numPr>
          <w:ilvl w:val="1"/>
          <w:numId w:val="5"/>
        </w:numPr>
        <w:spacing w:after="0"/>
      </w:pPr>
      <w:r>
        <w:t>Status Vets Park Bench- no updates</w:t>
      </w:r>
    </w:p>
    <w:p w14:paraId="4A7F86E3" w14:textId="15A76518" w:rsidR="00B41793" w:rsidRDefault="00B41793" w:rsidP="00B41793">
      <w:pPr>
        <w:pStyle w:val="ListParagraph"/>
        <w:numPr>
          <w:ilvl w:val="1"/>
          <w:numId w:val="5"/>
        </w:numPr>
        <w:spacing w:after="0"/>
      </w:pPr>
      <w:r>
        <w:t xml:space="preserve">Status of Game Changer – association paid? </w:t>
      </w:r>
      <w:r w:rsidR="00C275B7">
        <w:t>W</w:t>
      </w:r>
      <w:r>
        <w:t>e said team by team decision</w:t>
      </w:r>
      <w:r w:rsidR="00C275B7">
        <w:t>.</w:t>
      </w:r>
      <w:r>
        <w:t xml:space="preserve"> </w:t>
      </w:r>
      <w:r w:rsidR="00C275B7">
        <w:t>B</w:t>
      </w:r>
      <w:r>
        <w:t>oosters paid for SB, but BB didn’t</w:t>
      </w:r>
      <w:r w:rsidR="00C275B7">
        <w:t>-</w:t>
      </w:r>
      <w:r>
        <w:t xml:space="preserve"> not going to do it </w:t>
      </w:r>
      <w:r w:rsidR="00C275B7">
        <w:t xml:space="preserve">now, </w:t>
      </w:r>
      <w:r>
        <w:t>it’s team by team</w:t>
      </w:r>
      <w:r w:rsidR="00C275B7">
        <w:t>.</w:t>
      </w:r>
    </w:p>
    <w:p w14:paraId="19669479" w14:textId="51DE0848" w:rsidR="00B41793" w:rsidRDefault="00B41793" w:rsidP="00B41793">
      <w:pPr>
        <w:pStyle w:val="ListParagraph"/>
        <w:numPr>
          <w:ilvl w:val="1"/>
          <w:numId w:val="5"/>
        </w:numPr>
        <w:spacing w:after="0"/>
      </w:pPr>
      <w:r>
        <w:t>Concession license and succession plan from Cindy- need to move to next month whe</w:t>
      </w:r>
      <w:r w:rsidR="00C275B7">
        <w:t>n</w:t>
      </w:r>
      <w:r>
        <w:t xml:space="preserve"> Cindy here</w:t>
      </w:r>
    </w:p>
    <w:p w14:paraId="3241CA8E" w14:textId="77777777" w:rsidR="00B41793" w:rsidRDefault="00B41793" w:rsidP="00B41793">
      <w:pPr>
        <w:spacing w:after="0"/>
      </w:pPr>
    </w:p>
    <w:p w14:paraId="0F5AAFEA" w14:textId="2D020A4A" w:rsidR="00B41793" w:rsidRPr="00C275B7" w:rsidRDefault="00B41793" w:rsidP="00B41793">
      <w:pPr>
        <w:spacing w:after="0"/>
      </w:pPr>
      <w:r w:rsidRPr="00C275B7">
        <w:rPr>
          <w:b/>
          <w:bCs/>
          <w:u w:val="single"/>
        </w:rPr>
        <w:t>New Business</w:t>
      </w:r>
      <w:r w:rsidR="00C275B7">
        <w:t>: none</w:t>
      </w:r>
    </w:p>
    <w:p w14:paraId="399E7B49" w14:textId="77777777" w:rsidR="00B41793" w:rsidRDefault="00B41793" w:rsidP="00B41793">
      <w:pPr>
        <w:spacing w:after="0"/>
      </w:pPr>
    </w:p>
    <w:p w14:paraId="251B6233" w14:textId="2F3FD8AE" w:rsidR="00B41793" w:rsidRPr="00C275B7" w:rsidRDefault="00B41793" w:rsidP="00B41793">
      <w:pPr>
        <w:spacing w:after="0"/>
        <w:rPr>
          <w:b/>
          <w:bCs/>
          <w:u w:val="single"/>
        </w:rPr>
      </w:pPr>
      <w:r w:rsidRPr="00C275B7">
        <w:rPr>
          <w:b/>
          <w:bCs/>
          <w:u w:val="single"/>
        </w:rPr>
        <w:t>Scheduling of Next Meeting</w:t>
      </w:r>
      <w:r w:rsidR="00C275B7">
        <w:rPr>
          <w:b/>
          <w:bCs/>
          <w:u w:val="single"/>
        </w:rPr>
        <w:t>s</w:t>
      </w:r>
    </w:p>
    <w:p w14:paraId="26930F3A" w14:textId="77777777" w:rsidR="00B41793" w:rsidRDefault="00B41793" w:rsidP="00C275B7">
      <w:pPr>
        <w:pStyle w:val="ListParagraph"/>
        <w:numPr>
          <w:ilvl w:val="1"/>
          <w:numId w:val="8"/>
        </w:numPr>
        <w:spacing w:after="0"/>
      </w:pPr>
      <w:r>
        <w:t>March 23</w:t>
      </w:r>
      <w:r w:rsidRPr="00C10BF2">
        <w:rPr>
          <w:vertAlign w:val="superscript"/>
        </w:rPr>
        <w:t>rd</w:t>
      </w:r>
      <w:r>
        <w:t>, Sunday at American Legion (moved from 3/16 due to spring break)</w:t>
      </w:r>
    </w:p>
    <w:p w14:paraId="72BBEF98" w14:textId="77777777" w:rsidR="00B41793" w:rsidRDefault="00B41793" w:rsidP="00C275B7">
      <w:pPr>
        <w:pStyle w:val="ListParagraph"/>
        <w:numPr>
          <w:ilvl w:val="1"/>
          <w:numId w:val="8"/>
        </w:numPr>
        <w:spacing w:after="0"/>
      </w:pPr>
      <w:r>
        <w:t>April 27</w:t>
      </w:r>
      <w:r w:rsidRPr="00C10BF2">
        <w:rPr>
          <w:vertAlign w:val="superscript"/>
        </w:rPr>
        <w:t>th</w:t>
      </w:r>
      <w:r>
        <w:t>, Sunday at American Legion (moved from 4/20 due to Easter)</w:t>
      </w:r>
    </w:p>
    <w:p w14:paraId="2EE39E05" w14:textId="77777777" w:rsidR="00B41793" w:rsidRDefault="00B41793" w:rsidP="00C275B7">
      <w:pPr>
        <w:pStyle w:val="ListParagraph"/>
        <w:numPr>
          <w:ilvl w:val="1"/>
          <w:numId w:val="8"/>
        </w:numPr>
        <w:spacing w:after="0"/>
      </w:pPr>
      <w:r>
        <w:t>Next: May 18</w:t>
      </w:r>
      <w:r w:rsidRPr="00C10BF2">
        <w:rPr>
          <w:vertAlign w:val="superscript"/>
        </w:rPr>
        <w:t>th</w:t>
      </w:r>
      <w:r>
        <w:t>; June 22</w:t>
      </w:r>
      <w:r w:rsidRPr="00C10BF2">
        <w:rPr>
          <w:vertAlign w:val="superscript"/>
        </w:rPr>
        <w:t>nd</w:t>
      </w:r>
      <w:r>
        <w:t xml:space="preserve"> (moved from 6/15 as Father’s Day), NO July meeting</w:t>
      </w:r>
    </w:p>
    <w:p w14:paraId="714E959C" w14:textId="77777777" w:rsidR="00B41793" w:rsidRDefault="00B41793" w:rsidP="00B41793">
      <w:pPr>
        <w:spacing w:after="0"/>
      </w:pPr>
    </w:p>
    <w:p w14:paraId="7D99FB88" w14:textId="292EA3EA" w:rsidR="000E1BA8" w:rsidRPr="00C275B7" w:rsidRDefault="00C275B7" w:rsidP="00C275B7">
      <w:pPr>
        <w:spacing w:after="0"/>
      </w:pPr>
      <w:r w:rsidRPr="00C275B7">
        <w:rPr>
          <w:b/>
          <w:bCs/>
          <w:i/>
          <w:iCs/>
        </w:rPr>
        <w:t>Motion</w:t>
      </w:r>
      <w:r>
        <w:t xml:space="preserve"> to adjourn made </w:t>
      </w:r>
      <w:r w:rsidR="00B41793">
        <w:t xml:space="preserve">by </w:t>
      </w:r>
      <w:r>
        <w:t>A</w:t>
      </w:r>
      <w:r w:rsidR="00B41793">
        <w:t>dam</w:t>
      </w:r>
      <w:r>
        <w:t>, seconded by A</w:t>
      </w:r>
      <w:r w:rsidR="00B41793">
        <w:t>ngie</w:t>
      </w:r>
      <w:r>
        <w:t xml:space="preserve">. Carried. </w:t>
      </w:r>
    </w:p>
    <w:p w14:paraId="2846EED5" w14:textId="77777777" w:rsidR="0096127B" w:rsidRPr="00773340" w:rsidRDefault="0096127B" w:rsidP="00CA3530">
      <w:pPr>
        <w:spacing w:after="0" w:line="240" w:lineRule="auto"/>
        <w:rPr>
          <w:rFonts w:eastAsiaTheme="minorHAnsi"/>
          <w:highlight w:val="yellow"/>
          <w:lang w:eastAsia="en-US"/>
        </w:rPr>
      </w:pPr>
    </w:p>
    <w:p w14:paraId="4C6629D1" w14:textId="75121F12" w:rsidR="00CA3530" w:rsidRPr="0096127B" w:rsidRDefault="0096127B" w:rsidP="00CA3530">
      <w:pPr>
        <w:spacing w:after="0" w:line="240" w:lineRule="auto"/>
        <w:rPr>
          <w:rFonts w:eastAsiaTheme="minorHAnsi"/>
          <w:b/>
          <w:bCs/>
          <w:i/>
          <w:iCs/>
          <w:lang w:eastAsia="en-US"/>
        </w:rPr>
      </w:pPr>
      <w:r w:rsidRPr="00C275B7">
        <w:rPr>
          <w:rFonts w:eastAsiaTheme="minorHAnsi"/>
          <w:b/>
          <w:bCs/>
          <w:i/>
          <w:iCs/>
          <w:lang w:eastAsia="en-US"/>
        </w:rPr>
        <w:t>M</w:t>
      </w:r>
      <w:r w:rsidR="00CA3530" w:rsidRPr="00C275B7">
        <w:rPr>
          <w:rFonts w:eastAsiaTheme="minorHAnsi"/>
          <w:b/>
          <w:bCs/>
          <w:i/>
          <w:iCs/>
          <w:lang w:eastAsia="en-US"/>
        </w:rPr>
        <w:t xml:space="preserve">eeting </w:t>
      </w:r>
      <w:r w:rsidR="00D15988" w:rsidRPr="00C275B7">
        <w:rPr>
          <w:rFonts w:eastAsiaTheme="minorHAnsi"/>
          <w:b/>
          <w:bCs/>
          <w:i/>
          <w:iCs/>
          <w:lang w:eastAsia="en-US"/>
        </w:rPr>
        <w:t>adjourned</w:t>
      </w:r>
      <w:r w:rsidR="00CA3530" w:rsidRPr="00C275B7">
        <w:rPr>
          <w:rFonts w:eastAsiaTheme="minorHAnsi"/>
          <w:b/>
          <w:bCs/>
          <w:i/>
          <w:iCs/>
          <w:lang w:eastAsia="en-US"/>
        </w:rPr>
        <w:t xml:space="preserve"> at </w:t>
      </w:r>
      <w:r w:rsidR="00B01297" w:rsidRPr="00C275B7">
        <w:rPr>
          <w:rFonts w:eastAsiaTheme="minorHAnsi"/>
          <w:b/>
          <w:bCs/>
          <w:i/>
          <w:iCs/>
          <w:lang w:eastAsia="en-US"/>
        </w:rPr>
        <w:t>8:</w:t>
      </w:r>
      <w:r w:rsidR="00C275B7" w:rsidRPr="00C275B7">
        <w:rPr>
          <w:rFonts w:eastAsiaTheme="minorHAnsi"/>
          <w:b/>
          <w:bCs/>
          <w:i/>
          <w:iCs/>
          <w:lang w:eastAsia="en-US"/>
        </w:rPr>
        <w:t>09</w:t>
      </w:r>
      <w:r w:rsidR="00CA3530" w:rsidRPr="00C275B7">
        <w:rPr>
          <w:rFonts w:eastAsiaTheme="minorHAnsi"/>
          <w:b/>
          <w:bCs/>
          <w:i/>
          <w:iCs/>
          <w:lang w:eastAsia="en-US"/>
        </w:rPr>
        <w:t xml:space="preserve"> pm</w:t>
      </w:r>
      <w:r w:rsidR="00D15988" w:rsidRPr="00C275B7">
        <w:rPr>
          <w:rFonts w:eastAsiaTheme="minorHAnsi"/>
          <w:b/>
          <w:bCs/>
          <w:i/>
          <w:iCs/>
          <w:lang w:eastAsia="en-US"/>
        </w:rPr>
        <w:t>.</w:t>
      </w:r>
    </w:p>
    <w:p w14:paraId="48721150" w14:textId="77777777" w:rsidR="00AD7FB5" w:rsidRDefault="00AD7FB5" w:rsidP="00AD7FB5">
      <w:pPr>
        <w:spacing w:after="0" w:line="240" w:lineRule="auto"/>
        <w:rPr>
          <w:rFonts w:eastAsiaTheme="minorHAnsi"/>
          <w:lang w:eastAsia="en-US"/>
        </w:rPr>
      </w:pPr>
    </w:p>
    <w:p w14:paraId="679D230A" w14:textId="77777777" w:rsidR="00AD7FB5" w:rsidRDefault="007F4D14" w:rsidP="00AD7FB5">
      <w:pPr>
        <w:spacing w:after="0" w:line="240" w:lineRule="auto"/>
        <w:rPr>
          <w:lang w:eastAsia="en-US"/>
        </w:rPr>
      </w:pPr>
      <w:r w:rsidRPr="00CA3530">
        <w:rPr>
          <w:rFonts w:eastAsiaTheme="minorHAnsi"/>
          <w:lang w:eastAsia="en-US"/>
        </w:rPr>
        <w:t xml:space="preserve"> </w:t>
      </w:r>
      <w:r w:rsidR="00030F71" w:rsidRPr="00E825F9">
        <w:rPr>
          <w:lang w:eastAsia="en-US"/>
        </w:rPr>
        <w:t>Respectfully,</w:t>
      </w:r>
      <w:r w:rsidR="00AD7FB5">
        <w:rPr>
          <w:lang w:eastAsia="en-US"/>
        </w:rPr>
        <w:t xml:space="preserve">  </w:t>
      </w:r>
    </w:p>
    <w:p w14:paraId="0E54DA82" w14:textId="77777777" w:rsidR="00AD7FB5" w:rsidRDefault="00AD7FB5" w:rsidP="00AD7FB5">
      <w:pPr>
        <w:spacing w:after="0" w:line="240" w:lineRule="auto"/>
        <w:rPr>
          <w:lang w:eastAsia="en-US"/>
        </w:rPr>
      </w:pPr>
    </w:p>
    <w:p w14:paraId="07C31BFD" w14:textId="1256284D" w:rsidR="00CA3530" w:rsidRPr="00E825F9" w:rsidRDefault="00CA3530" w:rsidP="00AD7FB5">
      <w:pPr>
        <w:spacing w:after="0" w:line="240" w:lineRule="auto"/>
        <w:rPr>
          <w:lang w:eastAsia="en-US"/>
        </w:rPr>
      </w:pPr>
      <w:r>
        <w:t xml:space="preserve">Natalia (Tali) Keene </w:t>
      </w:r>
    </w:p>
    <w:sectPr w:rsidR="00CA3530" w:rsidRPr="00E825F9" w:rsidSect="008871A7">
      <w:headerReference w:type="default" r:id="rId8"/>
      <w:footerReference w:type="even" r:id="rId9"/>
      <w:footerReference w:type="first" r:id="rId10"/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EA21D" w14:textId="77777777" w:rsidR="00107DE0" w:rsidRDefault="00107DE0" w:rsidP="0026216B">
      <w:pPr>
        <w:spacing w:after="0" w:line="240" w:lineRule="auto"/>
      </w:pPr>
      <w:r>
        <w:separator/>
      </w:r>
    </w:p>
  </w:endnote>
  <w:endnote w:type="continuationSeparator" w:id="0">
    <w:p w14:paraId="567F05AF" w14:textId="77777777" w:rsidR="00107DE0" w:rsidRDefault="00107DE0" w:rsidP="00262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A4606" w14:textId="0725C288" w:rsidR="0026216B" w:rsidRDefault="0026216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EA4939A" wp14:editId="5B9552E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2" name="Text Box 2" descr="This data is internal to Brunswick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1252CB" w14:textId="28FEE374" w:rsidR="0026216B" w:rsidRPr="0026216B" w:rsidRDefault="0026216B" w:rsidP="0026216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26216B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This data is internal to Brunswick.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A493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This data is internal to Brunswick.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B1252CB" w14:textId="28FEE374" w:rsidR="0026216B" w:rsidRPr="0026216B" w:rsidRDefault="0026216B" w:rsidP="0026216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26216B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This data is internal to Brunswick.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24B79" w14:textId="52E563EC" w:rsidR="0026216B" w:rsidRDefault="0026216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53742CE" wp14:editId="6F40E4C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1" name="Text Box 1" descr="This data is internal to Brunswick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49934C" w14:textId="37A47F36" w:rsidR="0026216B" w:rsidRPr="0026216B" w:rsidRDefault="0026216B" w:rsidP="0026216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26216B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This data is internal to Brunswick.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3742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This data is internal to Brunswick.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0E49934C" w14:textId="37A47F36" w:rsidR="0026216B" w:rsidRPr="0026216B" w:rsidRDefault="0026216B" w:rsidP="0026216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26216B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This data is internal to Brunswick.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38100" w14:textId="77777777" w:rsidR="00107DE0" w:rsidRDefault="00107DE0" w:rsidP="0026216B">
      <w:pPr>
        <w:spacing w:after="0" w:line="240" w:lineRule="auto"/>
      </w:pPr>
      <w:r>
        <w:separator/>
      </w:r>
    </w:p>
  </w:footnote>
  <w:footnote w:type="continuationSeparator" w:id="0">
    <w:p w14:paraId="00313E8B" w14:textId="77777777" w:rsidR="00107DE0" w:rsidRDefault="00107DE0" w:rsidP="00262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FCD" w14:textId="2D5AF42C" w:rsidR="00CA3530" w:rsidRDefault="00CA3530">
    <w:pPr>
      <w:pStyle w:val="Header"/>
    </w:pPr>
  </w:p>
  <w:p w14:paraId="61E3C1C1" w14:textId="77777777" w:rsidR="00807A7B" w:rsidRDefault="00807A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F6E91"/>
    <w:multiLevelType w:val="hybridMultilevel"/>
    <w:tmpl w:val="0BF8925A"/>
    <w:lvl w:ilvl="0" w:tplc="05B667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C046C4"/>
    <w:multiLevelType w:val="hybridMultilevel"/>
    <w:tmpl w:val="B4581F58"/>
    <w:lvl w:ilvl="0" w:tplc="7EB2E71C">
      <w:start w:val="48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A8592D"/>
    <w:multiLevelType w:val="multilevel"/>
    <w:tmpl w:val="ADBEB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651B0E"/>
    <w:multiLevelType w:val="hybridMultilevel"/>
    <w:tmpl w:val="BB2E63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BD7628"/>
    <w:multiLevelType w:val="hybridMultilevel"/>
    <w:tmpl w:val="D3F29FDA"/>
    <w:lvl w:ilvl="0" w:tplc="1D06C854">
      <w:start w:val="202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444B1"/>
    <w:multiLevelType w:val="hybridMultilevel"/>
    <w:tmpl w:val="7D688B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E6940"/>
    <w:multiLevelType w:val="hybridMultilevel"/>
    <w:tmpl w:val="FE6044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967A83"/>
    <w:multiLevelType w:val="hybridMultilevel"/>
    <w:tmpl w:val="4EA8D702"/>
    <w:lvl w:ilvl="0" w:tplc="11A0A0E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43100830">
    <w:abstractNumId w:val="1"/>
  </w:num>
  <w:num w:numId="2" w16cid:durableId="1863400528">
    <w:abstractNumId w:val="0"/>
  </w:num>
  <w:num w:numId="3" w16cid:durableId="1160653636">
    <w:abstractNumId w:val="7"/>
  </w:num>
  <w:num w:numId="4" w16cid:durableId="1199274758">
    <w:abstractNumId w:val="2"/>
  </w:num>
  <w:num w:numId="5" w16cid:durableId="397900927">
    <w:abstractNumId w:val="3"/>
  </w:num>
  <w:num w:numId="6" w16cid:durableId="2128965022">
    <w:abstractNumId w:val="4"/>
  </w:num>
  <w:num w:numId="7" w16cid:durableId="1738671106">
    <w:abstractNumId w:val="6"/>
  </w:num>
  <w:num w:numId="8" w16cid:durableId="1153708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D2D"/>
    <w:rsid w:val="00005F38"/>
    <w:rsid w:val="00015805"/>
    <w:rsid w:val="000223BC"/>
    <w:rsid w:val="000238B8"/>
    <w:rsid w:val="00030F71"/>
    <w:rsid w:val="00033A7C"/>
    <w:rsid w:val="0004544F"/>
    <w:rsid w:val="00052512"/>
    <w:rsid w:val="00094A4B"/>
    <w:rsid w:val="000A0F57"/>
    <w:rsid w:val="000A21DA"/>
    <w:rsid w:val="000E1BA8"/>
    <w:rsid w:val="001005B6"/>
    <w:rsid w:val="00107DE0"/>
    <w:rsid w:val="00123FF3"/>
    <w:rsid w:val="001B6253"/>
    <w:rsid w:val="001F07F6"/>
    <w:rsid w:val="00222089"/>
    <w:rsid w:val="00223A34"/>
    <w:rsid w:val="00230551"/>
    <w:rsid w:val="00257440"/>
    <w:rsid w:val="0026216B"/>
    <w:rsid w:val="002A48A4"/>
    <w:rsid w:val="002A4D2D"/>
    <w:rsid w:val="002C7CC6"/>
    <w:rsid w:val="002E6613"/>
    <w:rsid w:val="002E7C3C"/>
    <w:rsid w:val="002F56FA"/>
    <w:rsid w:val="00301B33"/>
    <w:rsid w:val="00322A23"/>
    <w:rsid w:val="00382542"/>
    <w:rsid w:val="00383EBC"/>
    <w:rsid w:val="003867AE"/>
    <w:rsid w:val="003F679C"/>
    <w:rsid w:val="003F7A31"/>
    <w:rsid w:val="00411609"/>
    <w:rsid w:val="00421E41"/>
    <w:rsid w:val="00437B75"/>
    <w:rsid w:val="0044403C"/>
    <w:rsid w:val="0047710B"/>
    <w:rsid w:val="004815C9"/>
    <w:rsid w:val="004D37FD"/>
    <w:rsid w:val="004D7BE4"/>
    <w:rsid w:val="00503209"/>
    <w:rsid w:val="00517A76"/>
    <w:rsid w:val="005706FD"/>
    <w:rsid w:val="00606F1A"/>
    <w:rsid w:val="00631553"/>
    <w:rsid w:val="006324AA"/>
    <w:rsid w:val="0066539A"/>
    <w:rsid w:val="00690CCD"/>
    <w:rsid w:val="006D2AD5"/>
    <w:rsid w:val="006F0E01"/>
    <w:rsid w:val="006F5D85"/>
    <w:rsid w:val="0072606C"/>
    <w:rsid w:val="007332A1"/>
    <w:rsid w:val="00750600"/>
    <w:rsid w:val="00754599"/>
    <w:rsid w:val="00773340"/>
    <w:rsid w:val="007A0703"/>
    <w:rsid w:val="007A79F1"/>
    <w:rsid w:val="007C2523"/>
    <w:rsid w:val="007E2481"/>
    <w:rsid w:val="007F4D14"/>
    <w:rsid w:val="00807A7B"/>
    <w:rsid w:val="008112C5"/>
    <w:rsid w:val="0081664C"/>
    <w:rsid w:val="00816829"/>
    <w:rsid w:val="008240F6"/>
    <w:rsid w:val="00862E29"/>
    <w:rsid w:val="008657D7"/>
    <w:rsid w:val="00885684"/>
    <w:rsid w:val="008871A7"/>
    <w:rsid w:val="008871F0"/>
    <w:rsid w:val="0088740A"/>
    <w:rsid w:val="008B2655"/>
    <w:rsid w:val="008E0065"/>
    <w:rsid w:val="00911E28"/>
    <w:rsid w:val="0091773F"/>
    <w:rsid w:val="009220CF"/>
    <w:rsid w:val="0092737E"/>
    <w:rsid w:val="0096127B"/>
    <w:rsid w:val="009646A5"/>
    <w:rsid w:val="00982EDF"/>
    <w:rsid w:val="00991AF8"/>
    <w:rsid w:val="009B084A"/>
    <w:rsid w:val="009B0C50"/>
    <w:rsid w:val="009C2BBB"/>
    <w:rsid w:val="009D2066"/>
    <w:rsid w:val="009E0EE5"/>
    <w:rsid w:val="009F2D40"/>
    <w:rsid w:val="00A02675"/>
    <w:rsid w:val="00A26D75"/>
    <w:rsid w:val="00AD25A4"/>
    <w:rsid w:val="00AD7FB5"/>
    <w:rsid w:val="00AE6C41"/>
    <w:rsid w:val="00AF37B8"/>
    <w:rsid w:val="00B01297"/>
    <w:rsid w:val="00B41793"/>
    <w:rsid w:val="00B910DC"/>
    <w:rsid w:val="00B93AC2"/>
    <w:rsid w:val="00BF744F"/>
    <w:rsid w:val="00C1471A"/>
    <w:rsid w:val="00C20303"/>
    <w:rsid w:val="00C275B7"/>
    <w:rsid w:val="00C87A05"/>
    <w:rsid w:val="00C96007"/>
    <w:rsid w:val="00C976C2"/>
    <w:rsid w:val="00CA3530"/>
    <w:rsid w:val="00CC706F"/>
    <w:rsid w:val="00CD5BEF"/>
    <w:rsid w:val="00CE149F"/>
    <w:rsid w:val="00D107D9"/>
    <w:rsid w:val="00D1566C"/>
    <w:rsid w:val="00D15988"/>
    <w:rsid w:val="00D61C19"/>
    <w:rsid w:val="00D9005D"/>
    <w:rsid w:val="00DD68C6"/>
    <w:rsid w:val="00E029A2"/>
    <w:rsid w:val="00E37670"/>
    <w:rsid w:val="00E53431"/>
    <w:rsid w:val="00E72EE9"/>
    <w:rsid w:val="00E825F9"/>
    <w:rsid w:val="00E82A56"/>
    <w:rsid w:val="00F17D26"/>
    <w:rsid w:val="00F5200C"/>
    <w:rsid w:val="00F52EE3"/>
    <w:rsid w:val="00F72084"/>
    <w:rsid w:val="00FC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CEBD5"/>
  <w15:chartTrackingRefBased/>
  <w15:docId w15:val="{998DD834-FFBA-44DE-93AF-87E462764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D2D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4D2D"/>
    <w:pPr>
      <w:spacing w:after="0" w:line="240" w:lineRule="auto"/>
    </w:pPr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62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16B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07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A7B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9F2D40"/>
    <w:pPr>
      <w:ind w:left="720"/>
      <w:contextualSpacing/>
    </w:pPr>
  </w:style>
  <w:style w:type="table" w:styleId="TableGrid">
    <w:name w:val="Table Grid"/>
    <w:basedOn w:val="TableNormal"/>
    <w:uiPriority w:val="39"/>
    <w:rsid w:val="006F5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733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3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6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F3BD51D4D7AE4498AE1DA449A03340" ma:contentTypeVersion="6" ma:contentTypeDescription="Create a new document." ma:contentTypeScope="" ma:versionID="8dbffd80440ffa7939edb9a1f7cbbeb0">
  <xsd:schema xmlns:xsd="http://www.w3.org/2001/XMLSchema" xmlns:xs="http://www.w3.org/2001/XMLSchema" xmlns:p="http://schemas.microsoft.com/office/2006/metadata/properties" xmlns:ns2="b01002ca-d522-4d59-8914-c96d323a9017" xmlns:ns3="4e2835c7-4b05-40cf-99cb-1ed24892a972" targetNamespace="http://schemas.microsoft.com/office/2006/metadata/properties" ma:root="true" ma:fieldsID="d0e3f25ee134e5afcdec6e8f5d4dc813" ns2:_="" ns3:_="">
    <xsd:import namespace="b01002ca-d522-4d59-8914-c96d323a9017"/>
    <xsd:import namespace="4e2835c7-4b05-40cf-99cb-1ed24892a97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002ca-d522-4d59-8914-c96d323a90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835c7-4b05-40cf-99cb-1ed24892a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2F8D43-DA7C-4DE7-BD5F-E0A17C02EF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F268FA-8A2D-4B5B-B450-E72BFAD5CC3C}"/>
</file>

<file path=customXml/itemProps3.xml><?xml version="1.0" encoding="utf-8"?>
<ds:datastoreItem xmlns:ds="http://schemas.openxmlformats.org/officeDocument/2006/customXml" ds:itemID="{306FF2C2-38A2-41EC-82AD-83EB87C80DB1}"/>
</file>

<file path=customXml/itemProps4.xml><?xml version="1.0" encoding="utf-8"?>
<ds:datastoreItem xmlns:ds="http://schemas.openxmlformats.org/officeDocument/2006/customXml" ds:itemID="{2DE61EA9-CCA7-46C9-8FCB-845A983926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Randi Moulder</dc:creator>
  <cp:keywords/>
  <dc:description/>
  <cp:lastModifiedBy>Keene, Natalia</cp:lastModifiedBy>
  <cp:revision>6</cp:revision>
  <cp:lastPrinted>2025-03-21T18:06:00Z</cp:lastPrinted>
  <dcterms:created xsi:type="dcterms:W3CDTF">2025-02-15T21:45:00Z</dcterms:created>
  <dcterms:modified xsi:type="dcterms:W3CDTF">2025-04-27T14:18:00Z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This data is internal to Brunswick.</vt:lpwstr>
  </property>
  <property fmtid="{D5CDD505-2E9C-101B-9397-08002B2CF9AE}" pid="5" name="MSIP_Label_b0f8046d-f487-4fe0-b483-792de298965a_Enabled">
    <vt:lpwstr>true</vt:lpwstr>
  </property>
  <property fmtid="{D5CDD505-2E9C-101B-9397-08002B2CF9AE}" pid="6" name="MSIP_Label_b0f8046d-f487-4fe0-b483-792de298965a_SetDate">
    <vt:lpwstr>2024-06-21T21:22:44Z</vt:lpwstr>
  </property>
  <property fmtid="{D5CDD505-2E9C-101B-9397-08002B2CF9AE}" pid="7" name="MSIP_Label_b0f8046d-f487-4fe0-b483-792de298965a_Method">
    <vt:lpwstr>Standard</vt:lpwstr>
  </property>
  <property fmtid="{D5CDD505-2E9C-101B-9397-08002B2CF9AE}" pid="8" name="MSIP_Label_b0f8046d-f487-4fe0-b483-792de298965a_Name">
    <vt:lpwstr>b0f8046d-f487-4fe0-b483-792de298965a</vt:lpwstr>
  </property>
  <property fmtid="{D5CDD505-2E9C-101B-9397-08002B2CF9AE}" pid="9" name="MSIP_Label_b0f8046d-f487-4fe0-b483-792de298965a_SiteId">
    <vt:lpwstr>1309aa3b-9cd5-4e53-8f27-8ee6a2573c3c</vt:lpwstr>
  </property>
  <property fmtid="{D5CDD505-2E9C-101B-9397-08002B2CF9AE}" pid="10" name="MSIP_Label_b0f8046d-f487-4fe0-b483-792de298965a_ActionId">
    <vt:lpwstr>522de47a-994c-4969-bd68-0b29ac8ad251</vt:lpwstr>
  </property>
  <property fmtid="{D5CDD505-2E9C-101B-9397-08002B2CF9AE}" pid="11" name="MSIP_Label_b0f8046d-f487-4fe0-b483-792de298965a_ContentBits">
    <vt:lpwstr>2</vt:lpwstr>
  </property>
  <property fmtid="{D5CDD505-2E9C-101B-9397-08002B2CF9AE}" pid="12" name="ContentTypeId">
    <vt:lpwstr>0x01010082F3BD51D4D7AE4498AE1DA449A03340</vt:lpwstr>
  </property>
</Properties>
</file>