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45137" w14:textId="08BA37D1" w:rsidR="00C0671A" w:rsidRPr="0070198B" w:rsidRDefault="00C0671A" w:rsidP="00C0671A">
      <w:pPr>
        <w:jc w:val="both"/>
        <w:rPr>
          <w:b/>
          <w:bCs/>
          <w:sz w:val="44"/>
          <w:szCs w:val="44"/>
        </w:rPr>
      </w:pPr>
      <w:r>
        <w:rPr>
          <w:noProof/>
        </w:rPr>
        <w:drawing>
          <wp:inline distT="0" distB="0" distL="0" distR="0" wp14:anchorId="6E1C717C" wp14:editId="655EE014">
            <wp:extent cx="861060" cy="10744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1060" cy="1074420"/>
                    </a:xfrm>
                    <a:prstGeom prst="rect">
                      <a:avLst/>
                    </a:prstGeom>
                  </pic:spPr>
                </pic:pic>
              </a:graphicData>
            </a:graphic>
          </wp:inline>
        </w:drawing>
      </w:r>
      <w:r>
        <w:rPr>
          <w:b/>
          <w:bCs/>
          <w:sz w:val="44"/>
          <w:szCs w:val="44"/>
        </w:rPr>
        <w:tab/>
      </w:r>
      <w:r>
        <w:rPr>
          <w:b/>
          <w:bCs/>
          <w:sz w:val="44"/>
          <w:szCs w:val="44"/>
        </w:rPr>
        <w:tab/>
        <w:t xml:space="preserve">    SOFTENER SALT</w:t>
      </w:r>
      <w:r w:rsidR="008A77EF">
        <w:rPr>
          <w:b/>
          <w:bCs/>
          <w:sz w:val="44"/>
          <w:szCs w:val="44"/>
        </w:rPr>
        <w:t xml:space="preserve"> PROGRAM OVERVIEW</w:t>
      </w:r>
    </w:p>
    <w:p w14:paraId="72EA6A3C" w14:textId="25FA6B3F" w:rsidR="00C0671A" w:rsidRDefault="00C0671A"/>
    <w:p w14:paraId="45D838E7" w14:textId="77777777" w:rsidR="00C0671A" w:rsidRPr="00097FEE" w:rsidRDefault="00C0671A" w:rsidP="00C0671A">
      <w:pPr>
        <w:shd w:val="clear" w:color="auto" w:fill="FFFFFF"/>
        <w:spacing w:before="150" w:after="150" w:line="360" w:lineRule="atLeast"/>
        <w:rPr>
          <w:rFonts w:ascii="Helvetica" w:eastAsia="Times New Roman" w:hAnsi="Helvetica" w:cs="Helvetica"/>
          <w:color w:val="202020"/>
          <w:sz w:val="24"/>
          <w:szCs w:val="24"/>
        </w:rPr>
      </w:pPr>
      <w:r w:rsidRPr="00097FEE">
        <w:rPr>
          <w:rFonts w:ascii="Helvetica" w:eastAsia="Times New Roman" w:hAnsi="Helvetica" w:cs="Helvetica"/>
          <w:color w:val="202020"/>
          <w:sz w:val="24"/>
          <w:szCs w:val="24"/>
        </w:rPr>
        <w:t>One of our most successful and popular fundraisers is the sale and delivery (by players) of softener salt to homes in and around the Eagan area.  Every fall and spring, all EHS baseball players from Freshman to Seniors participate in this fundraiser with all proceeds going towards the EHS baseball program.</w:t>
      </w:r>
    </w:p>
    <w:p w14:paraId="130BC738" w14:textId="77777777" w:rsidR="00C0671A" w:rsidRPr="00097FEE" w:rsidRDefault="00C0671A" w:rsidP="00C0671A">
      <w:pPr>
        <w:shd w:val="clear" w:color="auto" w:fill="FFFFFF"/>
        <w:spacing w:before="150" w:after="150" w:line="360" w:lineRule="atLeast"/>
        <w:rPr>
          <w:rFonts w:ascii="Helvetica" w:eastAsia="Times New Roman" w:hAnsi="Helvetica" w:cs="Helvetica"/>
          <w:color w:val="202020"/>
          <w:sz w:val="24"/>
          <w:szCs w:val="24"/>
        </w:rPr>
      </w:pPr>
      <w:r>
        <w:rPr>
          <w:rFonts w:ascii="Helvetica" w:eastAsia="Times New Roman" w:hAnsi="Helvetica" w:cs="Helvetica"/>
          <w:b/>
          <w:bCs/>
          <w:color w:val="202020"/>
          <w:sz w:val="24"/>
          <w:szCs w:val="24"/>
        </w:rPr>
        <w:t>Salt Sale Overview</w:t>
      </w:r>
    </w:p>
    <w:tbl>
      <w:tblPr>
        <w:tblW w:w="0" w:type="dxa"/>
        <w:shd w:val="clear" w:color="auto" w:fill="FFFFFF"/>
        <w:tblCellMar>
          <w:left w:w="0" w:type="dxa"/>
          <w:right w:w="0" w:type="dxa"/>
        </w:tblCellMar>
        <w:tblLook w:val="04A0" w:firstRow="1" w:lastRow="0" w:firstColumn="1" w:lastColumn="0" w:noHBand="0" w:noVBand="1"/>
      </w:tblPr>
      <w:tblGrid>
        <w:gridCol w:w="1688"/>
        <w:gridCol w:w="8392"/>
      </w:tblGrid>
      <w:tr w:rsidR="008A77EF" w:rsidRPr="00097FEE" w14:paraId="424A40C7" w14:textId="77777777" w:rsidTr="00641B7F">
        <w:tc>
          <w:tcPr>
            <w:tcW w:w="1800" w:type="dxa"/>
            <w:shd w:val="clear" w:color="auto" w:fill="FFFFFF"/>
            <w:hideMark/>
          </w:tcPr>
          <w:p w14:paraId="45E665E4" w14:textId="77777777" w:rsidR="00C0671A" w:rsidRPr="00097FEE" w:rsidRDefault="00C0671A" w:rsidP="00641B7F">
            <w:pPr>
              <w:spacing w:before="150" w:after="150" w:line="360" w:lineRule="atLeast"/>
              <w:rPr>
                <w:rFonts w:ascii="Helvetica" w:eastAsia="Times New Roman" w:hAnsi="Helvetica" w:cs="Helvetica"/>
                <w:color w:val="202020"/>
                <w:sz w:val="24"/>
                <w:szCs w:val="24"/>
              </w:rPr>
            </w:pPr>
          </w:p>
        </w:tc>
        <w:tc>
          <w:tcPr>
            <w:tcW w:w="8790" w:type="dxa"/>
            <w:shd w:val="clear" w:color="auto" w:fill="FFFFFF"/>
            <w:hideMark/>
          </w:tcPr>
          <w:p w14:paraId="32DFBEA9" w14:textId="386579A3" w:rsidR="00C0671A" w:rsidRPr="00097FEE" w:rsidRDefault="00C0671A" w:rsidP="00641B7F">
            <w:pPr>
              <w:numPr>
                <w:ilvl w:val="0"/>
                <w:numId w:val="1"/>
              </w:numPr>
              <w:spacing w:before="100" w:beforeAutospacing="1" w:after="100" w:afterAutospacing="1" w:line="240" w:lineRule="auto"/>
              <w:rPr>
                <w:rFonts w:ascii="Helvetica" w:eastAsia="Times New Roman" w:hAnsi="Helvetica" w:cs="Helvetica"/>
                <w:color w:val="202020"/>
                <w:sz w:val="24"/>
                <w:szCs w:val="24"/>
              </w:rPr>
            </w:pPr>
            <w:r w:rsidRPr="00097FEE">
              <w:rPr>
                <w:rFonts w:ascii="Helvetica" w:eastAsia="Times New Roman" w:hAnsi="Helvetica" w:cs="Helvetica"/>
                <w:color w:val="202020"/>
                <w:sz w:val="24"/>
                <w:szCs w:val="24"/>
              </w:rPr>
              <w:t>Players sell salt to friends and family over a period of</w:t>
            </w:r>
            <w:r w:rsidR="008A77EF">
              <w:rPr>
                <w:rFonts w:ascii="Helvetica" w:eastAsia="Times New Roman" w:hAnsi="Helvetica" w:cs="Helvetica"/>
                <w:color w:val="202020"/>
                <w:sz w:val="24"/>
                <w:szCs w:val="24"/>
              </w:rPr>
              <w:t xml:space="preserve"> </w:t>
            </w:r>
            <w:r w:rsidR="008A77EF" w:rsidRPr="008A77EF">
              <w:rPr>
                <w:rFonts w:ascii="Helvetica" w:eastAsia="Times New Roman" w:hAnsi="Helvetica" w:cs="Helvetica"/>
                <w:b/>
                <w:bCs/>
                <w:color w:val="202020"/>
                <w:sz w:val="24"/>
                <w:szCs w:val="24"/>
              </w:rPr>
              <w:t>several</w:t>
            </w:r>
            <w:r w:rsidRPr="00097FEE">
              <w:rPr>
                <w:rFonts w:ascii="Helvetica" w:eastAsia="Times New Roman" w:hAnsi="Helvetica" w:cs="Helvetica"/>
                <w:b/>
                <w:bCs/>
                <w:color w:val="202020"/>
                <w:sz w:val="24"/>
                <w:szCs w:val="24"/>
              </w:rPr>
              <w:t xml:space="preserve"> </w:t>
            </w:r>
            <w:proofErr w:type="gramStart"/>
            <w:r w:rsidRPr="00097FEE">
              <w:rPr>
                <w:rFonts w:ascii="Helvetica" w:eastAsia="Times New Roman" w:hAnsi="Helvetica" w:cs="Helvetica"/>
                <w:b/>
                <w:bCs/>
                <w:color w:val="202020"/>
                <w:sz w:val="24"/>
                <w:szCs w:val="24"/>
              </w:rPr>
              <w:t>week</w:t>
            </w:r>
            <w:r>
              <w:rPr>
                <w:rFonts w:ascii="Helvetica" w:eastAsia="Times New Roman" w:hAnsi="Helvetica" w:cs="Helvetica"/>
                <w:b/>
                <w:bCs/>
                <w:color w:val="202020"/>
                <w:sz w:val="24"/>
                <w:szCs w:val="24"/>
              </w:rPr>
              <w:t>s</w:t>
            </w:r>
            <w:proofErr w:type="gramEnd"/>
          </w:p>
          <w:p w14:paraId="4CA22346" w14:textId="1A285AF2" w:rsidR="00C0671A" w:rsidRPr="00097FEE" w:rsidRDefault="00C0671A" w:rsidP="00641B7F">
            <w:pPr>
              <w:numPr>
                <w:ilvl w:val="0"/>
                <w:numId w:val="1"/>
              </w:numPr>
              <w:spacing w:before="100" w:beforeAutospacing="1" w:after="100" w:afterAutospacing="1" w:line="240" w:lineRule="auto"/>
              <w:rPr>
                <w:rFonts w:ascii="Helvetica" w:eastAsia="Times New Roman" w:hAnsi="Helvetica" w:cs="Helvetica"/>
                <w:color w:val="202020"/>
                <w:sz w:val="24"/>
                <w:szCs w:val="24"/>
              </w:rPr>
            </w:pPr>
            <w:r w:rsidRPr="00097FEE">
              <w:rPr>
                <w:rFonts w:ascii="Helvetica" w:eastAsia="Times New Roman" w:hAnsi="Helvetica" w:cs="Helvetica"/>
                <w:color w:val="202020"/>
                <w:sz w:val="24"/>
                <w:szCs w:val="24"/>
              </w:rPr>
              <w:t>Each player has a goal of a minimum of </w:t>
            </w:r>
            <w:r w:rsidRPr="00097FEE">
              <w:rPr>
                <w:rFonts w:ascii="Helvetica" w:eastAsia="Times New Roman" w:hAnsi="Helvetica" w:cs="Helvetica"/>
                <w:b/>
                <w:bCs/>
                <w:color w:val="202020"/>
                <w:sz w:val="24"/>
                <w:szCs w:val="24"/>
              </w:rPr>
              <w:t>50 bags</w:t>
            </w:r>
            <w:r>
              <w:rPr>
                <w:rFonts w:ascii="Helvetica" w:eastAsia="Times New Roman" w:hAnsi="Helvetica" w:cs="Helvetica"/>
                <w:b/>
                <w:bCs/>
                <w:color w:val="202020"/>
                <w:sz w:val="24"/>
                <w:szCs w:val="24"/>
              </w:rPr>
              <w:t>.</w:t>
            </w:r>
            <w:r w:rsidRPr="00097FEE">
              <w:rPr>
                <w:rFonts w:ascii="Helvetica" w:eastAsia="Times New Roman" w:hAnsi="Helvetica" w:cs="Helvetica"/>
                <w:color w:val="202020"/>
                <w:sz w:val="24"/>
                <w:szCs w:val="24"/>
              </w:rPr>
              <w:t>  </w:t>
            </w:r>
            <w:r w:rsidRPr="00097FEE">
              <w:rPr>
                <w:rFonts w:ascii="Helvetica" w:eastAsia="Times New Roman" w:hAnsi="Helvetica" w:cs="Helvetica"/>
                <w:i/>
                <w:iCs/>
                <w:color w:val="202020"/>
                <w:sz w:val="24"/>
                <w:szCs w:val="24"/>
              </w:rPr>
              <w:t>Note:</w:t>
            </w:r>
            <w:r>
              <w:rPr>
                <w:rFonts w:ascii="Helvetica" w:eastAsia="Times New Roman" w:hAnsi="Helvetica" w:cs="Helvetica"/>
                <w:i/>
                <w:iCs/>
                <w:color w:val="202020"/>
                <w:sz w:val="24"/>
                <w:szCs w:val="24"/>
              </w:rPr>
              <w:t xml:space="preserve"> there are prizes for the top 3 sellers</w:t>
            </w:r>
            <w:r w:rsidR="008A77EF">
              <w:rPr>
                <w:rFonts w:ascii="Helvetica" w:eastAsia="Times New Roman" w:hAnsi="Helvetica" w:cs="Helvetica"/>
                <w:i/>
                <w:iCs/>
                <w:color w:val="202020"/>
                <w:sz w:val="24"/>
                <w:szCs w:val="24"/>
              </w:rPr>
              <w:t xml:space="preserve"> and anyone that sells over 50 bags</w:t>
            </w:r>
          </w:p>
          <w:p w14:paraId="03301205" w14:textId="18AC8AF7" w:rsidR="00C0671A" w:rsidRPr="00097FEE" w:rsidRDefault="00C0671A" w:rsidP="00641B7F">
            <w:pPr>
              <w:numPr>
                <w:ilvl w:val="0"/>
                <w:numId w:val="1"/>
              </w:numPr>
              <w:spacing w:before="100" w:beforeAutospacing="1" w:after="100" w:afterAutospacing="1" w:line="240" w:lineRule="auto"/>
              <w:rPr>
                <w:rFonts w:ascii="Helvetica" w:eastAsia="Times New Roman" w:hAnsi="Helvetica" w:cs="Helvetica"/>
                <w:color w:val="202020"/>
                <w:sz w:val="24"/>
                <w:szCs w:val="24"/>
              </w:rPr>
            </w:pPr>
            <w:r w:rsidRPr="00097FEE">
              <w:rPr>
                <w:rFonts w:ascii="Helvetica" w:eastAsia="Times New Roman" w:hAnsi="Helvetica" w:cs="Helvetica"/>
                <w:color w:val="202020"/>
                <w:sz w:val="24"/>
                <w:szCs w:val="24"/>
              </w:rPr>
              <w:t>Players enter orders and customer information into online tracking system, </w:t>
            </w:r>
            <w:proofErr w:type="spellStart"/>
            <w:proofErr w:type="gramStart"/>
            <w:r w:rsidR="008A77EF">
              <w:rPr>
                <w:rFonts w:ascii="Helvetica" w:eastAsia="Times New Roman" w:hAnsi="Helvetica" w:cs="Helvetica"/>
                <w:color w:val="202020"/>
                <w:sz w:val="24"/>
                <w:szCs w:val="24"/>
              </w:rPr>
              <w:t>RioDin</w:t>
            </w:r>
            <w:proofErr w:type="spellEnd"/>
            <w:r w:rsidRPr="00097FEE">
              <w:rPr>
                <w:rFonts w:ascii="Helvetica" w:eastAsia="Times New Roman" w:hAnsi="Helvetica" w:cs="Helvetica"/>
                <w:color w:val="202020"/>
                <w:sz w:val="24"/>
                <w:szCs w:val="24"/>
              </w:rPr>
              <w:t>(</w:t>
            </w:r>
            <w:proofErr w:type="gramEnd"/>
            <w:r w:rsidR="008A77EF">
              <w:rPr>
                <w:rFonts w:ascii="Helvetica" w:eastAsia="Times New Roman" w:hAnsi="Helvetica" w:cs="Helvetica"/>
                <w:color w:val="202020"/>
                <w:sz w:val="24"/>
                <w:szCs w:val="24"/>
              </w:rPr>
              <w:t>see detailed instruction booklet)</w:t>
            </w:r>
          </w:p>
          <w:p w14:paraId="662FF845" w14:textId="77777777" w:rsidR="00C0671A" w:rsidRPr="00097FEE" w:rsidRDefault="00C0671A" w:rsidP="00641B7F">
            <w:pPr>
              <w:numPr>
                <w:ilvl w:val="0"/>
                <w:numId w:val="1"/>
              </w:numPr>
              <w:spacing w:before="100" w:beforeAutospacing="1" w:after="100" w:afterAutospacing="1" w:line="240" w:lineRule="auto"/>
              <w:rPr>
                <w:rFonts w:ascii="Helvetica" w:eastAsia="Times New Roman" w:hAnsi="Helvetica" w:cs="Helvetica"/>
                <w:color w:val="202020"/>
                <w:sz w:val="24"/>
                <w:szCs w:val="24"/>
              </w:rPr>
            </w:pPr>
            <w:r w:rsidRPr="00097FEE">
              <w:rPr>
                <w:rFonts w:ascii="Helvetica" w:eastAsia="Times New Roman" w:hAnsi="Helvetica" w:cs="Helvetica"/>
                <w:color w:val="202020"/>
                <w:sz w:val="24"/>
                <w:szCs w:val="24"/>
              </w:rPr>
              <w:t xml:space="preserve">Players gather cash and checks (made out to Eagan Baseball Boosters) when orders are </w:t>
            </w:r>
            <w:proofErr w:type="gramStart"/>
            <w:r w:rsidRPr="00097FEE">
              <w:rPr>
                <w:rFonts w:ascii="Helvetica" w:eastAsia="Times New Roman" w:hAnsi="Helvetica" w:cs="Helvetica"/>
                <w:color w:val="202020"/>
                <w:sz w:val="24"/>
                <w:szCs w:val="24"/>
              </w:rPr>
              <w:t>taken</w:t>
            </w:r>
            <w:proofErr w:type="gramEnd"/>
          </w:p>
          <w:p w14:paraId="59546095" w14:textId="77777777" w:rsidR="00C0671A" w:rsidRPr="00097FEE" w:rsidRDefault="00C0671A" w:rsidP="00641B7F">
            <w:pPr>
              <w:numPr>
                <w:ilvl w:val="0"/>
                <w:numId w:val="1"/>
              </w:numPr>
              <w:spacing w:before="100" w:beforeAutospacing="1" w:after="100" w:afterAutospacing="1" w:line="240" w:lineRule="auto"/>
              <w:rPr>
                <w:rFonts w:ascii="Helvetica" w:eastAsia="Times New Roman" w:hAnsi="Helvetica" w:cs="Helvetica"/>
                <w:color w:val="202020"/>
                <w:sz w:val="24"/>
                <w:szCs w:val="24"/>
              </w:rPr>
            </w:pPr>
            <w:r w:rsidRPr="00097FEE">
              <w:rPr>
                <w:rFonts w:ascii="Helvetica" w:eastAsia="Times New Roman" w:hAnsi="Helvetica" w:cs="Helvetica"/>
                <w:color w:val="202020"/>
                <w:sz w:val="24"/>
                <w:szCs w:val="24"/>
              </w:rPr>
              <w:t xml:space="preserve">Money is turned in at the end of the sale </w:t>
            </w:r>
            <w:proofErr w:type="gramStart"/>
            <w:r w:rsidRPr="00097FEE">
              <w:rPr>
                <w:rFonts w:ascii="Helvetica" w:eastAsia="Times New Roman" w:hAnsi="Helvetica" w:cs="Helvetica"/>
                <w:color w:val="202020"/>
                <w:sz w:val="24"/>
                <w:szCs w:val="24"/>
              </w:rPr>
              <w:t>period</w:t>
            </w:r>
            <w:proofErr w:type="gramEnd"/>
          </w:p>
          <w:p w14:paraId="150A2C18" w14:textId="77777777" w:rsidR="00C0671A" w:rsidRPr="00097FEE" w:rsidRDefault="00C0671A" w:rsidP="00641B7F">
            <w:pPr>
              <w:numPr>
                <w:ilvl w:val="0"/>
                <w:numId w:val="1"/>
              </w:numPr>
              <w:spacing w:before="100" w:beforeAutospacing="1" w:after="100" w:afterAutospacing="1" w:line="240" w:lineRule="auto"/>
              <w:rPr>
                <w:rFonts w:ascii="Helvetica" w:eastAsia="Times New Roman" w:hAnsi="Helvetica" w:cs="Helvetica"/>
                <w:color w:val="202020"/>
                <w:sz w:val="24"/>
                <w:szCs w:val="24"/>
              </w:rPr>
            </w:pPr>
            <w:r w:rsidRPr="00097FEE">
              <w:rPr>
                <w:rFonts w:ascii="Helvetica" w:eastAsia="Times New Roman" w:hAnsi="Helvetica" w:cs="Helvetica"/>
                <w:color w:val="202020"/>
                <w:sz w:val="24"/>
                <w:szCs w:val="24"/>
              </w:rPr>
              <w:t>Approximately three weeks after the end of the sale, players pick up their salt at</w:t>
            </w:r>
            <w:r>
              <w:rPr>
                <w:rFonts w:ascii="Helvetica" w:eastAsia="Times New Roman" w:hAnsi="Helvetica" w:cs="Helvetica"/>
                <w:color w:val="202020"/>
                <w:sz w:val="24"/>
                <w:szCs w:val="24"/>
              </w:rPr>
              <w:t xml:space="preserve"> Dakota Hills Middle School </w:t>
            </w:r>
            <w:r w:rsidRPr="00097FEE">
              <w:rPr>
                <w:rFonts w:ascii="Helvetica" w:eastAsia="Times New Roman" w:hAnsi="Helvetica" w:cs="Helvetica"/>
                <w:color w:val="202020"/>
                <w:sz w:val="24"/>
                <w:szCs w:val="24"/>
              </w:rPr>
              <w:t>and deliver to their customers</w:t>
            </w:r>
          </w:p>
        </w:tc>
      </w:tr>
    </w:tbl>
    <w:p w14:paraId="35A3E4A4" w14:textId="1A1E1BEF" w:rsidR="00C0671A" w:rsidRPr="00097FEE" w:rsidRDefault="008A77EF" w:rsidP="00C0671A">
      <w:pPr>
        <w:shd w:val="clear" w:color="auto" w:fill="FFFFFF"/>
        <w:spacing w:before="150" w:after="150" w:line="360" w:lineRule="atLeast"/>
        <w:rPr>
          <w:rFonts w:ascii="Helvetica" w:eastAsia="Times New Roman" w:hAnsi="Helvetica" w:cs="Helvetica"/>
          <w:color w:val="202020"/>
          <w:sz w:val="24"/>
          <w:szCs w:val="24"/>
        </w:rPr>
      </w:pPr>
      <w:proofErr w:type="gramStart"/>
      <w:r>
        <w:rPr>
          <w:rFonts w:ascii="Helvetica" w:eastAsia="Times New Roman" w:hAnsi="Helvetica" w:cs="Helvetica"/>
          <w:b/>
          <w:bCs/>
          <w:color w:val="202020"/>
          <w:sz w:val="24"/>
          <w:szCs w:val="24"/>
        </w:rPr>
        <w:t>Spring  2021</w:t>
      </w:r>
      <w:proofErr w:type="gramEnd"/>
      <w:r>
        <w:rPr>
          <w:rFonts w:ascii="Helvetica" w:eastAsia="Times New Roman" w:hAnsi="Helvetica" w:cs="Helvetica"/>
          <w:b/>
          <w:bCs/>
          <w:color w:val="202020"/>
          <w:sz w:val="24"/>
          <w:szCs w:val="24"/>
        </w:rPr>
        <w:t xml:space="preserve"> </w:t>
      </w:r>
      <w:r w:rsidR="00C0671A">
        <w:rPr>
          <w:rFonts w:ascii="Helvetica" w:eastAsia="Times New Roman" w:hAnsi="Helvetica" w:cs="Helvetica"/>
          <w:b/>
          <w:bCs/>
          <w:color w:val="202020"/>
          <w:sz w:val="24"/>
          <w:szCs w:val="24"/>
        </w:rPr>
        <w:t>Sale Details:</w:t>
      </w:r>
    </w:p>
    <w:tbl>
      <w:tblPr>
        <w:tblW w:w="0" w:type="dxa"/>
        <w:shd w:val="clear" w:color="auto" w:fill="FFFFFF"/>
        <w:tblCellMar>
          <w:left w:w="0" w:type="dxa"/>
          <w:right w:w="0" w:type="dxa"/>
        </w:tblCellMar>
        <w:tblLook w:val="04A0" w:firstRow="1" w:lastRow="0" w:firstColumn="1" w:lastColumn="0" w:noHBand="0" w:noVBand="1"/>
      </w:tblPr>
      <w:tblGrid>
        <w:gridCol w:w="10010"/>
        <w:gridCol w:w="70"/>
      </w:tblGrid>
      <w:tr w:rsidR="00C0671A" w:rsidRPr="00097FEE" w14:paraId="69F681D4" w14:textId="77777777" w:rsidTr="00641B7F">
        <w:tc>
          <w:tcPr>
            <w:tcW w:w="11565" w:type="dxa"/>
            <w:shd w:val="clear" w:color="auto" w:fill="FFFFFF"/>
            <w:hideMark/>
          </w:tcPr>
          <w:tbl>
            <w:tblPr>
              <w:tblpPr w:leftFromText="45" w:rightFromText="45" w:vertAnchor="text"/>
              <w:tblW w:w="9983" w:type="dxa"/>
              <w:tblCellMar>
                <w:left w:w="0" w:type="dxa"/>
                <w:right w:w="0" w:type="dxa"/>
              </w:tblCellMar>
              <w:tblLook w:val="04A0" w:firstRow="1" w:lastRow="0" w:firstColumn="1" w:lastColumn="0" w:noHBand="0" w:noVBand="1"/>
            </w:tblPr>
            <w:tblGrid>
              <w:gridCol w:w="1496"/>
              <w:gridCol w:w="8487"/>
            </w:tblGrid>
            <w:tr w:rsidR="00C0671A" w:rsidRPr="00097FEE" w14:paraId="61121410" w14:textId="77777777" w:rsidTr="00C0671A">
              <w:tc>
                <w:tcPr>
                  <w:tcW w:w="1496" w:type="dxa"/>
                  <w:hideMark/>
                </w:tcPr>
                <w:p w14:paraId="6B8732F4" w14:textId="77777777" w:rsidR="00C0671A" w:rsidRPr="00097FEE" w:rsidRDefault="00C0671A" w:rsidP="00641B7F">
                  <w:pPr>
                    <w:spacing w:before="150" w:after="150" w:line="360" w:lineRule="atLeast"/>
                    <w:rPr>
                      <w:rFonts w:ascii="Helvetica" w:eastAsia="Times New Roman" w:hAnsi="Helvetica" w:cs="Helvetica"/>
                      <w:color w:val="202020"/>
                      <w:sz w:val="24"/>
                      <w:szCs w:val="24"/>
                    </w:rPr>
                  </w:pPr>
                  <w:r w:rsidRPr="00097FEE">
                    <w:rPr>
                      <w:rFonts w:ascii="Helvetica" w:eastAsia="Times New Roman" w:hAnsi="Helvetica" w:cs="Helvetica"/>
                      <w:b/>
                      <w:bCs/>
                      <w:color w:val="202020"/>
                      <w:sz w:val="24"/>
                      <w:szCs w:val="24"/>
                    </w:rPr>
                    <w:t>Who</w:t>
                  </w:r>
                  <w:r w:rsidRPr="00097FEE">
                    <w:rPr>
                      <w:rFonts w:ascii="Helvetica" w:eastAsia="Times New Roman" w:hAnsi="Helvetica" w:cs="Helvetica"/>
                      <w:color w:val="202020"/>
                      <w:sz w:val="24"/>
                      <w:szCs w:val="24"/>
                    </w:rPr>
                    <w:t>?</w:t>
                  </w:r>
                </w:p>
              </w:tc>
              <w:tc>
                <w:tcPr>
                  <w:tcW w:w="8487" w:type="dxa"/>
                  <w:hideMark/>
                </w:tcPr>
                <w:p w14:paraId="3CBAB081" w14:textId="77777777" w:rsidR="00C0671A" w:rsidRPr="00097FEE" w:rsidRDefault="00C0671A" w:rsidP="00641B7F">
                  <w:pPr>
                    <w:spacing w:before="150" w:after="150" w:line="360" w:lineRule="atLeast"/>
                    <w:rPr>
                      <w:rFonts w:ascii="Helvetica" w:eastAsia="Times New Roman" w:hAnsi="Helvetica" w:cs="Helvetica"/>
                      <w:color w:val="202020"/>
                      <w:sz w:val="24"/>
                      <w:szCs w:val="24"/>
                    </w:rPr>
                  </w:pPr>
                  <w:r w:rsidRPr="00097FEE">
                    <w:rPr>
                      <w:rFonts w:ascii="Helvetica" w:eastAsia="Times New Roman" w:hAnsi="Helvetica" w:cs="Helvetica"/>
                      <w:color w:val="202020"/>
                      <w:sz w:val="24"/>
                      <w:szCs w:val="24"/>
                    </w:rPr>
                    <w:t>All Eagan High School baseball players from Freshman to Seniors</w:t>
                  </w:r>
                </w:p>
              </w:tc>
            </w:tr>
            <w:tr w:rsidR="00C0671A" w:rsidRPr="00097FEE" w14:paraId="4D4C10E5" w14:textId="77777777" w:rsidTr="00C0671A">
              <w:tc>
                <w:tcPr>
                  <w:tcW w:w="1496" w:type="dxa"/>
                  <w:hideMark/>
                </w:tcPr>
                <w:p w14:paraId="0D98836E" w14:textId="77777777" w:rsidR="00C0671A" w:rsidRPr="00097FEE" w:rsidRDefault="00C0671A" w:rsidP="00641B7F">
                  <w:pPr>
                    <w:spacing w:before="150" w:after="150" w:line="360" w:lineRule="atLeast"/>
                    <w:rPr>
                      <w:rFonts w:ascii="Helvetica" w:eastAsia="Times New Roman" w:hAnsi="Helvetica" w:cs="Helvetica"/>
                      <w:color w:val="202020"/>
                      <w:sz w:val="24"/>
                      <w:szCs w:val="24"/>
                    </w:rPr>
                  </w:pPr>
                  <w:r w:rsidRPr="00097FEE">
                    <w:rPr>
                      <w:rFonts w:ascii="Helvetica" w:eastAsia="Times New Roman" w:hAnsi="Helvetica" w:cs="Helvetica"/>
                      <w:b/>
                      <w:bCs/>
                      <w:color w:val="202020"/>
                      <w:sz w:val="24"/>
                      <w:szCs w:val="24"/>
                    </w:rPr>
                    <w:t>What?</w:t>
                  </w:r>
                </w:p>
              </w:tc>
              <w:tc>
                <w:tcPr>
                  <w:tcW w:w="8487" w:type="dxa"/>
                  <w:hideMark/>
                </w:tcPr>
                <w:p w14:paraId="2EF6CFBB" w14:textId="77777777" w:rsidR="00C0671A" w:rsidRPr="00097FEE" w:rsidRDefault="00C0671A" w:rsidP="00641B7F">
                  <w:pPr>
                    <w:spacing w:before="150" w:after="150" w:line="360" w:lineRule="atLeast"/>
                    <w:rPr>
                      <w:rFonts w:ascii="Helvetica" w:eastAsia="Times New Roman" w:hAnsi="Helvetica" w:cs="Helvetica"/>
                      <w:color w:val="202020"/>
                      <w:sz w:val="24"/>
                      <w:szCs w:val="24"/>
                    </w:rPr>
                  </w:pPr>
                  <w:r w:rsidRPr="00097FEE">
                    <w:rPr>
                      <w:rFonts w:ascii="Helvetica" w:eastAsia="Times New Roman" w:hAnsi="Helvetica" w:cs="Helvetica"/>
                      <w:color w:val="202020"/>
                      <w:sz w:val="24"/>
                      <w:szCs w:val="24"/>
                    </w:rPr>
                    <w:t>Sale of Diamond Crystal Softener Salt products:</w:t>
                  </w:r>
                </w:p>
                <w:p w14:paraId="4D8BF853" w14:textId="77777777" w:rsidR="00C0671A" w:rsidRPr="00824150" w:rsidRDefault="00C0671A" w:rsidP="00641B7F">
                  <w:pPr>
                    <w:numPr>
                      <w:ilvl w:val="0"/>
                      <w:numId w:val="2"/>
                    </w:numPr>
                    <w:spacing w:before="100" w:beforeAutospacing="1" w:after="100" w:afterAutospacing="1" w:line="240" w:lineRule="auto"/>
                    <w:rPr>
                      <w:rFonts w:ascii="Helvetica" w:eastAsia="Times New Roman" w:hAnsi="Helvetica" w:cs="Times New Roman"/>
                      <w:sz w:val="24"/>
                      <w:szCs w:val="24"/>
                    </w:rPr>
                  </w:pPr>
                  <w:r w:rsidRPr="00824150">
                    <w:rPr>
                      <w:rFonts w:ascii="Helvetica" w:eastAsia="Times New Roman" w:hAnsi="Helvetica" w:cs="Times New Roman"/>
                      <w:sz w:val="24"/>
                      <w:szCs w:val="24"/>
                    </w:rPr>
                    <w:t>Extra Course – Solar Naturals Water Softener Salt Crystals:  $8.00 per bag</w:t>
                  </w:r>
                </w:p>
                <w:p w14:paraId="0DC25542" w14:textId="77777777" w:rsidR="00C0671A" w:rsidRPr="00824150" w:rsidRDefault="00C0671A" w:rsidP="00641B7F">
                  <w:pPr>
                    <w:numPr>
                      <w:ilvl w:val="0"/>
                      <w:numId w:val="2"/>
                    </w:numPr>
                    <w:spacing w:before="100" w:beforeAutospacing="1" w:after="100" w:afterAutospacing="1" w:line="240" w:lineRule="auto"/>
                    <w:rPr>
                      <w:rFonts w:ascii="Helvetica" w:eastAsia="Times New Roman" w:hAnsi="Helvetica" w:cs="Times New Roman"/>
                      <w:sz w:val="24"/>
                      <w:szCs w:val="24"/>
                    </w:rPr>
                  </w:pPr>
                  <w:r w:rsidRPr="00824150">
                    <w:rPr>
                      <w:rFonts w:ascii="Helvetica" w:eastAsia="Times New Roman" w:hAnsi="Helvetica" w:cs="Times New Roman"/>
                      <w:sz w:val="24"/>
                      <w:szCs w:val="24"/>
                    </w:rPr>
                    <w:t>Pellets – Bright and Soft Water Softener Salt Pellets:  $8.00 per bag</w:t>
                  </w:r>
                </w:p>
                <w:p w14:paraId="734D74EE" w14:textId="77777777" w:rsidR="00C0671A" w:rsidRPr="00824150" w:rsidRDefault="00C0671A" w:rsidP="00641B7F">
                  <w:pPr>
                    <w:numPr>
                      <w:ilvl w:val="0"/>
                      <w:numId w:val="2"/>
                    </w:numPr>
                    <w:spacing w:before="100" w:beforeAutospacing="1" w:after="100" w:afterAutospacing="1" w:line="240" w:lineRule="auto"/>
                    <w:rPr>
                      <w:rFonts w:ascii="Helvetica" w:eastAsia="Times New Roman" w:hAnsi="Helvetica" w:cs="Times New Roman"/>
                      <w:sz w:val="24"/>
                      <w:szCs w:val="24"/>
                    </w:rPr>
                  </w:pPr>
                  <w:r w:rsidRPr="00824150">
                    <w:rPr>
                      <w:rFonts w:ascii="Helvetica" w:eastAsia="Times New Roman" w:hAnsi="Helvetica" w:cs="Times New Roman"/>
                      <w:sz w:val="24"/>
                      <w:szCs w:val="24"/>
                    </w:rPr>
                    <w:t>Iron Fighter – Water Softener Salt Pellets:  $9.50 per bag</w:t>
                  </w:r>
                </w:p>
                <w:p w14:paraId="7D8BB1E3" w14:textId="21C1C9F4" w:rsidR="00C0671A" w:rsidRPr="00824150" w:rsidRDefault="00C0671A" w:rsidP="00641B7F">
                  <w:pPr>
                    <w:spacing w:before="150" w:after="150" w:line="360" w:lineRule="atLeast"/>
                    <w:rPr>
                      <w:rFonts w:ascii="Helvetica" w:eastAsia="Times New Roman" w:hAnsi="Helvetica" w:cs="Helvetica"/>
                      <w:color w:val="202020"/>
                      <w:sz w:val="24"/>
                      <w:szCs w:val="24"/>
                    </w:rPr>
                  </w:pPr>
                  <w:r w:rsidRPr="00097FEE">
                    <w:rPr>
                      <w:rFonts w:ascii="Helvetica" w:eastAsia="Times New Roman" w:hAnsi="Helvetica" w:cs="Helvetica"/>
                      <w:color w:val="202020"/>
                      <w:sz w:val="24"/>
                      <w:szCs w:val="24"/>
                    </w:rPr>
                    <w:t xml:space="preserve">Product Marketing Sheet </w:t>
                  </w:r>
                  <w:r>
                    <w:rPr>
                      <w:rFonts w:ascii="Helvetica" w:eastAsia="Times New Roman" w:hAnsi="Helvetica" w:cs="Helvetica"/>
                      <w:color w:val="202020"/>
                      <w:sz w:val="24"/>
                      <w:szCs w:val="24"/>
                    </w:rPr>
                    <w:t xml:space="preserve">and sale tracking sheet are both </w:t>
                  </w:r>
                  <w:r w:rsidRPr="00097FEE">
                    <w:rPr>
                      <w:rFonts w:ascii="Helvetica" w:eastAsia="Times New Roman" w:hAnsi="Helvetica" w:cs="Helvetica"/>
                      <w:color w:val="202020"/>
                      <w:sz w:val="24"/>
                      <w:szCs w:val="24"/>
                    </w:rPr>
                    <w:t xml:space="preserve">available </w:t>
                  </w:r>
                  <w:r>
                    <w:rPr>
                      <w:rFonts w:ascii="Helvetica" w:eastAsia="Times New Roman" w:hAnsi="Helvetica" w:cs="Helvetica"/>
                      <w:color w:val="202020"/>
                      <w:sz w:val="24"/>
                      <w:szCs w:val="24"/>
                    </w:rPr>
                    <w:t xml:space="preserve">on the EHS Baseball website, Softener Salt Sale tab. </w:t>
                  </w:r>
                </w:p>
                <w:p w14:paraId="2DF33408" w14:textId="77777777" w:rsidR="008A77EF" w:rsidRPr="00FB34A4" w:rsidRDefault="00C0671A" w:rsidP="008A77EF">
                  <w:pPr>
                    <w:pStyle w:val="NoSpacing"/>
                  </w:pPr>
                  <w:r w:rsidRPr="00097FEE">
                    <w:rPr>
                      <w:rFonts w:ascii="Helvetica" w:eastAsia="Times New Roman" w:hAnsi="Helvetica" w:cs="Helvetica"/>
                      <w:color w:val="202020"/>
                      <w:sz w:val="24"/>
                      <w:szCs w:val="24"/>
                    </w:rPr>
                    <w:t>Link to the EHS Baseball Softener Salt Sale website</w:t>
                  </w:r>
                  <w:r w:rsidR="008A77EF">
                    <w:rPr>
                      <w:rFonts w:ascii="Helvetica" w:eastAsia="Times New Roman" w:hAnsi="Helvetica" w:cs="Helvetica"/>
                      <w:color w:val="202020"/>
                      <w:sz w:val="24"/>
                      <w:szCs w:val="24"/>
                    </w:rPr>
                    <w:t xml:space="preserve"> </w:t>
                  </w:r>
                </w:p>
                <w:p w14:paraId="661FE98D" w14:textId="77777777" w:rsidR="008A77EF" w:rsidRPr="008E403A" w:rsidRDefault="008A77EF" w:rsidP="008A77EF">
                  <w:pPr>
                    <w:spacing w:after="0" w:line="360" w:lineRule="auto"/>
                    <w:rPr>
                      <w:u w:val="single"/>
                    </w:rPr>
                  </w:pPr>
                  <w:r w:rsidRPr="008E403A">
                    <w:rPr>
                      <w:b/>
                      <w:bCs/>
                    </w:rPr>
                    <w:t xml:space="preserve">Eagan High School Baseball: </w:t>
                  </w:r>
                  <w:r>
                    <w:t xml:space="preserve"> </w:t>
                  </w:r>
                  <w:hyperlink r:id="rId6" w:history="1">
                    <w:r w:rsidRPr="00095FEA">
                      <w:rPr>
                        <w:rStyle w:val="Hyperlink"/>
                      </w:rPr>
                      <w:t>https://www.eaganwildcats.org/page/show/5773991-baseball</w:t>
                    </w:r>
                  </w:hyperlink>
                </w:p>
                <w:p w14:paraId="39675C48" w14:textId="714FAD79" w:rsidR="00C0671A" w:rsidRPr="00097FEE" w:rsidRDefault="00C0671A" w:rsidP="00641B7F">
                  <w:pPr>
                    <w:spacing w:before="150" w:after="150" w:line="360" w:lineRule="atLeast"/>
                    <w:rPr>
                      <w:rFonts w:ascii="Helvetica" w:eastAsia="Times New Roman" w:hAnsi="Helvetica" w:cs="Helvetica"/>
                      <w:color w:val="202020"/>
                      <w:sz w:val="24"/>
                      <w:szCs w:val="24"/>
                    </w:rPr>
                  </w:pPr>
                </w:p>
              </w:tc>
            </w:tr>
            <w:tr w:rsidR="00C0671A" w:rsidRPr="00097FEE" w14:paraId="0CC9EF2F" w14:textId="77777777" w:rsidTr="00C0671A">
              <w:tc>
                <w:tcPr>
                  <w:tcW w:w="1496" w:type="dxa"/>
                  <w:hideMark/>
                </w:tcPr>
                <w:p w14:paraId="7A30F9C1" w14:textId="77777777" w:rsidR="00C0671A" w:rsidRPr="00097FEE" w:rsidRDefault="00C0671A" w:rsidP="00641B7F">
                  <w:pPr>
                    <w:spacing w:before="150" w:after="150" w:line="360" w:lineRule="atLeast"/>
                    <w:rPr>
                      <w:rFonts w:ascii="Helvetica" w:eastAsia="Times New Roman" w:hAnsi="Helvetica" w:cs="Helvetica"/>
                      <w:color w:val="202020"/>
                      <w:sz w:val="24"/>
                      <w:szCs w:val="24"/>
                    </w:rPr>
                  </w:pPr>
                  <w:r w:rsidRPr="00097FEE">
                    <w:rPr>
                      <w:rFonts w:ascii="Helvetica" w:eastAsia="Times New Roman" w:hAnsi="Helvetica" w:cs="Helvetica"/>
                      <w:b/>
                      <w:bCs/>
                      <w:color w:val="202020"/>
                      <w:sz w:val="24"/>
                      <w:szCs w:val="24"/>
                    </w:rPr>
                    <w:lastRenderedPageBreak/>
                    <w:t>When?</w:t>
                  </w:r>
                </w:p>
              </w:tc>
              <w:tc>
                <w:tcPr>
                  <w:tcW w:w="8487" w:type="dxa"/>
                  <w:hideMark/>
                </w:tcPr>
                <w:p w14:paraId="43EA55C7" w14:textId="0DBD188D" w:rsidR="00C0671A" w:rsidRPr="00097FEE" w:rsidRDefault="00C0671A" w:rsidP="00641B7F">
                  <w:pPr>
                    <w:spacing w:before="150" w:after="150" w:line="360" w:lineRule="atLeast"/>
                    <w:rPr>
                      <w:rFonts w:ascii="Helvetica" w:eastAsia="Times New Roman" w:hAnsi="Helvetica" w:cs="Helvetica"/>
                      <w:color w:val="202020"/>
                      <w:sz w:val="24"/>
                      <w:szCs w:val="24"/>
                    </w:rPr>
                  </w:pPr>
                  <w:r w:rsidRPr="00097FEE">
                    <w:rPr>
                      <w:rFonts w:ascii="Helvetica" w:eastAsia="Times New Roman" w:hAnsi="Helvetica" w:cs="Helvetica"/>
                      <w:color w:val="202020"/>
                      <w:sz w:val="24"/>
                      <w:szCs w:val="24"/>
                    </w:rPr>
                    <w:t>The sale officially begins on </w:t>
                  </w:r>
                  <w:r w:rsidR="008A77EF">
                    <w:rPr>
                      <w:rFonts w:ascii="Helvetica" w:eastAsia="Times New Roman" w:hAnsi="Helvetica" w:cs="Helvetica"/>
                      <w:color w:val="202020"/>
                      <w:sz w:val="24"/>
                      <w:szCs w:val="24"/>
                    </w:rPr>
                    <w:t>March 19</w:t>
                  </w:r>
                  <w:r w:rsidR="008A77EF" w:rsidRPr="008A77EF">
                    <w:rPr>
                      <w:rFonts w:ascii="Helvetica" w:eastAsia="Times New Roman" w:hAnsi="Helvetica" w:cs="Helvetica"/>
                      <w:color w:val="202020"/>
                      <w:sz w:val="24"/>
                      <w:szCs w:val="24"/>
                      <w:vertAlign w:val="superscript"/>
                    </w:rPr>
                    <w:t>th</w:t>
                  </w:r>
                  <w:r w:rsidR="008A77EF">
                    <w:rPr>
                      <w:rFonts w:ascii="Helvetica" w:eastAsia="Times New Roman" w:hAnsi="Helvetica" w:cs="Helvetica"/>
                      <w:color w:val="202020"/>
                      <w:sz w:val="24"/>
                      <w:szCs w:val="24"/>
                    </w:rPr>
                    <w:t xml:space="preserve"> and ends on April </w:t>
                  </w:r>
                  <w:proofErr w:type="gramStart"/>
                  <w:r w:rsidR="008A77EF">
                    <w:rPr>
                      <w:rFonts w:ascii="Helvetica" w:eastAsia="Times New Roman" w:hAnsi="Helvetica" w:cs="Helvetica"/>
                      <w:color w:val="202020"/>
                      <w:sz w:val="24"/>
                      <w:szCs w:val="24"/>
                    </w:rPr>
                    <w:t>15th</w:t>
                  </w:r>
                  <w:r w:rsidRPr="00097FEE">
                    <w:rPr>
                      <w:rFonts w:ascii="Helvetica" w:eastAsia="Times New Roman" w:hAnsi="Helvetica" w:cs="Helvetica"/>
                      <w:color w:val="202020"/>
                      <w:sz w:val="24"/>
                      <w:szCs w:val="24"/>
                    </w:rPr>
                    <w:t>,</w:t>
                  </w:r>
                  <w:proofErr w:type="gramEnd"/>
                  <w:r w:rsidRPr="00097FEE">
                    <w:rPr>
                      <w:rFonts w:ascii="Helvetica" w:eastAsia="Times New Roman" w:hAnsi="Helvetica" w:cs="Helvetica"/>
                      <w:color w:val="202020"/>
                      <w:sz w:val="24"/>
                      <w:szCs w:val="24"/>
                    </w:rPr>
                    <w:t xml:space="preserve"> however you are free to begin selling as soon as you have created</w:t>
                  </w:r>
                  <w:r w:rsidR="008A77EF">
                    <w:rPr>
                      <w:rFonts w:ascii="Helvetica" w:eastAsia="Times New Roman" w:hAnsi="Helvetica" w:cs="Helvetica"/>
                      <w:color w:val="202020"/>
                      <w:sz w:val="24"/>
                      <w:szCs w:val="24"/>
                    </w:rPr>
                    <w:t xml:space="preserve"> your </w:t>
                  </w:r>
                  <w:proofErr w:type="spellStart"/>
                  <w:r w:rsidR="008A77EF">
                    <w:rPr>
                      <w:rFonts w:ascii="Helvetica" w:eastAsia="Times New Roman" w:hAnsi="Helvetica" w:cs="Helvetica"/>
                      <w:color w:val="202020"/>
                      <w:sz w:val="24"/>
                      <w:szCs w:val="24"/>
                    </w:rPr>
                    <w:t>RioDin</w:t>
                  </w:r>
                  <w:proofErr w:type="spellEnd"/>
                  <w:r w:rsidR="008A77EF">
                    <w:rPr>
                      <w:rFonts w:ascii="Helvetica" w:eastAsia="Times New Roman" w:hAnsi="Helvetica" w:cs="Helvetica"/>
                      <w:color w:val="202020"/>
                      <w:sz w:val="24"/>
                      <w:szCs w:val="24"/>
                    </w:rPr>
                    <w:t xml:space="preserve"> account</w:t>
                  </w:r>
                </w:p>
                <w:p w14:paraId="0FE98618" w14:textId="216336E8" w:rsidR="00C0671A" w:rsidRPr="00DD1749" w:rsidRDefault="00C0671A" w:rsidP="00641B7F">
                  <w:pPr>
                    <w:spacing w:before="150" w:after="150" w:line="360" w:lineRule="atLeast"/>
                    <w:rPr>
                      <w:rFonts w:ascii="Helvetica" w:eastAsia="Times New Roman" w:hAnsi="Helvetica" w:cs="Helvetica"/>
                      <w:b/>
                      <w:color w:val="202020"/>
                      <w:sz w:val="24"/>
                      <w:szCs w:val="24"/>
                    </w:rPr>
                  </w:pPr>
                  <w:r w:rsidRPr="00097FEE">
                    <w:rPr>
                      <w:rFonts w:ascii="Helvetica" w:eastAsia="Times New Roman" w:hAnsi="Helvetica" w:cs="Helvetica"/>
                      <w:i/>
                      <w:iCs/>
                      <w:color w:val="202020"/>
                      <w:sz w:val="24"/>
                      <w:szCs w:val="24"/>
                    </w:rPr>
                    <w:t xml:space="preserve">*For now, the plan is to have the salt distribution </w:t>
                  </w:r>
                  <w:r w:rsidR="008A77EF">
                    <w:rPr>
                      <w:rFonts w:ascii="Helvetica" w:eastAsia="Times New Roman" w:hAnsi="Helvetica" w:cs="Helvetica"/>
                      <w:i/>
                      <w:iCs/>
                      <w:color w:val="202020"/>
                      <w:sz w:val="24"/>
                      <w:szCs w:val="24"/>
                    </w:rPr>
                    <w:t xml:space="preserve">at DHMS </w:t>
                  </w:r>
                  <w:r w:rsidRPr="00097FEE">
                    <w:rPr>
                      <w:rFonts w:ascii="Helvetica" w:eastAsia="Times New Roman" w:hAnsi="Helvetica" w:cs="Helvetica"/>
                      <w:i/>
                      <w:iCs/>
                      <w:color w:val="202020"/>
                      <w:sz w:val="24"/>
                      <w:szCs w:val="24"/>
                    </w:rPr>
                    <w:t>on </w:t>
                  </w:r>
                  <w:r w:rsidR="008A77EF">
                    <w:rPr>
                      <w:rFonts w:ascii="Helvetica" w:eastAsia="Times New Roman" w:hAnsi="Helvetica" w:cs="Helvetica"/>
                      <w:i/>
                      <w:iCs/>
                      <w:color w:val="202020"/>
                      <w:sz w:val="24"/>
                      <w:szCs w:val="24"/>
                    </w:rPr>
                    <w:t>Saturday May15th and Sunday May 16</w:t>
                  </w:r>
                  <w:r w:rsidR="008A77EF" w:rsidRPr="008A77EF">
                    <w:rPr>
                      <w:rFonts w:ascii="Helvetica" w:eastAsia="Times New Roman" w:hAnsi="Helvetica" w:cs="Helvetica"/>
                      <w:i/>
                      <w:iCs/>
                      <w:color w:val="202020"/>
                      <w:sz w:val="24"/>
                      <w:szCs w:val="24"/>
                      <w:vertAlign w:val="superscript"/>
                    </w:rPr>
                    <w:t>th</w:t>
                  </w:r>
                  <w:r w:rsidR="008A77EF">
                    <w:rPr>
                      <w:rFonts w:ascii="Helvetica" w:eastAsia="Times New Roman" w:hAnsi="Helvetica" w:cs="Helvetica"/>
                      <w:i/>
                      <w:iCs/>
                      <w:color w:val="202020"/>
                      <w:sz w:val="24"/>
                      <w:szCs w:val="24"/>
                    </w:rPr>
                    <w:t xml:space="preserve">. </w:t>
                  </w:r>
                </w:p>
              </w:tc>
            </w:tr>
            <w:tr w:rsidR="00C0671A" w:rsidRPr="00097FEE" w14:paraId="49BAC534" w14:textId="77777777" w:rsidTr="00C0671A">
              <w:tc>
                <w:tcPr>
                  <w:tcW w:w="1496" w:type="dxa"/>
                  <w:hideMark/>
                </w:tcPr>
                <w:p w14:paraId="39E994D9" w14:textId="77777777" w:rsidR="00C0671A" w:rsidRPr="00097FEE" w:rsidRDefault="00C0671A" w:rsidP="00641B7F">
                  <w:pPr>
                    <w:spacing w:before="150" w:after="150" w:line="360" w:lineRule="atLeast"/>
                    <w:rPr>
                      <w:rFonts w:ascii="Helvetica" w:eastAsia="Times New Roman" w:hAnsi="Helvetica" w:cs="Helvetica"/>
                      <w:color w:val="202020"/>
                      <w:sz w:val="24"/>
                      <w:szCs w:val="24"/>
                    </w:rPr>
                  </w:pPr>
                  <w:r w:rsidRPr="00097FEE">
                    <w:rPr>
                      <w:rFonts w:ascii="Helvetica" w:eastAsia="Times New Roman" w:hAnsi="Helvetica" w:cs="Helvetica"/>
                      <w:b/>
                      <w:bCs/>
                      <w:color w:val="202020"/>
                      <w:sz w:val="24"/>
                      <w:szCs w:val="24"/>
                    </w:rPr>
                    <w:t>How?</w:t>
                  </w:r>
                </w:p>
              </w:tc>
              <w:tc>
                <w:tcPr>
                  <w:tcW w:w="8487" w:type="dxa"/>
                  <w:hideMark/>
                </w:tcPr>
                <w:p w14:paraId="51001A34" w14:textId="0367BBFF" w:rsidR="00C0671A" w:rsidRDefault="00C0671A" w:rsidP="00641B7F">
                  <w:pPr>
                    <w:spacing w:before="150" w:after="150" w:line="360" w:lineRule="atLeast"/>
                    <w:rPr>
                      <w:rFonts w:ascii="Helvetica" w:eastAsia="Times New Roman" w:hAnsi="Helvetica" w:cs="Helvetica"/>
                      <w:color w:val="202020"/>
                      <w:sz w:val="24"/>
                      <w:szCs w:val="24"/>
                    </w:rPr>
                  </w:pPr>
                  <w:r w:rsidRPr="00097FEE">
                    <w:rPr>
                      <w:rFonts w:ascii="Helvetica" w:eastAsia="Times New Roman" w:hAnsi="Helvetica" w:cs="Helvetica"/>
                      <w:color w:val="202020"/>
                      <w:sz w:val="24"/>
                      <w:szCs w:val="24"/>
                    </w:rPr>
                    <w:t>As players begin making their sales, there are two ways to track their information:</w:t>
                  </w:r>
                </w:p>
                <w:p w14:paraId="722C1506" w14:textId="08FEF6AB" w:rsidR="00C0671A" w:rsidRPr="00C0671A" w:rsidRDefault="00C0671A" w:rsidP="00C0671A">
                  <w:pPr>
                    <w:pStyle w:val="ListParagraph"/>
                    <w:numPr>
                      <w:ilvl w:val="0"/>
                      <w:numId w:val="3"/>
                    </w:numPr>
                    <w:spacing w:before="150" w:after="150" w:line="360" w:lineRule="atLeast"/>
                    <w:rPr>
                      <w:rFonts w:ascii="Helvetica" w:eastAsia="Times New Roman" w:hAnsi="Helvetica" w:cs="Helvetica"/>
                      <w:color w:val="202020"/>
                      <w:sz w:val="24"/>
                      <w:szCs w:val="24"/>
                    </w:rPr>
                  </w:pPr>
                  <w:r w:rsidRPr="00C0671A">
                    <w:rPr>
                      <w:rFonts w:ascii="Helvetica" w:eastAsia="Times New Roman" w:hAnsi="Helvetica" w:cs="Helvetica"/>
                      <w:color w:val="202020"/>
                      <w:sz w:val="24"/>
                      <w:szCs w:val="24"/>
                    </w:rPr>
                    <w:t xml:space="preserve">Players can print a tracking sheet </w:t>
                  </w:r>
                  <w:r>
                    <w:rPr>
                      <w:rFonts w:ascii="Helvetica" w:eastAsia="Times New Roman" w:hAnsi="Helvetica" w:cs="Helvetica"/>
                      <w:color w:val="202020"/>
                      <w:sz w:val="24"/>
                      <w:szCs w:val="24"/>
                    </w:rPr>
                    <w:t xml:space="preserve">from the website </w:t>
                  </w:r>
                  <w:r w:rsidRPr="00C0671A">
                    <w:rPr>
                      <w:rFonts w:ascii="Helvetica" w:eastAsia="Times New Roman" w:hAnsi="Helvetica" w:cs="Helvetica"/>
                      <w:color w:val="202020"/>
                      <w:sz w:val="24"/>
                      <w:szCs w:val="24"/>
                    </w:rPr>
                    <w:t xml:space="preserve">and bring with them as they sell.  </w:t>
                  </w:r>
                </w:p>
                <w:p w14:paraId="3558E20C" w14:textId="36607DDE" w:rsidR="00C0671A" w:rsidRPr="00C0671A" w:rsidRDefault="00C0671A" w:rsidP="00641B7F">
                  <w:pPr>
                    <w:pStyle w:val="ListParagraph"/>
                    <w:numPr>
                      <w:ilvl w:val="0"/>
                      <w:numId w:val="3"/>
                    </w:numPr>
                    <w:spacing w:before="150" w:after="150" w:line="360" w:lineRule="atLeast"/>
                    <w:rPr>
                      <w:rFonts w:ascii="Helvetica" w:eastAsia="Times New Roman" w:hAnsi="Helvetica" w:cs="Helvetica"/>
                      <w:color w:val="202020"/>
                      <w:sz w:val="24"/>
                      <w:szCs w:val="24"/>
                    </w:rPr>
                  </w:pPr>
                  <w:r>
                    <w:rPr>
                      <w:rFonts w:ascii="Helvetica" w:eastAsia="Times New Roman" w:hAnsi="Helvetica" w:cs="Helvetica"/>
                      <w:color w:val="202020"/>
                      <w:sz w:val="24"/>
                      <w:szCs w:val="24"/>
                    </w:rPr>
                    <w:t>Players can bring</w:t>
                  </w:r>
                  <w:r w:rsidRPr="00C0671A">
                    <w:rPr>
                      <w:rFonts w:ascii="Helvetica" w:eastAsia="Times New Roman" w:hAnsi="Helvetica" w:cs="Helvetica"/>
                      <w:color w:val="202020"/>
                      <w:sz w:val="24"/>
                      <w:szCs w:val="24"/>
                    </w:rPr>
                    <w:t xml:space="preserve"> up </w:t>
                  </w:r>
                  <w:proofErr w:type="spellStart"/>
                  <w:r w:rsidR="008A77EF">
                    <w:rPr>
                      <w:rFonts w:ascii="Helvetica" w:eastAsia="Times New Roman" w:hAnsi="Helvetica" w:cs="Helvetica"/>
                      <w:color w:val="202020"/>
                      <w:sz w:val="24"/>
                      <w:szCs w:val="24"/>
                    </w:rPr>
                    <w:t>RioDin</w:t>
                  </w:r>
                  <w:proofErr w:type="spellEnd"/>
                  <w:r w:rsidRPr="00C0671A">
                    <w:rPr>
                      <w:rFonts w:ascii="Helvetica" w:eastAsia="Times New Roman" w:hAnsi="Helvetica" w:cs="Helvetica"/>
                      <w:color w:val="202020"/>
                      <w:sz w:val="24"/>
                      <w:szCs w:val="24"/>
                    </w:rPr>
                    <w:t xml:space="preserve"> </w:t>
                  </w:r>
                  <w:r>
                    <w:rPr>
                      <w:rFonts w:ascii="Helvetica" w:eastAsia="Times New Roman" w:hAnsi="Helvetica" w:cs="Helvetica"/>
                      <w:color w:val="202020"/>
                      <w:sz w:val="24"/>
                      <w:szCs w:val="24"/>
                    </w:rPr>
                    <w:t xml:space="preserve">in the browser </w:t>
                  </w:r>
                  <w:r w:rsidRPr="00C0671A">
                    <w:rPr>
                      <w:rFonts w:ascii="Helvetica" w:eastAsia="Times New Roman" w:hAnsi="Helvetica" w:cs="Helvetica"/>
                      <w:color w:val="202020"/>
                      <w:sz w:val="24"/>
                      <w:szCs w:val="24"/>
                    </w:rPr>
                    <w:t>on their phones and enter the data directly</w:t>
                  </w:r>
                  <w:r w:rsidR="008A77EF">
                    <w:rPr>
                      <w:rFonts w:ascii="Helvetica" w:eastAsia="Times New Roman" w:hAnsi="Helvetica" w:cs="Helvetica"/>
                      <w:color w:val="202020"/>
                      <w:sz w:val="24"/>
                      <w:szCs w:val="24"/>
                    </w:rPr>
                    <w:t xml:space="preserve"> </w:t>
                  </w:r>
                  <w:hyperlink r:id="rId7" w:history="1">
                    <w:r w:rsidR="008A77EF" w:rsidRPr="00095FEA">
                      <w:rPr>
                        <w:rStyle w:val="Hyperlink"/>
                      </w:rPr>
                      <w:t>https://app.riodin.com/users/sign_in</w:t>
                    </w:r>
                  </w:hyperlink>
                </w:p>
                <w:p w14:paraId="471DD621" w14:textId="77777777" w:rsidR="00C0671A" w:rsidRDefault="00C0671A" w:rsidP="00641B7F">
                  <w:pPr>
                    <w:spacing w:before="150" w:after="150" w:line="360" w:lineRule="atLeast"/>
                    <w:rPr>
                      <w:rFonts w:ascii="Helvetica" w:eastAsia="Times New Roman" w:hAnsi="Helvetica" w:cs="Helvetica"/>
                      <w:bCs/>
                      <w:color w:val="202020"/>
                      <w:sz w:val="24"/>
                      <w:szCs w:val="24"/>
                    </w:rPr>
                  </w:pPr>
                  <w:r w:rsidRPr="00097FEE">
                    <w:rPr>
                      <w:rFonts w:ascii="Helvetica" w:eastAsia="Times New Roman" w:hAnsi="Helvetica" w:cs="Helvetica"/>
                      <w:color w:val="202020"/>
                      <w:sz w:val="24"/>
                      <w:szCs w:val="24"/>
                    </w:rPr>
                    <w:t>Either way, </w:t>
                  </w:r>
                  <w:r w:rsidRPr="00097FEE">
                    <w:rPr>
                      <w:rFonts w:ascii="Helvetica" w:eastAsia="Times New Roman" w:hAnsi="Helvetica" w:cs="Helvetica"/>
                      <w:b/>
                      <w:bCs/>
                      <w:color w:val="202020"/>
                      <w:sz w:val="24"/>
                      <w:szCs w:val="24"/>
                    </w:rPr>
                    <w:t xml:space="preserve">all </w:t>
                  </w:r>
                  <w:r>
                    <w:rPr>
                      <w:rFonts w:ascii="Helvetica" w:eastAsia="Times New Roman" w:hAnsi="Helvetica" w:cs="Helvetica"/>
                      <w:b/>
                      <w:bCs/>
                      <w:color w:val="202020"/>
                      <w:sz w:val="24"/>
                      <w:szCs w:val="24"/>
                    </w:rPr>
                    <w:t>orders</w:t>
                  </w:r>
                  <w:r w:rsidRPr="00097FEE">
                    <w:rPr>
                      <w:rFonts w:ascii="Helvetica" w:eastAsia="Times New Roman" w:hAnsi="Helvetica" w:cs="Helvetica"/>
                      <w:b/>
                      <w:bCs/>
                      <w:color w:val="202020"/>
                      <w:sz w:val="24"/>
                      <w:szCs w:val="24"/>
                    </w:rPr>
                    <w:t xml:space="preserve"> and customer information </w:t>
                  </w:r>
                  <w:r>
                    <w:rPr>
                      <w:rFonts w:ascii="Helvetica" w:eastAsia="Times New Roman" w:hAnsi="Helvetica" w:cs="Helvetica"/>
                      <w:b/>
                      <w:bCs/>
                      <w:color w:val="202020"/>
                      <w:sz w:val="24"/>
                      <w:szCs w:val="24"/>
                    </w:rPr>
                    <w:t xml:space="preserve">must be entered </w:t>
                  </w:r>
                  <w:r w:rsidRPr="00097FEE">
                    <w:rPr>
                      <w:rFonts w:ascii="Helvetica" w:eastAsia="Times New Roman" w:hAnsi="Helvetica" w:cs="Helvetica"/>
                      <w:b/>
                      <w:bCs/>
                      <w:color w:val="202020"/>
                      <w:sz w:val="24"/>
                      <w:szCs w:val="24"/>
                    </w:rPr>
                    <w:t xml:space="preserve">into </w:t>
                  </w:r>
                  <w:proofErr w:type="spellStart"/>
                  <w:r w:rsidRPr="001B7056">
                    <w:rPr>
                      <w:rFonts w:ascii="Helvetica" w:eastAsia="Times New Roman" w:hAnsi="Helvetica" w:cs="Helvetica"/>
                      <w:b/>
                      <w:bCs/>
                      <w:color w:val="202020"/>
                      <w:sz w:val="24"/>
                      <w:szCs w:val="24"/>
                    </w:rPr>
                    <w:t>Boosteraid</w:t>
                  </w:r>
                  <w:proofErr w:type="spellEnd"/>
                  <w:r w:rsidRPr="001B7056">
                    <w:rPr>
                      <w:rFonts w:ascii="Helvetica" w:eastAsia="Times New Roman" w:hAnsi="Helvetica" w:cs="Helvetica"/>
                      <w:b/>
                      <w:bCs/>
                      <w:color w:val="202020"/>
                      <w:sz w:val="24"/>
                      <w:szCs w:val="24"/>
                    </w:rPr>
                    <w:t xml:space="preserve"> by end of day October 5</w:t>
                  </w:r>
                  <w:r w:rsidRPr="00C0671A">
                    <w:rPr>
                      <w:rFonts w:ascii="Helvetica" w:eastAsia="Times New Roman" w:hAnsi="Helvetica" w:cs="Helvetica"/>
                      <w:b/>
                      <w:bCs/>
                      <w:color w:val="202020"/>
                      <w:sz w:val="24"/>
                      <w:szCs w:val="24"/>
                      <w:vertAlign w:val="superscript"/>
                    </w:rPr>
                    <w:t>th</w:t>
                  </w:r>
                  <w:r>
                    <w:rPr>
                      <w:rFonts w:ascii="Helvetica" w:eastAsia="Times New Roman" w:hAnsi="Helvetica" w:cs="Helvetica"/>
                      <w:b/>
                      <w:bCs/>
                      <w:color w:val="202020"/>
                      <w:sz w:val="24"/>
                      <w:szCs w:val="24"/>
                    </w:rPr>
                    <w:t>.</w:t>
                  </w:r>
                  <w:r>
                    <w:rPr>
                      <w:rFonts w:ascii="Helvetica" w:eastAsia="Times New Roman" w:hAnsi="Helvetica" w:cs="Helvetica"/>
                      <w:bCs/>
                      <w:color w:val="202020"/>
                      <w:sz w:val="24"/>
                      <w:szCs w:val="24"/>
                    </w:rPr>
                    <w:t xml:space="preserve">  Details for money collection and drop off times will be communicated during the selling window.</w:t>
                  </w:r>
                </w:p>
                <w:p w14:paraId="70355996" w14:textId="65569EFA" w:rsidR="00C0671A" w:rsidRPr="00097FEE" w:rsidRDefault="00C0671A" w:rsidP="00641B7F">
                  <w:pPr>
                    <w:spacing w:before="150" w:after="150" w:line="360" w:lineRule="atLeast"/>
                    <w:rPr>
                      <w:rFonts w:ascii="Helvetica" w:eastAsia="Times New Roman" w:hAnsi="Helvetica" w:cs="Helvetica"/>
                      <w:color w:val="202020"/>
                      <w:sz w:val="24"/>
                      <w:szCs w:val="24"/>
                    </w:rPr>
                  </w:pPr>
                </w:p>
              </w:tc>
            </w:tr>
            <w:tr w:rsidR="00C0671A" w:rsidRPr="00097FEE" w14:paraId="60591DE9" w14:textId="77777777" w:rsidTr="00C0671A">
              <w:tc>
                <w:tcPr>
                  <w:tcW w:w="1496" w:type="dxa"/>
                  <w:hideMark/>
                </w:tcPr>
                <w:p w14:paraId="1D2C4385" w14:textId="493CC0CE" w:rsidR="00C0671A" w:rsidRPr="00097FEE" w:rsidRDefault="008A77EF" w:rsidP="00641B7F">
                  <w:pPr>
                    <w:spacing w:before="150" w:after="150" w:line="360" w:lineRule="atLeast"/>
                    <w:rPr>
                      <w:rFonts w:ascii="Helvetica" w:eastAsia="Times New Roman" w:hAnsi="Helvetica" w:cs="Helvetica"/>
                      <w:color w:val="202020"/>
                      <w:sz w:val="24"/>
                      <w:szCs w:val="24"/>
                    </w:rPr>
                  </w:pPr>
                  <w:r>
                    <w:rPr>
                      <w:rFonts w:ascii="Helvetica" w:eastAsia="Times New Roman" w:hAnsi="Helvetica" w:cs="Helvetica"/>
                      <w:color w:val="202020"/>
                      <w:sz w:val="24"/>
                      <w:szCs w:val="24"/>
                    </w:rPr>
                    <w:t>Questions?</w:t>
                  </w:r>
                </w:p>
              </w:tc>
              <w:tc>
                <w:tcPr>
                  <w:tcW w:w="8487" w:type="dxa"/>
                  <w:hideMark/>
                </w:tcPr>
                <w:p w14:paraId="1B853543" w14:textId="6C8AE70B" w:rsidR="00C0671A" w:rsidRPr="008A77EF" w:rsidRDefault="00C0671A" w:rsidP="00641B7F">
                  <w:pPr>
                    <w:spacing w:before="150" w:after="150" w:line="360" w:lineRule="atLeast"/>
                    <w:rPr>
                      <w:rFonts w:ascii="Helvetica" w:eastAsia="Times New Roman" w:hAnsi="Helvetica" w:cs="Helvetica"/>
                      <w:b/>
                      <w:color w:val="202020"/>
                      <w:sz w:val="24"/>
                      <w:szCs w:val="24"/>
                    </w:rPr>
                  </w:pPr>
                  <w:r w:rsidRPr="00097FEE">
                    <w:rPr>
                      <w:rFonts w:ascii="Helvetica" w:eastAsia="Times New Roman" w:hAnsi="Helvetica" w:cs="Helvetica"/>
                      <w:color w:val="202020"/>
                      <w:sz w:val="24"/>
                      <w:szCs w:val="24"/>
                    </w:rPr>
                    <w:t xml:space="preserve">If you </w:t>
                  </w:r>
                  <w:r w:rsidR="008A77EF">
                    <w:rPr>
                      <w:rFonts w:ascii="Helvetica" w:eastAsia="Times New Roman" w:hAnsi="Helvetica" w:cs="Helvetica"/>
                      <w:color w:val="202020"/>
                      <w:sz w:val="24"/>
                      <w:szCs w:val="24"/>
                    </w:rPr>
                    <w:t xml:space="preserve">have </w:t>
                  </w:r>
                  <w:proofErr w:type="gramStart"/>
                  <w:r w:rsidR="008A77EF">
                    <w:rPr>
                      <w:rFonts w:ascii="Helvetica" w:eastAsia="Times New Roman" w:hAnsi="Helvetica" w:cs="Helvetica"/>
                      <w:color w:val="202020"/>
                      <w:sz w:val="24"/>
                      <w:szCs w:val="24"/>
                    </w:rPr>
                    <w:t>questions</w:t>
                  </w:r>
                  <w:proofErr w:type="gramEnd"/>
                  <w:r w:rsidR="008A77EF">
                    <w:rPr>
                      <w:rFonts w:ascii="Helvetica" w:eastAsia="Times New Roman" w:hAnsi="Helvetica" w:cs="Helvetica"/>
                      <w:color w:val="202020"/>
                      <w:sz w:val="24"/>
                      <w:szCs w:val="24"/>
                    </w:rPr>
                    <w:t xml:space="preserve"> please reach out to </w:t>
                  </w:r>
                  <w:r w:rsidR="00542149">
                    <w:rPr>
                      <w:rFonts w:ascii="Helvetica" w:eastAsia="Times New Roman" w:hAnsi="Helvetica" w:cs="Helvetica"/>
                      <w:b/>
                      <w:color w:val="202020"/>
                      <w:sz w:val="24"/>
                      <w:szCs w:val="24"/>
                    </w:rPr>
                    <w:t xml:space="preserve">Dylan </w:t>
                  </w:r>
                  <w:proofErr w:type="spellStart"/>
                  <w:r w:rsidR="00542149">
                    <w:rPr>
                      <w:rFonts w:ascii="Helvetica" w:eastAsia="Times New Roman" w:hAnsi="Helvetica" w:cs="Helvetica"/>
                      <w:b/>
                      <w:color w:val="202020"/>
                      <w:sz w:val="24"/>
                      <w:szCs w:val="24"/>
                    </w:rPr>
                    <w:t>Danich</w:t>
                  </w:r>
                  <w:proofErr w:type="spellEnd"/>
                  <w:r w:rsidR="00542149">
                    <w:rPr>
                      <w:rFonts w:ascii="Helvetica" w:eastAsia="Times New Roman" w:hAnsi="Helvetica" w:cs="Helvetica"/>
                      <w:b/>
                      <w:color w:val="202020"/>
                      <w:sz w:val="24"/>
                      <w:szCs w:val="24"/>
                    </w:rPr>
                    <w:t xml:space="preserve"> at </w:t>
                  </w:r>
                  <w:hyperlink r:id="rId8" w:history="1">
                    <w:r w:rsidR="00542149" w:rsidRPr="00C4442F">
                      <w:rPr>
                        <w:rStyle w:val="Hyperlink"/>
                        <w:rFonts w:ascii="Helvetica" w:eastAsia="Times New Roman" w:hAnsi="Helvetica" w:cs="Helvetica"/>
                        <w:sz w:val="24"/>
                        <w:szCs w:val="24"/>
                      </w:rPr>
                      <w:t>dylan.danich@comcast.net</w:t>
                    </w:r>
                  </w:hyperlink>
                  <w:r w:rsidR="00542149">
                    <w:rPr>
                      <w:rFonts w:ascii="Helvetica" w:eastAsia="Times New Roman" w:hAnsi="Helvetica" w:cs="Helvetica"/>
                      <w:color w:val="202020"/>
                      <w:sz w:val="24"/>
                      <w:szCs w:val="24"/>
                    </w:rPr>
                    <w:t xml:space="preserve"> </w:t>
                  </w:r>
                </w:p>
              </w:tc>
            </w:tr>
          </w:tbl>
          <w:p w14:paraId="55DD53ED" w14:textId="77777777" w:rsidR="00C0671A" w:rsidRPr="00097FEE" w:rsidRDefault="00C0671A" w:rsidP="00641B7F">
            <w:pPr>
              <w:spacing w:before="150" w:after="150" w:line="360" w:lineRule="atLeast"/>
              <w:rPr>
                <w:rFonts w:ascii="Helvetica" w:eastAsia="Times New Roman" w:hAnsi="Helvetica" w:cs="Helvetica"/>
                <w:color w:val="202020"/>
                <w:sz w:val="24"/>
                <w:szCs w:val="24"/>
              </w:rPr>
            </w:pPr>
          </w:p>
        </w:tc>
        <w:tc>
          <w:tcPr>
            <w:tcW w:w="225" w:type="dxa"/>
            <w:shd w:val="clear" w:color="auto" w:fill="FFFFFF"/>
            <w:hideMark/>
          </w:tcPr>
          <w:p w14:paraId="26E99499" w14:textId="77777777" w:rsidR="00C0671A" w:rsidRPr="00097FEE" w:rsidRDefault="00C0671A" w:rsidP="00641B7F">
            <w:pPr>
              <w:spacing w:before="150" w:after="150" w:line="360" w:lineRule="atLeast"/>
              <w:rPr>
                <w:rFonts w:ascii="Helvetica" w:eastAsia="Times New Roman" w:hAnsi="Helvetica" w:cs="Helvetica"/>
                <w:color w:val="202020"/>
                <w:sz w:val="24"/>
                <w:szCs w:val="24"/>
              </w:rPr>
            </w:pPr>
            <w:r w:rsidRPr="00097FEE">
              <w:rPr>
                <w:rFonts w:ascii="Helvetica" w:eastAsia="Times New Roman" w:hAnsi="Helvetica" w:cs="Helvetica"/>
                <w:color w:val="202020"/>
                <w:sz w:val="24"/>
                <w:szCs w:val="24"/>
              </w:rPr>
              <w:lastRenderedPageBreak/>
              <w:t> </w:t>
            </w:r>
          </w:p>
        </w:tc>
      </w:tr>
    </w:tbl>
    <w:p w14:paraId="30DF9076" w14:textId="77777777" w:rsidR="00C0671A" w:rsidRPr="00097FEE" w:rsidRDefault="00C0671A" w:rsidP="00C0671A">
      <w:pPr>
        <w:shd w:val="clear" w:color="auto" w:fill="FFFFFF"/>
        <w:spacing w:before="150" w:after="150" w:line="360" w:lineRule="atLeast"/>
        <w:rPr>
          <w:rFonts w:ascii="Helvetica" w:eastAsia="Times New Roman" w:hAnsi="Helvetica" w:cs="Helvetica"/>
          <w:color w:val="0070C0"/>
          <w:sz w:val="24"/>
          <w:szCs w:val="24"/>
        </w:rPr>
      </w:pPr>
      <w:r>
        <w:rPr>
          <w:rFonts w:ascii="Helvetica" w:eastAsia="Times New Roman" w:hAnsi="Helvetica" w:cs="Helvetica"/>
          <w:i/>
          <w:iCs/>
          <w:color w:val="0070C0"/>
          <w:sz w:val="24"/>
          <w:szCs w:val="24"/>
        </w:rPr>
        <w:t>Note</w:t>
      </w:r>
      <w:r w:rsidRPr="00097FEE">
        <w:rPr>
          <w:rFonts w:ascii="Helvetica" w:eastAsia="Times New Roman" w:hAnsi="Helvetica" w:cs="Helvetica"/>
          <w:i/>
          <w:iCs/>
          <w:color w:val="0070C0"/>
          <w:sz w:val="24"/>
          <w:szCs w:val="24"/>
        </w:rPr>
        <w:t>:  a buyout option is available, but we strongly believe in the long-term value to the program of building a database of customers.  However, if a player or parent prefers not to participate, the buyout is $300.</w:t>
      </w:r>
    </w:p>
    <w:p w14:paraId="12F115A6" w14:textId="57DC4709" w:rsidR="00C0671A" w:rsidRDefault="00C0671A" w:rsidP="00C0671A">
      <w:pPr>
        <w:shd w:val="clear" w:color="auto" w:fill="FFFFFF"/>
        <w:spacing w:before="150" w:after="150" w:line="360" w:lineRule="atLeast"/>
      </w:pPr>
      <w:r w:rsidRPr="00097FEE">
        <w:rPr>
          <w:rFonts w:ascii="Helvetica" w:eastAsia="Times New Roman" w:hAnsi="Helvetica" w:cs="Helvetica"/>
          <w:color w:val="202020"/>
          <w:sz w:val="24"/>
          <w:szCs w:val="24"/>
        </w:rPr>
        <w:t xml:space="preserve">If you have any questions regarding the salt sale process or the online tool, please feel free to contact Dylan </w:t>
      </w:r>
      <w:proofErr w:type="spellStart"/>
      <w:r w:rsidRPr="00097FEE">
        <w:rPr>
          <w:rFonts w:ascii="Helvetica" w:eastAsia="Times New Roman" w:hAnsi="Helvetica" w:cs="Helvetica"/>
          <w:color w:val="202020"/>
          <w:sz w:val="24"/>
          <w:szCs w:val="24"/>
        </w:rPr>
        <w:t>Danich</w:t>
      </w:r>
      <w:proofErr w:type="spellEnd"/>
      <w:r w:rsidRPr="00097FEE">
        <w:rPr>
          <w:rFonts w:ascii="Helvetica" w:eastAsia="Times New Roman" w:hAnsi="Helvetica" w:cs="Helvetica"/>
          <w:color w:val="202020"/>
          <w:sz w:val="24"/>
          <w:szCs w:val="24"/>
        </w:rPr>
        <w:t xml:space="preserve"> at </w:t>
      </w:r>
      <w:r w:rsidRPr="00BD71D7">
        <w:rPr>
          <w:rFonts w:ascii="Helvetica" w:eastAsia="Times New Roman" w:hAnsi="Helvetica" w:cs="Helvetica"/>
          <w:color w:val="0070C0"/>
          <w:sz w:val="24"/>
          <w:szCs w:val="24"/>
          <w:u w:val="single"/>
        </w:rPr>
        <w:t>d</w:t>
      </w:r>
      <w:hyperlink r:id="rId9" w:tgtFrame="_blank" w:history="1">
        <w:r w:rsidRPr="00BD71D7">
          <w:rPr>
            <w:rFonts w:ascii="Helvetica" w:eastAsia="Times New Roman" w:hAnsi="Helvetica" w:cs="Helvetica"/>
            <w:color w:val="0070C0"/>
            <w:sz w:val="24"/>
            <w:szCs w:val="24"/>
            <w:u w:val="single"/>
          </w:rPr>
          <w:t>ylan.danich@comcast.net</w:t>
        </w:r>
      </w:hyperlink>
      <w:r w:rsidRPr="00097FEE">
        <w:rPr>
          <w:rFonts w:ascii="Helvetica" w:eastAsia="Times New Roman" w:hAnsi="Helvetica" w:cs="Helvetica"/>
          <w:color w:val="4C76A2"/>
          <w:sz w:val="24"/>
          <w:szCs w:val="24"/>
        </w:rPr>
        <w:t>.</w:t>
      </w:r>
    </w:p>
    <w:sectPr w:rsidR="00C0671A" w:rsidSect="00A541FA">
      <w:pgSz w:w="12240" w:h="15840"/>
      <w:pgMar w:top="1242"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77037"/>
    <w:multiLevelType w:val="multilevel"/>
    <w:tmpl w:val="865E66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E306E40"/>
    <w:multiLevelType w:val="hybridMultilevel"/>
    <w:tmpl w:val="405EB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63A44"/>
    <w:multiLevelType w:val="multilevel"/>
    <w:tmpl w:val="F87E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1A"/>
    <w:rsid w:val="00053A29"/>
    <w:rsid w:val="000C4228"/>
    <w:rsid w:val="000F537D"/>
    <w:rsid w:val="001E2EA3"/>
    <w:rsid w:val="00296636"/>
    <w:rsid w:val="002E56EC"/>
    <w:rsid w:val="00441FFB"/>
    <w:rsid w:val="00450152"/>
    <w:rsid w:val="004B2739"/>
    <w:rsid w:val="00542149"/>
    <w:rsid w:val="005B3828"/>
    <w:rsid w:val="006F1CB5"/>
    <w:rsid w:val="00837452"/>
    <w:rsid w:val="008A77EF"/>
    <w:rsid w:val="0099495D"/>
    <w:rsid w:val="00A541FA"/>
    <w:rsid w:val="00BF294B"/>
    <w:rsid w:val="00C0671A"/>
    <w:rsid w:val="00C25B14"/>
    <w:rsid w:val="00FD5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35F1"/>
  <w15:chartTrackingRefBased/>
  <w15:docId w15:val="{BACBE155-CD0B-0B4F-9645-9EECC735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1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71A"/>
    <w:rPr>
      <w:color w:val="0000FF"/>
      <w:u w:val="single"/>
    </w:rPr>
  </w:style>
  <w:style w:type="paragraph" w:styleId="ListParagraph">
    <w:name w:val="List Paragraph"/>
    <w:basedOn w:val="Normal"/>
    <w:uiPriority w:val="34"/>
    <w:qFormat/>
    <w:rsid w:val="00C0671A"/>
    <w:pPr>
      <w:ind w:left="720"/>
      <w:contextualSpacing/>
    </w:pPr>
  </w:style>
  <w:style w:type="paragraph" w:styleId="BalloonText">
    <w:name w:val="Balloon Text"/>
    <w:basedOn w:val="Normal"/>
    <w:link w:val="BalloonTextChar"/>
    <w:uiPriority w:val="99"/>
    <w:semiHidden/>
    <w:unhideWhenUsed/>
    <w:rsid w:val="0054214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2149"/>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542149"/>
    <w:rPr>
      <w:color w:val="605E5C"/>
      <w:shd w:val="clear" w:color="auto" w:fill="E1DFDD"/>
    </w:rPr>
  </w:style>
  <w:style w:type="paragraph" w:styleId="NoSpacing">
    <w:name w:val="No Spacing"/>
    <w:uiPriority w:val="1"/>
    <w:qFormat/>
    <w:rsid w:val="008A77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lan.danich@comcast.net" TargetMode="External"/><Relationship Id="rId3" Type="http://schemas.openxmlformats.org/officeDocument/2006/relationships/settings" Target="settings.xml"/><Relationship Id="rId7" Type="http://schemas.openxmlformats.org/officeDocument/2006/relationships/hyperlink" Target="https://app.riodin.com/users/sign_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ganwildcats.org/page/show/5773991-basebal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ylan.danic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Mord</dc:creator>
  <cp:keywords/>
  <dc:description/>
  <cp:lastModifiedBy>Jillian Biancamano</cp:lastModifiedBy>
  <cp:revision>2</cp:revision>
  <cp:lastPrinted>2019-08-28T17:40:00Z</cp:lastPrinted>
  <dcterms:created xsi:type="dcterms:W3CDTF">2021-03-17T16:43:00Z</dcterms:created>
  <dcterms:modified xsi:type="dcterms:W3CDTF">2021-03-17T16:43:00Z</dcterms:modified>
</cp:coreProperties>
</file>