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DF45" w14:textId="77777777" w:rsidR="00A83FF0" w:rsidRPr="00305922" w:rsidRDefault="00A83FF0" w:rsidP="00A83FF0">
      <w:pPr>
        <w:pStyle w:val="paragraph"/>
        <w:spacing w:before="0" w:beforeAutospacing="0" w:after="0" w:afterAutospacing="0"/>
        <w:jc w:val="center"/>
        <w:textAlignment w:val="baseline"/>
        <w:rPr>
          <w:rStyle w:val="normaltextrun"/>
          <w:rFonts w:ascii="Aptos" w:hAnsi="Aptos"/>
          <w:b/>
          <w:bCs/>
        </w:rPr>
      </w:pPr>
      <w:r w:rsidRPr="00305922">
        <w:rPr>
          <w:rStyle w:val="normaltextrun"/>
          <w:rFonts w:ascii="Aptos" w:hAnsi="Aptos"/>
          <w:b/>
          <w:bCs/>
        </w:rPr>
        <w:t xml:space="preserve">Arizona Athletic Grounds </w:t>
      </w:r>
    </w:p>
    <w:p w14:paraId="0D1205E2" w14:textId="64A5368E" w:rsidR="00A83FF0" w:rsidRPr="00305922" w:rsidRDefault="00A83FF0" w:rsidP="00A83FF0">
      <w:pPr>
        <w:pStyle w:val="paragraph"/>
        <w:spacing w:before="0" w:beforeAutospacing="0" w:after="0" w:afterAutospacing="0"/>
        <w:jc w:val="center"/>
        <w:textAlignment w:val="baseline"/>
        <w:rPr>
          <w:rFonts w:ascii="Aptos" w:hAnsi="Aptos"/>
          <w:b/>
          <w:bCs/>
        </w:rPr>
      </w:pPr>
      <w:r w:rsidRPr="00305922">
        <w:rPr>
          <w:rStyle w:val="normaltextrun"/>
          <w:rFonts w:ascii="Aptos" w:hAnsi="Aptos"/>
          <w:b/>
          <w:bCs/>
        </w:rPr>
        <w:t>Information and Instructions</w:t>
      </w:r>
      <w:r w:rsidRPr="00305922">
        <w:rPr>
          <w:rStyle w:val="eop"/>
          <w:rFonts w:ascii="Aptos" w:hAnsi="Aptos"/>
          <w:b/>
          <w:bCs/>
        </w:rPr>
        <w:t> </w:t>
      </w:r>
    </w:p>
    <w:p w14:paraId="1FFEB1D3" w14:textId="4E6B1DF7" w:rsidR="00104876" w:rsidRPr="00305922" w:rsidRDefault="00A83FF0" w:rsidP="00104876">
      <w:pPr>
        <w:pStyle w:val="paragraph"/>
        <w:spacing w:before="0" w:beforeAutospacing="0" w:after="0" w:afterAutospacing="0"/>
        <w:jc w:val="center"/>
        <w:textAlignment w:val="baseline"/>
        <w:rPr>
          <w:rFonts w:ascii="Aptos" w:hAnsi="Aptos"/>
          <w:b/>
          <w:bCs/>
        </w:rPr>
      </w:pPr>
      <w:r w:rsidRPr="00305922">
        <w:rPr>
          <w:rStyle w:val="normaltextrun"/>
          <w:rFonts w:ascii="Aptos" w:hAnsi="Aptos"/>
          <w:b/>
          <w:bCs/>
        </w:rPr>
        <w:t xml:space="preserve">3621 S. Ellsworth Rd. Mesa, AZ </w:t>
      </w:r>
      <w:r w:rsidR="00104876" w:rsidRPr="00305922">
        <w:rPr>
          <w:rStyle w:val="normaltextrun"/>
          <w:rFonts w:ascii="Aptos" w:hAnsi="Aptos"/>
          <w:b/>
          <w:bCs/>
        </w:rPr>
        <w:t xml:space="preserve"> </w:t>
      </w:r>
      <w:r w:rsidRPr="00305922">
        <w:rPr>
          <w:rStyle w:val="normaltextrun"/>
          <w:rFonts w:ascii="Aptos" w:hAnsi="Aptos"/>
          <w:b/>
          <w:bCs/>
        </w:rPr>
        <w:t>85212</w:t>
      </w:r>
      <w:r w:rsidRPr="00305922">
        <w:rPr>
          <w:rStyle w:val="eop"/>
          <w:rFonts w:ascii="Aptos" w:hAnsi="Aptos"/>
          <w:b/>
          <w:bCs/>
        </w:rPr>
        <w:t> </w:t>
      </w:r>
    </w:p>
    <w:p w14:paraId="322DE522" w14:textId="6A0A1619" w:rsidR="00A83FF0" w:rsidRDefault="00A83FF0" w:rsidP="00104876">
      <w:pPr>
        <w:pStyle w:val="paragraph"/>
        <w:spacing w:before="0" w:beforeAutospacing="0" w:after="0" w:afterAutospacing="0"/>
        <w:jc w:val="center"/>
        <w:textAlignment w:val="baseline"/>
        <w:rPr>
          <w:rFonts w:ascii="Aptos" w:hAnsi="Aptos"/>
        </w:rPr>
      </w:pPr>
      <w:r>
        <w:rPr>
          <w:rStyle w:val="eop"/>
          <w:rFonts w:ascii="Aptos" w:hAnsi="Aptos"/>
        </w:rPr>
        <w:t> </w:t>
      </w:r>
    </w:p>
    <w:p w14:paraId="25BC27EA" w14:textId="3B13FE2C" w:rsidR="00A83FF0" w:rsidRDefault="00A83FF0" w:rsidP="00A83FF0">
      <w:pPr>
        <w:pStyle w:val="paragraph"/>
        <w:spacing w:before="0" w:beforeAutospacing="0" w:after="0" w:afterAutospacing="0"/>
        <w:textAlignment w:val="baseline"/>
        <w:rPr>
          <w:rStyle w:val="eop"/>
          <w:rFonts w:ascii="Aptos" w:hAnsi="Aptos"/>
        </w:rPr>
      </w:pPr>
      <w:r>
        <w:rPr>
          <w:rStyle w:val="normaltextrun"/>
          <w:rFonts w:ascii="Aptos" w:hAnsi="Aptos"/>
        </w:rPr>
        <w:t xml:space="preserve">Arizona Athletic Grounds (formerly known as Legacy) is under new ownership in east Mesa. They have multiple volleyball courts that are used for tournaments during the season. Improvements are being made in the park and bugs are being worked out so please have patience as they work through them. There are restrictions and fees that the Arizona Region is not normally used to. Please read below carefully. </w:t>
      </w:r>
      <w:r>
        <w:rPr>
          <w:rStyle w:val="eop"/>
          <w:rFonts w:ascii="Aptos" w:hAnsi="Aptos"/>
        </w:rPr>
        <w:t> </w:t>
      </w:r>
    </w:p>
    <w:p w14:paraId="05F11DFE" w14:textId="77777777" w:rsidR="00A83FF0" w:rsidRPr="00183890" w:rsidRDefault="00A83FF0" w:rsidP="00A83FF0">
      <w:pPr>
        <w:pStyle w:val="paragraph"/>
        <w:spacing w:before="0" w:beforeAutospacing="0" w:after="0" w:afterAutospacing="0"/>
        <w:textAlignment w:val="baseline"/>
        <w:rPr>
          <w:rFonts w:ascii="Aptos" w:hAnsi="Aptos"/>
          <w:sz w:val="16"/>
          <w:szCs w:val="16"/>
        </w:rPr>
      </w:pPr>
    </w:p>
    <w:p w14:paraId="7A74119D" w14:textId="09774A88" w:rsidR="00A83FF0" w:rsidRPr="00305922" w:rsidRDefault="00A83FF0" w:rsidP="00A83FF0">
      <w:pPr>
        <w:pStyle w:val="paragraph"/>
        <w:spacing w:before="0" w:beforeAutospacing="0" w:after="0" w:afterAutospacing="0"/>
        <w:textAlignment w:val="baseline"/>
        <w:rPr>
          <w:rFonts w:ascii="Aptos" w:hAnsi="Aptos"/>
          <w:b/>
          <w:bCs/>
        </w:rPr>
      </w:pPr>
      <w:r w:rsidRPr="00471ABE">
        <w:rPr>
          <w:rStyle w:val="normaltextrun"/>
          <w:rFonts w:ascii="Aptos" w:hAnsi="Aptos"/>
          <w:b/>
          <w:bCs/>
        </w:rPr>
        <w:t xml:space="preserve">Restrictions: </w:t>
      </w:r>
      <w:r w:rsidRPr="00471ABE">
        <w:rPr>
          <w:rStyle w:val="eop"/>
          <w:rFonts w:ascii="Aptos" w:hAnsi="Aptos"/>
          <w:b/>
          <w:bCs/>
        </w:rPr>
        <w:t> </w:t>
      </w:r>
    </w:p>
    <w:p w14:paraId="366A6A76" w14:textId="3C1F3770" w:rsidR="00A83FF0" w:rsidRDefault="00A83FF0" w:rsidP="00A83FF0">
      <w:pPr>
        <w:pStyle w:val="paragraph"/>
        <w:numPr>
          <w:ilvl w:val="0"/>
          <w:numId w:val="1"/>
        </w:numPr>
        <w:spacing w:before="0" w:beforeAutospacing="0" w:after="0" w:afterAutospacing="0"/>
        <w:ind w:left="1080" w:firstLine="0"/>
        <w:textAlignment w:val="baseline"/>
        <w:rPr>
          <w:rFonts w:ascii="Aptos" w:hAnsi="Aptos"/>
        </w:rPr>
      </w:pPr>
      <w:r>
        <w:rPr>
          <w:rStyle w:val="normaltextrun"/>
          <w:rFonts w:ascii="Aptos" w:hAnsi="Aptos"/>
          <w:b/>
          <w:bCs/>
          <w:u w:val="single"/>
        </w:rPr>
        <w:t xml:space="preserve">Team </w:t>
      </w:r>
      <w:r w:rsidRPr="00A83FF0">
        <w:rPr>
          <w:rStyle w:val="normaltextrun"/>
          <w:rFonts w:ascii="Aptos" w:hAnsi="Aptos"/>
          <w:b/>
          <w:bCs/>
          <w:u w:val="single"/>
        </w:rPr>
        <w:t>Camps ARE NOT allowed</w:t>
      </w:r>
      <w:r>
        <w:rPr>
          <w:rStyle w:val="normaltextrun"/>
          <w:rFonts w:ascii="Aptos" w:hAnsi="Aptos"/>
        </w:rPr>
        <w:t xml:space="preserve">. When teams are off, they can gather inside the food court areas. </w:t>
      </w:r>
      <w:r>
        <w:rPr>
          <w:rStyle w:val="eop"/>
          <w:rFonts w:ascii="Aptos" w:hAnsi="Aptos"/>
        </w:rPr>
        <w:t> </w:t>
      </w:r>
      <w:r w:rsidR="00183890">
        <w:rPr>
          <w:rStyle w:val="eop"/>
          <w:rFonts w:ascii="Aptos" w:hAnsi="Aptos"/>
        </w:rPr>
        <w:t>Coolers are not to be brought to the facility - even if left outside.</w:t>
      </w:r>
    </w:p>
    <w:p w14:paraId="2B82F055" w14:textId="7F2FB9E7" w:rsidR="00A83FF0" w:rsidRDefault="00A83FF0" w:rsidP="00A83FF0">
      <w:pPr>
        <w:pStyle w:val="paragraph"/>
        <w:numPr>
          <w:ilvl w:val="0"/>
          <w:numId w:val="1"/>
        </w:numPr>
        <w:spacing w:before="0" w:beforeAutospacing="0" w:after="0" w:afterAutospacing="0"/>
        <w:ind w:left="1080" w:firstLine="0"/>
        <w:textAlignment w:val="baseline"/>
        <w:rPr>
          <w:rFonts w:ascii="Aptos" w:hAnsi="Aptos"/>
        </w:rPr>
      </w:pPr>
      <w:r>
        <w:rPr>
          <w:rStyle w:val="normaltextrun"/>
          <w:rFonts w:ascii="Aptos" w:hAnsi="Aptos"/>
          <w:b/>
          <w:bCs/>
          <w:u w:val="single"/>
        </w:rPr>
        <w:t>No Outside Food</w:t>
      </w:r>
      <w:r>
        <w:rPr>
          <w:rStyle w:val="normaltextrun"/>
          <w:rFonts w:ascii="Aptos" w:hAnsi="Aptos"/>
        </w:rPr>
        <w:t xml:space="preserve"> – there are concession stands inside the facility. The players can bring a small lunch in their bag, but no other outside food is to be brought in. The lines can get long so plan for food for the players accordingly. Some weekends </w:t>
      </w:r>
      <w:r w:rsidR="00183890">
        <w:rPr>
          <w:rStyle w:val="normaltextrun"/>
          <w:rFonts w:ascii="Aptos" w:hAnsi="Aptos"/>
        </w:rPr>
        <w:t>there are</w:t>
      </w:r>
      <w:r>
        <w:rPr>
          <w:rStyle w:val="normaltextrun"/>
          <w:rFonts w:ascii="Aptos" w:hAnsi="Aptos"/>
        </w:rPr>
        <w:t xml:space="preserve"> </w:t>
      </w:r>
      <w:r w:rsidR="00104876">
        <w:rPr>
          <w:rStyle w:val="normaltextrun"/>
          <w:rFonts w:ascii="Aptos" w:hAnsi="Aptos"/>
        </w:rPr>
        <w:t xml:space="preserve">also </w:t>
      </w:r>
      <w:r>
        <w:rPr>
          <w:rStyle w:val="normaltextrun"/>
          <w:rFonts w:ascii="Aptos" w:hAnsi="Aptos"/>
        </w:rPr>
        <w:t xml:space="preserve">food </w:t>
      </w:r>
      <w:r w:rsidR="00183890">
        <w:rPr>
          <w:rStyle w:val="normaltextrun"/>
          <w:rFonts w:ascii="Aptos" w:hAnsi="Aptos"/>
        </w:rPr>
        <w:t xml:space="preserve">trucks </w:t>
      </w:r>
      <w:r>
        <w:rPr>
          <w:rStyle w:val="normaltextrun"/>
          <w:rFonts w:ascii="Aptos" w:hAnsi="Aptos"/>
        </w:rPr>
        <w:t>on Miller Lite Way.</w:t>
      </w:r>
      <w:r>
        <w:rPr>
          <w:rStyle w:val="eop"/>
          <w:rFonts w:ascii="Aptos" w:hAnsi="Aptos"/>
        </w:rPr>
        <w:t> </w:t>
      </w:r>
    </w:p>
    <w:p w14:paraId="594AC0F2" w14:textId="64FBD37E" w:rsidR="00A83FF0" w:rsidRDefault="00A83FF0" w:rsidP="00A83FF0">
      <w:pPr>
        <w:pStyle w:val="paragraph"/>
        <w:numPr>
          <w:ilvl w:val="0"/>
          <w:numId w:val="1"/>
        </w:numPr>
        <w:spacing w:before="0" w:beforeAutospacing="0" w:after="0" w:afterAutospacing="0"/>
        <w:ind w:left="1080" w:firstLine="0"/>
        <w:textAlignment w:val="baseline"/>
        <w:rPr>
          <w:rFonts w:ascii="Aptos" w:hAnsi="Aptos"/>
        </w:rPr>
      </w:pPr>
      <w:r>
        <w:rPr>
          <w:rStyle w:val="normaltextrun"/>
          <w:rFonts w:ascii="Aptos" w:hAnsi="Aptos"/>
          <w:b/>
          <w:bCs/>
          <w:u w:val="single"/>
        </w:rPr>
        <w:t>No Food or Drinks</w:t>
      </w:r>
      <w:r w:rsidRPr="00D505B0">
        <w:rPr>
          <w:rStyle w:val="normaltextrun"/>
          <w:rFonts w:ascii="Aptos" w:hAnsi="Aptos"/>
          <w:b/>
          <w:bCs/>
          <w:u w:val="single"/>
        </w:rPr>
        <w:t xml:space="preserve"> are allowed in the gym</w:t>
      </w:r>
      <w:r w:rsidR="00B85974" w:rsidRPr="00D505B0">
        <w:rPr>
          <w:rStyle w:val="normaltextrun"/>
          <w:rFonts w:ascii="Aptos" w:hAnsi="Aptos"/>
          <w:b/>
          <w:bCs/>
          <w:u w:val="single"/>
        </w:rPr>
        <w:t xml:space="preserve"> </w:t>
      </w:r>
      <w:r w:rsidR="00B85974">
        <w:rPr>
          <w:rStyle w:val="normaltextrun"/>
          <w:rFonts w:ascii="Aptos" w:hAnsi="Aptos"/>
        </w:rPr>
        <w:t xml:space="preserve">– a </w:t>
      </w:r>
      <w:r>
        <w:rPr>
          <w:rStyle w:val="normaltextrun"/>
          <w:rFonts w:ascii="Aptos" w:hAnsi="Aptos"/>
        </w:rPr>
        <w:t>13 Point penalty</w:t>
      </w:r>
      <w:r w:rsidR="00B85974">
        <w:rPr>
          <w:rStyle w:val="normaltextrun"/>
          <w:rFonts w:ascii="Aptos" w:hAnsi="Aptos"/>
        </w:rPr>
        <w:t xml:space="preserve"> will be assessed to the team for players, coaches and parents/spectators of the team that bring in any food and</w:t>
      </w:r>
      <w:r w:rsidR="00183890">
        <w:rPr>
          <w:rStyle w:val="normaltextrun"/>
          <w:rFonts w:ascii="Aptos" w:hAnsi="Aptos"/>
        </w:rPr>
        <w:t>/or</w:t>
      </w:r>
      <w:r w:rsidR="00B85974">
        <w:rPr>
          <w:rStyle w:val="normaltextrun"/>
          <w:rFonts w:ascii="Aptos" w:hAnsi="Aptos"/>
        </w:rPr>
        <w:t xml:space="preserve"> drink into the gym area, other than water.  </w:t>
      </w:r>
      <w:r w:rsidR="00B85974" w:rsidRPr="00305922">
        <w:rPr>
          <w:rStyle w:val="eop"/>
          <w:rFonts w:ascii="Aptos" w:hAnsi="Aptos"/>
          <w:b/>
          <w:bCs/>
        </w:rPr>
        <w:t>All food and drinks are to be consumed in the concession area</w:t>
      </w:r>
      <w:r w:rsidR="00B85974">
        <w:rPr>
          <w:rStyle w:val="eop"/>
          <w:rFonts w:ascii="Aptos" w:hAnsi="Aptos"/>
        </w:rPr>
        <w:t>.  Water only</w:t>
      </w:r>
      <w:r w:rsidR="00471ABE">
        <w:rPr>
          <w:rStyle w:val="eop"/>
          <w:rFonts w:ascii="Aptos" w:hAnsi="Aptos"/>
        </w:rPr>
        <w:t>,</w:t>
      </w:r>
      <w:r w:rsidR="00B85974">
        <w:rPr>
          <w:rStyle w:val="eop"/>
          <w:rFonts w:ascii="Aptos" w:hAnsi="Aptos"/>
        </w:rPr>
        <w:t xml:space="preserve"> in a closed top container</w:t>
      </w:r>
      <w:r w:rsidR="00471ABE">
        <w:rPr>
          <w:rStyle w:val="eop"/>
          <w:rFonts w:ascii="Aptos" w:hAnsi="Aptos"/>
        </w:rPr>
        <w:t>,</w:t>
      </w:r>
      <w:r w:rsidR="00B85974">
        <w:rPr>
          <w:rStyle w:val="eop"/>
          <w:rFonts w:ascii="Aptos" w:hAnsi="Aptos"/>
        </w:rPr>
        <w:t xml:space="preserve"> is allowed in the gym.</w:t>
      </w:r>
    </w:p>
    <w:p w14:paraId="565A91C3" w14:textId="325F8F46" w:rsidR="00A83FF0" w:rsidRPr="00305922" w:rsidRDefault="00A83FF0" w:rsidP="00A83FF0">
      <w:pPr>
        <w:pStyle w:val="paragraph"/>
        <w:numPr>
          <w:ilvl w:val="0"/>
          <w:numId w:val="1"/>
        </w:numPr>
        <w:spacing w:before="0" w:beforeAutospacing="0" w:after="0" w:afterAutospacing="0"/>
        <w:ind w:left="1080" w:firstLine="0"/>
        <w:textAlignment w:val="baseline"/>
        <w:rPr>
          <w:rFonts w:ascii="Aptos" w:hAnsi="Aptos"/>
        </w:rPr>
      </w:pPr>
      <w:r>
        <w:rPr>
          <w:rStyle w:val="normaltextrun"/>
          <w:rFonts w:ascii="Aptos" w:hAnsi="Aptos"/>
          <w:b/>
          <w:bCs/>
          <w:u w:val="single"/>
        </w:rPr>
        <w:t>No Camping Chairs</w:t>
      </w:r>
      <w:r w:rsidRPr="00B85974">
        <w:rPr>
          <w:rStyle w:val="normaltextrun"/>
          <w:rFonts w:ascii="Aptos" w:hAnsi="Aptos"/>
        </w:rPr>
        <w:t>.  Leave your chairs in the car, they</w:t>
      </w:r>
      <w:r>
        <w:rPr>
          <w:rStyle w:val="normaltextrun"/>
          <w:rFonts w:ascii="Aptos" w:hAnsi="Aptos"/>
        </w:rPr>
        <w:t xml:space="preserve"> are </w:t>
      </w:r>
      <w:r w:rsidR="00B85974">
        <w:rPr>
          <w:rStyle w:val="normaltextrun"/>
          <w:rFonts w:ascii="Aptos" w:hAnsi="Aptos"/>
        </w:rPr>
        <w:t xml:space="preserve">not </w:t>
      </w:r>
      <w:r>
        <w:rPr>
          <w:rStyle w:val="normaltextrun"/>
          <w:rFonts w:ascii="Aptos" w:hAnsi="Aptos"/>
        </w:rPr>
        <w:t>allowed in either Fieldhouse</w:t>
      </w:r>
      <w:r w:rsidR="00104876">
        <w:rPr>
          <w:rStyle w:val="normaltextrun"/>
          <w:rFonts w:ascii="Aptos" w:hAnsi="Aptos"/>
        </w:rPr>
        <w:t xml:space="preserve"> or in a team camp</w:t>
      </w:r>
      <w:r>
        <w:rPr>
          <w:rStyle w:val="normaltextrun"/>
          <w:rFonts w:ascii="Aptos" w:hAnsi="Aptos"/>
        </w:rPr>
        <w:t>.</w:t>
      </w:r>
      <w:r>
        <w:rPr>
          <w:rStyle w:val="eop"/>
          <w:rFonts w:ascii="Aptos" w:hAnsi="Aptos"/>
        </w:rPr>
        <w:t> </w:t>
      </w:r>
    </w:p>
    <w:p w14:paraId="6B96BD94" w14:textId="0C136045" w:rsidR="00A83FF0" w:rsidRPr="00471ABE" w:rsidRDefault="00A83FF0" w:rsidP="00A83FF0">
      <w:pPr>
        <w:pStyle w:val="paragraph"/>
        <w:spacing w:before="0" w:beforeAutospacing="0" w:after="0" w:afterAutospacing="0"/>
        <w:textAlignment w:val="baseline"/>
        <w:rPr>
          <w:rFonts w:ascii="Aptos" w:hAnsi="Aptos"/>
          <w:b/>
          <w:bCs/>
        </w:rPr>
      </w:pPr>
      <w:r w:rsidRPr="00471ABE">
        <w:rPr>
          <w:rStyle w:val="normaltextrun"/>
          <w:rFonts w:ascii="Aptos" w:hAnsi="Aptos"/>
          <w:b/>
          <w:bCs/>
        </w:rPr>
        <w:t xml:space="preserve">Fees: </w:t>
      </w:r>
      <w:r w:rsidRPr="00471ABE">
        <w:rPr>
          <w:rStyle w:val="eop"/>
          <w:rFonts w:ascii="Aptos" w:hAnsi="Aptos"/>
          <w:b/>
          <w:bCs/>
        </w:rPr>
        <w:t> </w:t>
      </w:r>
    </w:p>
    <w:p w14:paraId="10F3CB82" w14:textId="3E7A3527" w:rsidR="00A83FF0" w:rsidRDefault="00A83FF0" w:rsidP="00A83FF0">
      <w:pPr>
        <w:pStyle w:val="paragraph"/>
        <w:numPr>
          <w:ilvl w:val="0"/>
          <w:numId w:val="2"/>
        </w:numPr>
        <w:spacing w:before="0" w:beforeAutospacing="0" w:after="0" w:afterAutospacing="0"/>
        <w:ind w:left="1080" w:firstLine="0"/>
        <w:textAlignment w:val="baseline"/>
        <w:rPr>
          <w:rFonts w:ascii="Aptos" w:hAnsi="Aptos"/>
        </w:rPr>
      </w:pPr>
      <w:r>
        <w:rPr>
          <w:rStyle w:val="normaltextrun"/>
          <w:rFonts w:ascii="Aptos" w:hAnsi="Aptos"/>
        </w:rPr>
        <w:t>Spectator Fees are $</w:t>
      </w:r>
      <w:r w:rsidR="00305922">
        <w:rPr>
          <w:rStyle w:val="normaltextrun"/>
          <w:rFonts w:ascii="Aptos" w:hAnsi="Aptos"/>
        </w:rPr>
        <w:t>7</w:t>
      </w:r>
      <w:r>
        <w:rPr>
          <w:rStyle w:val="normaltextrun"/>
          <w:rFonts w:ascii="Aptos" w:hAnsi="Aptos"/>
        </w:rPr>
        <w:t xml:space="preserve"> per person. T</w:t>
      </w:r>
      <w:r w:rsidR="00305922">
        <w:rPr>
          <w:rStyle w:val="normaltextrun"/>
          <w:rFonts w:ascii="Aptos" w:hAnsi="Aptos"/>
        </w:rPr>
        <w:t>o avoid long lines, t</w:t>
      </w:r>
      <w:r>
        <w:rPr>
          <w:rStyle w:val="normaltextrun"/>
          <w:rFonts w:ascii="Aptos" w:hAnsi="Aptos"/>
        </w:rPr>
        <w:t xml:space="preserve">ickets </w:t>
      </w:r>
      <w:r w:rsidR="00305922">
        <w:rPr>
          <w:rStyle w:val="normaltextrun"/>
          <w:rFonts w:ascii="Aptos" w:hAnsi="Aptos"/>
        </w:rPr>
        <w:t>should</w:t>
      </w:r>
      <w:r>
        <w:rPr>
          <w:rStyle w:val="normaltextrun"/>
          <w:rFonts w:ascii="Aptos" w:hAnsi="Aptos"/>
        </w:rPr>
        <w:t xml:space="preserve"> be purchased online prior to the event. There is an onsite ticket purchase but there is no price difference</w:t>
      </w:r>
      <w:r w:rsidR="00305922">
        <w:rPr>
          <w:rStyle w:val="normaltextrun"/>
          <w:rFonts w:ascii="Aptos" w:hAnsi="Aptos"/>
        </w:rPr>
        <w:t xml:space="preserve"> and the line can be long</w:t>
      </w:r>
      <w:r>
        <w:rPr>
          <w:rStyle w:val="normaltextrun"/>
          <w:rFonts w:ascii="Aptos" w:hAnsi="Aptos"/>
        </w:rPr>
        <w:t xml:space="preserve">. </w:t>
      </w:r>
      <w:r>
        <w:rPr>
          <w:rStyle w:val="eop"/>
          <w:rFonts w:ascii="Aptos" w:hAnsi="Aptos"/>
        </w:rPr>
        <w:t> </w:t>
      </w:r>
    </w:p>
    <w:p w14:paraId="73D2EDB3" w14:textId="77777777" w:rsidR="00A83FF0" w:rsidRDefault="00A83FF0" w:rsidP="00A83FF0">
      <w:pPr>
        <w:pStyle w:val="paragraph"/>
        <w:numPr>
          <w:ilvl w:val="0"/>
          <w:numId w:val="2"/>
        </w:numPr>
        <w:spacing w:before="0" w:beforeAutospacing="0" w:after="0" w:afterAutospacing="0"/>
        <w:ind w:left="1080" w:firstLine="0"/>
        <w:textAlignment w:val="baseline"/>
        <w:rPr>
          <w:rFonts w:ascii="Aptos" w:hAnsi="Aptos"/>
        </w:rPr>
      </w:pPr>
      <w:r>
        <w:rPr>
          <w:rStyle w:val="normaltextrun"/>
          <w:rFonts w:ascii="Aptos" w:hAnsi="Aptos"/>
        </w:rPr>
        <w:t>Spectator link to purchase tickets online</w:t>
      </w:r>
      <w:r>
        <w:rPr>
          <w:rStyle w:val="eop"/>
          <w:rFonts w:ascii="Aptos" w:hAnsi="Aptos"/>
        </w:rPr>
        <w:t> </w:t>
      </w:r>
    </w:p>
    <w:p w14:paraId="7DF5E40F" w14:textId="7C1A29FA" w:rsidR="00A83FF0" w:rsidRPr="00305922" w:rsidRDefault="00305922" w:rsidP="00A83FF0">
      <w:pPr>
        <w:pStyle w:val="paragraph"/>
        <w:numPr>
          <w:ilvl w:val="0"/>
          <w:numId w:val="3"/>
        </w:numPr>
        <w:spacing w:before="0" w:beforeAutospacing="0" w:after="0" w:afterAutospacing="0"/>
        <w:ind w:left="1800" w:firstLine="0"/>
        <w:textAlignment w:val="baseline"/>
        <w:rPr>
          <w:rFonts w:ascii="Aptos" w:hAnsi="Aptos"/>
          <w:u w:val="single"/>
        </w:rPr>
      </w:pPr>
      <w:hyperlink r:id="rId7" w:history="1">
        <w:r w:rsidRPr="008971E2">
          <w:rPr>
            <w:rStyle w:val="Hyperlink"/>
            <w:rFonts w:ascii="Aptos" w:hAnsi="Aptos"/>
          </w:rPr>
          <w:t>https://www.tixr.com/groups/azgrounds</w:t>
        </w:r>
      </w:hyperlink>
      <w:r>
        <w:rPr>
          <w:rStyle w:val="normaltextrun"/>
          <w:rFonts w:ascii="Aptos" w:hAnsi="Aptos"/>
          <w:color w:val="548DD4" w:themeColor="text2" w:themeTint="99"/>
          <w:u w:val="single"/>
        </w:rPr>
        <w:t xml:space="preserve">  </w:t>
      </w:r>
      <w:r>
        <w:rPr>
          <w:rStyle w:val="normaltextrun"/>
          <w:rFonts w:ascii="Aptos" w:hAnsi="Aptos"/>
          <w:color w:val="548DD4" w:themeColor="text2" w:themeTint="99"/>
        </w:rPr>
        <w:t xml:space="preserve">- </w:t>
      </w:r>
      <w:r w:rsidRPr="00305922">
        <w:rPr>
          <w:rStyle w:val="normaltextrun"/>
          <w:rFonts w:ascii="Aptos" w:hAnsi="Aptos"/>
        </w:rPr>
        <w:t xml:space="preserve">select the appropriate tournament </w:t>
      </w:r>
      <w:r>
        <w:rPr>
          <w:rStyle w:val="normaltextrun"/>
          <w:rFonts w:ascii="Aptos" w:hAnsi="Aptos"/>
        </w:rPr>
        <w:t>to purchase the tickets</w:t>
      </w:r>
    </w:p>
    <w:p w14:paraId="3E623FEF" w14:textId="17649A11" w:rsidR="00A83FF0" w:rsidRPr="00305922" w:rsidRDefault="00A83FF0" w:rsidP="00A83FF0">
      <w:pPr>
        <w:pStyle w:val="paragraph"/>
        <w:numPr>
          <w:ilvl w:val="0"/>
          <w:numId w:val="4"/>
        </w:numPr>
        <w:spacing w:before="0" w:beforeAutospacing="0" w:after="0" w:afterAutospacing="0"/>
        <w:ind w:left="1080" w:firstLine="0"/>
        <w:textAlignment w:val="baseline"/>
        <w:rPr>
          <w:rFonts w:ascii="Aptos" w:hAnsi="Aptos"/>
        </w:rPr>
      </w:pPr>
      <w:r>
        <w:rPr>
          <w:rStyle w:val="normaltextrun"/>
          <w:rFonts w:ascii="Aptos" w:hAnsi="Aptos"/>
        </w:rPr>
        <w:t xml:space="preserve">Parking Fees: There </w:t>
      </w:r>
      <w:r w:rsidR="00305922">
        <w:rPr>
          <w:rStyle w:val="normaltextrun"/>
          <w:rFonts w:ascii="Aptos" w:hAnsi="Aptos"/>
        </w:rPr>
        <w:t>is a $5 per car parking fee.</w:t>
      </w:r>
    </w:p>
    <w:p w14:paraId="5A3B7E4D" w14:textId="34397A7B" w:rsidR="00A83FF0" w:rsidRPr="00471ABE" w:rsidRDefault="00B85974" w:rsidP="00A83FF0">
      <w:pPr>
        <w:pStyle w:val="paragraph"/>
        <w:spacing w:before="0" w:beforeAutospacing="0" w:after="0" w:afterAutospacing="0"/>
        <w:textAlignment w:val="baseline"/>
        <w:rPr>
          <w:rStyle w:val="eop"/>
          <w:rFonts w:ascii="Aptos" w:hAnsi="Aptos"/>
          <w:b/>
          <w:bCs/>
        </w:rPr>
      </w:pPr>
      <w:r w:rsidRPr="00471ABE">
        <w:rPr>
          <w:rStyle w:val="normaltextrun"/>
          <w:rFonts w:ascii="Aptos" w:hAnsi="Aptos"/>
          <w:b/>
          <w:bCs/>
        </w:rPr>
        <w:t>Court Location</w:t>
      </w:r>
      <w:r w:rsidR="00A83FF0" w:rsidRPr="00471ABE">
        <w:rPr>
          <w:rStyle w:val="normaltextrun"/>
          <w:rFonts w:ascii="Aptos" w:hAnsi="Aptos"/>
          <w:b/>
          <w:bCs/>
        </w:rPr>
        <w:t xml:space="preserve"> and Parking Info: </w:t>
      </w:r>
      <w:r w:rsidR="00A83FF0" w:rsidRPr="00471ABE">
        <w:rPr>
          <w:rStyle w:val="eop"/>
          <w:rFonts w:ascii="Aptos" w:hAnsi="Aptos"/>
          <w:b/>
          <w:bCs/>
        </w:rPr>
        <w:t> </w:t>
      </w:r>
    </w:p>
    <w:p w14:paraId="719C7A6A" w14:textId="77777777" w:rsidR="00A83FF0" w:rsidRPr="00183890" w:rsidRDefault="00A83FF0" w:rsidP="00A83FF0">
      <w:pPr>
        <w:pStyle w:val="paragraph"/>
        <w:spacing w:before="0" w:beforeAutospacing="0" w:after="0" w:afterAutospacing="0"/>
        <w:textAlignment w:val="baseline"/>
        <w:rPr>
          <w:rFonts w:ascii="Aptos" w:hAnsi="Aptos"/>
          <w:sz w:val="16"/>
          <w:szCs w:val="16"/>
        </w:rPr>
      </w:pPr>
    </w:p>
    <w:p w14:paraId="3D007FDB" w14:textId="4ADBD6BD" w:rsidR="00A83FF0" w:rsidRDefault="00A83FF0" w:rsidP="00A83FF0">
      <w:pPr>
        <w:pStyle w:val="paragraph"/>
        <w:numPr>
          <w:ilvl w:val="0"/>
          <w:numId w:val="5"/>
        </w:numPr>
        <w:spacing w:before="0" w:beforeAutospacing="0" w:after="0" w:afterAutospacing="0"/>
        <w:ind w:left="1080" w:firstLine="0"/>
        <w:textAlignment w:val="baseline"/>
        <w:rPr>
          <w:rStyle w:val="normaltextrun"/>
          <w:rFonts w:ascii="Aptos" w:hAnsi="Aptos"/>
        </w:rPr>
      </w:pPr>
      <w:r>
        <w:rPr>
          <w:rStyle w:val="normaltextrun"/>
          <w:rFonts w:ascii="Aptos" w:hAnsi="Aptos"/>
        </w:rPr>
        <w:t>We are usually scheduled to play in Fieldhouse A</w:t>
      </w:r>
      <w:r w:rsidR="00104876">
        <w:rPr>
          <w:rStyle w:val="normaltextrun"/>
          <w:rFonts w:ascii="Aptos" w:hAnsi="Aptos"/>
        </w:rPr>
        <w:t xml:space="preserve"> and o</w:t>
      </w:r>
      <w:r>
        <w:rPr>
          <w:rStyle w:val="normaltextrun"/>
          <w:rFonts w:ascii="Aptos" w:hAnsi="Aptos"/>
        </w:rPr>
        <w:t xml:space="preserve">ccasionally in Fieldhouse B.  Fieldhouse A is the building on the west end of the complex.  Fieldhouse B is adjacent to Fieldhouse A and can </w:t>
      </w:r>
      <w:r w:rsidR="00305922">
        <w:rPr>
          <w:rStyle w:val="normaltextrun"/>
          <w:rFonts w:ascii="Aptos" w:hAnsi="Aptos"/>
        </w:rPr>
        <w:t xml:space="preserve">also </w:t>
      </w:r>
      <w:r>
        <w:rPr>
          <w:rStyle w:val="normaltextrun"/>
          <w:rFonts w:ascii="Aptos" w:hAnsi="Aptos"/>
        </w:rPr>
        <w:t>be entered from Miller Lite Way.</w:t>
      </w:r>
    </w:p>
    <w:p w14:paraId="7B54CA28" w14:textId="54284581" w:rsidR="00B85974" w:rsidRDefault="00B85974" w:rsidP="00A83FF0">
      <w:pPr>
        <w:pStyle w:val="paragraph"/>
        <w:numPr>
          <w:ilvl w:val="0"/>
          <w:numId w:val="5"/>
        </w:numPr>
        <w:spacing w:before="0" w:beforeAutospacing="0" w:after="0" w:afterAutospacing="0"/>
        <w:ind w:left="1080" w:firstLine="0"/>
        <w:textAlignment w:val="baseline"/>
        <w:rPr>
          <w:rStyle w:val="normaltextrun"/>
          <w:rFonts w:ascii="Aptos" w:hAnsi="Aptos"/>
        </w:rPr>
      </w:pPr>
      <w:r>
        <w:rPr>
          <w:rStyle w:val="normaltextrun"/>
          <w:rFonts w:ascii="Aptos" w:hAnsi="Aptos"/>
        </w:rPr>
        <w:t xml:space="preserve">Parking access is off Ellsworth Rd south of the Loop 202 on the West </w:t>
      </w:r>
      <w:r w:rsidR="00D505B0">
        <w:rPr>
          <w:rStyle w:val="normaltextrun"/>
          <w:rFonts w:ascii="Aptos" w:hAnsi="Aptos"/>
        </w:rPr>
        <w:t xml:space="preserve">side of the park </w:t>
      </w:r>
      <w:r>
        <w:rPr>
          <w:rStyle w:val="normaltextrun"/>
          <w:rFonts w:ascii="Aptos" w:hAnsi="Aptos"/>
        </w:rPr>
        <w:t xml:space="preserve">and </w:t>
      </w:r>
      <w:r w:rsidR="00471ABE">
        <w:rPr>
          <w:rStyle w:val="normaltextrun"/>
          <w:rFonts w:ascii="Aptos" w:hAnsi="Aptos"/>
        </w:rPr>
        <w:t xml:space="preserve">from </w:t>
      </w:r>
      <w:r>
        <w:rPr>
          <w:rStyle w:val="normaltextrun"/>
          <w:rFonts w:ascii="Aptos" w:hAnsi="Aptos"/>
        </w:rPr>
        <w:t xml:space="preserve">AZ 24 </w:t>
      </w:r>
      <w:r w:rsidR="00471ABE">
        <w:rPr>
          <w:rStyle w:val="normaltextrun"/>
          <w:rFonts w:ascii="Aptos" w:hAnsi="Aptos"/>
        </w:rPr>
        <w:t>at</w:t>
      </w:r>
      <w:r>
        <w:rPr>
          <w:rStyle w:val="normaltextrun"/>
          <w:rFonts w:ascii="Aptos" w:hAnsi="Aptos"/>
        </w:rPr>
        <w:t xml:space="preserve"> Williams Field Rd on the </w:t>
      </w:r>
      <w:r w:rsidR="00D505B0">
        <w:rPr>
          <w:rStyle w:val="normaltextrun"/>
          <w:rFonts w:ascii="Aptos" w:hAnsi="Aptos"/>
        </w:rPr>
        <w:t>North E</w:t>
      </w:r>
      <w:r>
        <w:rPr>
          <w:rStyle w:val="normaltextrun"/>
          <w:rFonts w:ascii="Aptos" w:hAnsi="Aptos"/>
        </w:rPr>
        <w:t>ast</w:t>
      </w:r>
      <w:r w:rsidR="00D505B0">
        <w:rPr>
          <w:rStyle w:val="normaltextrun"/>
          <w:rFonts w:ascii="Aptos" w:hAnsi="Aptos"/>
        </w:rPr>
        <w:t xml:space="preserve"> side</w:t>
      </w:r>
      <w:r>
        <w:rPr>
          <w:rStyle w:val="normaltextrun"/>
          <w:rFonts w:ascii="Aptos" w:hAnsi="Aptos"/>
        </w:rPr>
        <w:t>.</w:t>
      </w:r>
    </w:p>
    <w:p w14:paraId="5B2D183F" w14:textId="77777777" w:rsidR="00104876" w:rsidRDefault="00A83FF0" w:rsidP="00B85974">
      <w:pPr>
        <w:pStyle w:val="paragraph"/>
        <w:numPr>
          <w:ilvl w:val="0"/>
          <w:numId w:val="5"/>
        </w:numPr>
        <w:spacing w:before="0" w:beforeAutospacing="0" w:after="0" w:afterAutospacing="0"/>
        <w:ind w:left="1080" w:firstLine="0"/>
        <w:textAlignment w:val="baseline"/>
        <w:rPr>
          <w:rStyle w:val="eop"/>
          <w:rFonts w:ascii="Aptos" w:hAnsi="Aptos"/>
        </w:rPr>
      </w:pPr>
      <w:r>
        <w:rPr>
          <w:rStyle w:val="normaltextrun"/>
          <w:rFonts w:ascii="Aptos" w:hAnsi="Aptos"/>
        </w:rPr>
        <w:t xml:space="preserve">Please plan to arrive early at the park. With everyone arriving at the same time for multiple courts, it could take a while to get in and park. There are other sporting events </w:t>
      </w:r>
      <w:r w:rsidR="00183890">
        <w:rPr>
          <w:rStyle w:val="normaltextrun"/>
          <w:rFonts w:ascii="Aptos" w:hAnsi="Aptos"/>
        </w:rPr>
        <w:t xml:space="preserve">happening </w:t>
      </w:r>
      <w:r w:rsidR="00471ABE">
        <w:rPr>
          <w:rStyle w:val="normaltextrun"/>
          <w:rFonts w:ascii="Aptos" w:hAnsi="Aptos"/>
        </w:rPr>
        <w:t xml:space="preserve">at the park </w:t>
      </w:r>
      <w:r w:rsidR="00183890">
        <w:rPr>
          <w:rStyle w:val="normaltextrun"/>
          <w:rFonts w:ascii="Aptos" w:hAnsi="Aptos"/>
        </w:rPr>
        <w:t>and could be</w:t>
      </w:r>
      <w:r>
        <w:rPr>
          <w:rStyle w:val="normaltextrun"/>
          <w:rFonts w:ascii="Aptos" w:hAnsi="Aptos"/>
        </w:rPr>
        <w:t xml:space="preserve"> </w:t>
      </w:r>
      <w:r w:rsidR="00183890">
        <w:rPr>
          <w:rStyle w:val="normaltextrun"/>
          <w:rFonts w:ascii="Aptos" w:hAnsi="Aptos"/>
        </w:rPr>
        <w:t>arriving at the same time as well</w:t>
      </w:r>
      <w:r>
        <w:rPr>
          <w:rStyle w:val="normaltextrun"/>
          <w:rFonts w:ascii="Aptos" w:hAnsi="Aptos"/>
        </w:rPr>
        <w:t>. Plan accordingly so that no one is late.</w:t>
      </w:r>
      <w:r>
        <w:rPr>
          <w:rStyle w:val="eop"/>
          <w:rFonts w:ascii="Aptos" w:hAnsi="Aptos"/>
        </w:rPr>
        <w:t> </w:t>
      </w:r>
      <w:r w:rsidR="00104876">
        <w:rPr>
          <w:rStyle w:val="eop"/>
          <w:rFonts w:ascii="Aptos" w:hAnsi="Aptos"/>
        </w:rPr>
        <w:t xml:space="preserve"> </w:t>
      </w:r>
    </w:p>
    <w:p w14:paraId="314E1AC6" w14:textId="64C7AC62" w:rsidR="00D505B0" w:rsidRPr="00B85974" w:rsidRDefault="00104876" w:rsidP="00B85974">
      <w:pPr>
        <w:pStyle w:val="paragraph"/>
        <w:numPr>
          <w:ilvl w:val="0"/>
          <w:numId w:val="5"/>
        </w:numPr>
        <w:spacing w:before="0" w:beforeAutospacing="0" w:after="0" w:afterAutospacing="0"/>
        <w:ind w:left="1080" w:firstLine="0"/>
        <w:textAlignment w:val="baseline"/>
        <w:rPr>
          <w:rFonts w:ascii="Aptos" w:hAnsi="Aptos"/>
        </w:rPr>
      </w:pPr>
      <w:r>
        <w:rPr>
          <w:rStyle w:val="eop"/>
          <w:rFonts w:ascii="Aptos" w:hAnsi="Aptos"/>
        </w:rPr>
        <w:t>There are no drop off areas in the parking lots.  Once in the parking lot, proceed directly to a parking spot to park.</w:t>
      </w:r>
    </w:p>
    <w:sectPr w:rsidR="00D505B0" w:rsidRPr="00B85974" w:rsidSect="00305922">
      <w:footerReference w:type="default" r:id="rId8"/>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88F46" w14:textId="77777777" w:rsidR="00305922" w:rsidRDefault="00305922" w:rsidP="00305922">
      <w:pPr>
        <w:spacing w:after="0" w:line="240" w:lineRule="auto"/>
      </w:pPr>
      <w:r>
        <w:separator/>
      </w:r>
    </w:p>
  </w:endnote>
  <w:endnote w:type="continuationSeparator" w:id="0">
    <w:p w14:paraId="70F634F0" w14:textId="77777777" w:rsidR="00305922" w:rsidRDefault="00305922" w:rsidP="0030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5DCD8" w14:textId="59BA18D3" w:rsidR="00305922" w:rsidRDefault="00305922">
    <w:pPr>
      <w:pStyle w:val="Footer"/>
    </w:pPr>
    <w:r>
      <w:tab/>
    </w:r>
    <w:r>
      <w:tab/>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8B322" w14:textId="77777777" w:rsidR="00305922" w:rsidRDefault="00305922" w:rsidP="00305922">
      <w:pPr>
        <w:spacing w:after="0" w:line="240" w:lineRule="auto"/>
      </w:pPr>
      <w:r>
        <w:separator/>
      </w:r>
    </w:p>
  </w:footnote>
  <w:footnote w:type="continuationSeparator" w:id="0">
    <w:p w14:paraId="4958846A" w14:textId="77777777" w:rsidR="00305922" w:rsidRDefault="00305922" w:rsidP="00305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1CAE"/>
    <w:multiLevelType w:val="multilevel"/>
    <w:tmpl w:val="E8E2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D22FD"/>
    <w:multiLevelType w:val="multilevel"/>
    <w:tmpl w:val="D72C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0B1FAF"/>
    <w:multiLevelType w:val="multilevel"/>
    <w:tmpl w:val="488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1B22E4"/>
    <w:multiLevelType w:val="multilevel"/>
    <w:tmpl w:val="55F0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2D33F3"/>
    <w:multiLevelType w:val="multilevel"/>
    <w:tmpl w:val="42785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6352041">
    <w:abstractNumId w:val="3"/>
  </w:num>
  <w:num w:numId="2" w16cid:durableId="1636522346">
    <w:abstractNumId w:val="1"/>
  </w:num>
  <w:num w:numId="3" w16cid:durableId="333923066">
    <w:abstractNumId w:val="4"/>
  </w:num>
  <w:num w:numId="4" w16cid:durableId="155196200">
    <w:abstractNumId w:val="2"/>
  </w:num>
  <w:num w:numId="5" w16cid:durableId="6418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0CE7"/>
    <w:rsid w:val="00104876"/>
    <w:rsid w:val="00183890"/>
    <w:rsid w:val="00270E1D"/>
    <w:rsid w:val="00305922"/>
    <w:rsid w:val="00471ABE"/>
    <w:rsid w:val="004747C6"/>
    <w:rsid w:val="00650CE7"/>
    <w:rsid w:val="00886E57"/>
    <w:rsid w:val="0089586A"/>
    <w:rsid w:val="009B205A"/>
    <w:rsid w:val="009F1C18"/>
    <w:rsid w:val="00A83FF0"/>
    <w:rsid w:val="00AB7E05"/>
    <w:rsid w:val="00B85974"/>
    <w:rsid w:val="00B97536"/>
    <w:rsid w:val="00BE028C"/>
    <w:rsid w:val="00BF301D"/>
    <w:rsid w:val="00D37733"/>
    <w:rsid w:val="00D5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48A2"/>
  <w15:chartTrackingRefBased/>
  <w15:docId w15:val="{02340FDB-C704-4574-83D4-72EBB5D0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70E1D"/>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BE028C"/>
    <w:pPr>
      <w:spacing w:after="0" w:line="240" w:lineRule="auto"/>
    </w:pPr>
    <w:rPr>
      <w:rFonts w:ascii="Comic Sans MS" w:eastAsiaTheme="majorEastAsia" w:hAnsi="Comic Sans MS" w:cstheme="majorBidi"/>
      <w:sz w:val="24"/>
      <w:szCs w:val="20"/>
    </w:rPr>
  </w:style>
  <w:style w:type="paragraph" w:customStyle="1" w:styleId="paragraph">
    <w:name w:val="paragraph"/>
    <w:basedOn w:val="Normal"/>
    <w:rsid w:val="00A83F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83FF0"/>
  </w:style>
  <w:style w:type="character" w:customStyle="1" w:styleId="eop">
    <w:name w:val="eop"/>
    <w:basedOn w:val="DefaultParagraphFont"/>
    <w:rsid w:val="00A83FF0"/>
  </w:style>
  <w:style w:type="paragraph" w:styleId="Header">
    <w:name w:val="header"/>
    <w:basedOn w:val="Normal"/>
    <w:link w:val="HeaderChar"/>
    <w:uiPriority w:val="99"/>
    <w:unhideWhenUsed/>
    <w:rsid w:val="00305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922"/>
  </w:style>
  <w:style w:type="paragraph" w:styleId="Footer">
    <w:name w:val="footer"/>
    <w:basedOn w:val="Normal"/>
    <w:link w:val="FooterChar"/>
    <w:uiPriority w:val="99"/>
    <w:unhideWhenUsed/>
    <w:rsid w:val="00305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922"/>
  </w:style>
  <w:style w:type="character" w:styleId="Hyperlink">
    <w:name w:val="Hyperlink"/>
    <w:basedOn w:val="DefaultParagraphFont"/>
    <w:uiPriority w:val="99"/>
    <w:unhideWhenUsed/>
    <w:rsid w:val="00305922"/>
    <w:rPr>
      <w:color w:val="0000FF" w:themeColor="hyperlink"/>
      <w:u w:val="single"/>
    </w:rPr>
  </w:style>
  <w:style w:type="character" w:styleId="UnresolvedMention">
    <w:name w:val="Unresolved Mention"/>
    <w:basedOn w:val="DefaultParagraphFont"/>
    <w:uiPriority w:val="99"/>
    <w:semiHidden/>
    <w:unhideWhenUsed/>
    <w:rsid w:val="00305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ixr.com/groups/azgrou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azregionvolleyball.org</dc:creator>
  <cp:keywords/>
  <dc:description/>
  <cp:lastModifiedBy>office azregionvolleyball.org</cp:lastModifiedBy>
  <cp:revision>3</cp:revision>
  <dcterms:created xsi:type="dcterms:W3CDTF">2024-04-22T17:15:00Z</dcterms:created>
  <dcterms:modified xsi:type="dcterms:W3CDTF">2024-06-05T21:58:00Z</dcterms:modified>
</cp:coreProperties>
</file>