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FFDB7" w14:textId="058D3F54" w:rsidR="00612456" w:rsidRPr="003C5F7F" w:rsidRDefault="00CB5514" w:rsidP="00612456">
      <w:pPr>
        <w:jc w:val="center"/>
        <w:rPr>
          <w:rFonts w:ascii="Times New Roman" w:hAnsi="Times New Roman" w:cs="Times New Roman"/>
          <w:b/>
          <w:color w:val="000000" w:themeColor="text1"/>
          <w:sz w:val="24"/>
          <w:szCs w:val="24"/>
          <w:u w:val="single"/>
        </w:rPr>
      </w:pPr>
      <w:r w:rsidRPr="003C5F7F">
        <w:rPr>
          <w:rFonts w:ascii="Times New Roman" w:hAnsi="Times New Roman" w:cs="Times New Roman"/>
          <w:b/>
          <w:color w:val="000000" w:themeColor="text1"/>
          <w:sz w:val="24"/>
          <w:szCs w:val="24"/>
          <w:u w:val="single"/>
        </w:rPr>
        <w:t xml:space="preserve">Huron </w:t>
      </w:r>
      <w:r w:rsidR="006C020F">
        <w:rPr>
          <w:rFonts w:ascii="Times New Roman" w:hAnsi="Times New Roman" w:cs="Times New Roman"/>
          <w:b/>
          <w:color w:val="000000" w:themeColor="text1"/>
          <w:sz w:val="24"/>
          <w:szCs w:val="24"/>
          <w:u w:val="single"/>
        </w:rPr>
        <w:t>Minors</w:t>
      </w:r>
      <w:r w:rsidRPr="003C5F7F">
        <w:rPr>
          <w:rFonts w:ascii="Times New Roman" w:hAnsi="Times New Roman" w:cs="Times New Roman"/>
          <w:b/>
          <w:color w:val="000000" w:themeColor="text1"/>
          <w:sz w:val="24"/>
          <w:szCs w:val="24"/>
          <w:u w:val="single"/>
        </w:rPr>
        <w:t xml:space="preserve"> </w:t>
      </w:r>
      <w:r w:rsidR="00FC4778" w:rsidRPr="003C5F7F">
        <w:rPr>
          <w:rFonts w:ascii="Times New Roman" w:hAnsi="Times New Roman" w:cs="Times New Roman"/>
          <w:b/>
          <w:color w:val="000000" w:themeColor="text1"/>
          <w:sz w:val="24"/>
          <w:szCs w:val="24"/>
          <w:u w:val="single"/>
        </w:rPr>
        <w:t xml:space="preserve">Rules </w:t>
      </w:r>
      <w:r w:rsidR="00612456" w:rsidRPr="003C5F7F">
        <w:rPr>
          <w:rFonts w:ascii="Times New Roman" w:hAnsi="Times New Roman" w:cs="Times New Roman"/>
          <w:b/>
          <w:color w:val="000000" w:themeColor="text1"/>
          <w:sz w:val="24"/>
          <w:szCs w:val="24"/>
          <w:u w:val="single"/>
        </w:rPr>
        <w:br/>
      </w:r>
      <w:r w:rsidR="00612456" w:rsidRPr="003C5F7F">
        <w:rPr>
          <w:rFonts w:ascii="Times New Roman" w:hAnsi="Times New Roman" w:cs="Times New Roman"/>
          <w:color w:val="000000" w:themeColor="text1"/>
          <w:sz w:val="24"/>
          <w:szCs w:val="24"/>
        </w:rPr>
        <w:t>The Rules of Huron Little League are intended to create a competitive and safe</w:t>
      </w:r>
      <w:r w:rsidR="002832DC">
        <w:rPr>
          <w:rFonts w:ascii="Times New Roman" w:hAnsi="Times New Roman" w:cs="Times New Roman"/>
          <w:color w:val="000000" w:themeColor="text1"/>
          <w:sz w:val="24"/>
          <w:szCs w:val="24"/>
        </w:rPr>
        <w:t xml:space="preserve"> playing environment</w:t>
      </w:r>
      <w:r w:rsidR="002832DC">
        <w:rPr>
          <w:rFonts w:ascii="Times New Roman" w:hAnsi="Times New Roman" w:cs="Times New Roman"/>
          <w:color w:val="000000" w:themeColor="text1"/>
          <w:sz w:val="24"/>
          <w:szCs w:val="24"/>
        </w:rPr>
        <w:br/>
      </w:r>
    </w:p>
    <w:p w14:paraId="28C53E02" w14:textId="0521A9F0" w:rsidR="000E6703" w:rsidRDefault="000E6703" w:rsidP="000E6703">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Game Time -</w:t>
      </w:r>
      <w:r w:rsidRPr="003C5F7F">
        <w:rPr>
          <w:rFonts w:ascii="Times New Roman" w:hAnsi="Times New Roman" w:cs="Times New Roman"/>
          <w:color w:val="000000" w:themeColor="text1"/>
          <w:sz w:val="24"/>
          <w:szCs w:val="24"/>
        </w:rPr>
        <w:t xml:space="preserve"> All games will be six </w:t>
      </w:r>
      <w:r w:rsidR="00FC4778" w:rsidRPr="003C5F7F">
        <w:rPr>
          <w:rFonts w:ascii="Times New Roman" w:hAnsi="Times New Roman" w:cs="Times New Roman"/>
          <w:color w:val="000000" w:themeColor="text1"/>
          <w:sz w:val="24"/>
          <w:szCs w:val="24"/>
        </w:rPr>
        <w:t xml:space="preserve">(6) </w:t>
      </w:r>
      <w:r w:rsidRPr="003C5F7F">
        <w:rPr>
          <w:rFonts w:ascii="Times New Roman" w:hAnsi="Times New Roman" w:cs="Times New Roman"/>
          <w:color w:val="000000" w:themeColor="text1"/>
          <w:sz w:val="24"/>
          <w:szCs w:val="24"/>
        </w:rPr>
        <w:t>innings. No new inning after 1</w:t>
      </w:r>
      <w:r w:rsidR="00FD5710" w:rsidRPr="003C5F7F">
        <w:rPr>
          <w:rFonts w:ascii="Times New Roman" w:hAnsi="Times New Roman" w:cs="Times New Roman"/>
          <w:color w:val="000000" w:themeColor="text1"/>
          <w:sz w:val="24"/>
          <w:szCs w:val="24"/>
        </w:rPr>
        <w:t xml:space="preserve"> </w:t>
      </w:r>
      <w:r w:rsidRPr="003C5F7F">
        <w:rPr>
          <w:rFonts w:ascii="Times New Roman" w:hAnsi="Times New Roman" w:cs="Times New Roman"/>
          <w:color w:val="000000" w:themeColor="text1"/>
          <w:sz w:val="24"/>
          <w:szCs w:val="24"/>
        </w:rPr>
        <w:t>hou</w:t>
      </w:r>
      <w:r w:rsidR="00FD5382">
        <w:rPr>
          <w:rFonts w:ascii="Times New Roman" w:hAnsi="Times New Roman" w:cs="Times New Roman"/>
          <w:color w:val="000000" w:themeColor="text1"/>
          <w:sz w:val="24"/>
          <w:szCs w:val="24"/>
        </w:rPr>
        <w:t>r &amp; 30</w:t>
      </w:r>
      <w:r w:rsidRPr="00CB43AB">
        <w:rPr>
          <w:rFonts w:ascii="Times New Roman" w:hAnsi="Times New Roman" w:cs="Times New Roman"/>
          <w:color w:val="FF0000"/>
          <w:sz w:val="24"/>
          <w:szCs w:val="24"/>
        </w:rPr>
        <w:t xml:space="preserve"> </w:t>
      </w:r>
      <w:r w:rsidRPr="003C5F7F">
        <w:rPr>
          <w:rFonts w:ascii="Times New Roman" w:hAnsi="Times New Roman" w:cs="Times New Roman"/>
          <w:color w:val="000000" w:themeColor="text1"/>
          <w:sz w:val="24"/>
          <w:szCs w:val="24"/>
        </w:rPr>
        <w:t>minute</w:t>
      </w:r>
      <w:r w:rsidR="00FD5710" w:rsidRPr="003C5F7F">
        <w:rPr>
          <w:rFonts w:ascii="Times New Roman" w:hAnsi="Times New Roman" w:cs="Times New Roman"/>
          <w:color w:val="000000" w:themeColor="text1"/>
          <w:sz w:val="24"/>
          <w:szCs w:val="24"/>
        </w:rPr>
        <w:t>s</w:t>
      </w:r>
      <w:r w:rsidRPr="003C5F7F">
        <w:rPr>
          <w:rFonts w:ascii="Times New Roman" w:hAnsi="Times New Roman" w:cs="Times New Roman"/>
          <w:color w:val="000000" w:themeColor="text1"/>
          <w:sz w:val="24"/>
          <w:szCs w:val="24"/>
        </w:rPr>
        <w:t>, however the 10-run rule will be in effect after 4 innings. Games will go extra innings if needed to determine the winner.</w:t>
      </w:r>
      <w:r w:rsidR="00612456" w:rsidRPr="003C5F7F">
        <w:rPr>
          <w:rFonts w:ascii="Times New Roman" w:hAnsi="Times New Roman" w:cs="Times New Roman"/>
          <w:color w:val="000000" w:themeColor="text1"/>
          <w:sz w:val="24"/>
          <w:szCs w:val="24"/>
        </w:rPr>
        <w:t xml:space="preserve">  </w:t>
      </w:r>
      <w:r w:rsidR="00612456" w:rsidRPr="00DD1DAC">
        <w:rPr>
          <w:rFonts w:ascii="Times New Roman" w:hAnsi="Times New Roman" w:cs="Times New Roman"/>
          <w:color w:val="000000" w:themeColor="text1"/>
          <w:sz w:val="24"/>
          <w:szCs w:val="24"/>
        </w:rPr>
        <w:t>If time limit is reached and game is tied, umpire will decide if game will continue.  Decision will be based mainly on availability of sunlight.</w:t>
      </w:r>
      <w:r w:rsidR="00612456" w:rsidRPr="003C5F7F">
        <w:rPr>
          <w:rFonts w:ascii="Times New Roman" w:hAnsi="Times New Roman" w:cs="Times New Roman"/>
          <w:color w:val="000000" w:themeColor="text1"/>
          <w:sz w:val="24"/>
          <w:szCs w:val="24"/>
        </w:rPr>
        <w:t xml:space="preserve">  </w:t>
      </w:r>
    </w:p>
    <w:p w14:paraId="4426B83A" w14:textId="5C0B69F8" w:rsidR="00DD1DAC" w:rsidRPr="00DD1DAC" w:rsidRDefault="00DD1DAC" w:rsidP="00DD1DAC">
      <w:pPr>
        <w:spacing w:line="240" w:lineRule="auto"/>
        <w:rPr>
          <w:rFonts w:ascii="Times New Roman" w:hAnsi="Times New Roman" w:cs="Times New Roman"/>
          <w:color w:val="000000" w:themeColor="text1"/>
          <w:sz w:val="24"/>
          <w:szCs w:val="24"/>
          <w:highlight w:val="yellow"/>
        </w:rPr>
      </w:pPr>
      <w:r w:rsidRPr="00DD1DAC">
        <w:rPr>
          <w:rFonts w:ascii="Times New Roman" w:hAnsi="Times New Roman" w:cs="Times New Roman"/>
          <w:b/>
          <w:bCs/>
          <w:color w:val="000000" w:themeColor="text1"/>
          <w:sz w:val="24"/>
          <w:szCs w:val="24"/>
          <w:u w:val="single"/>
        </w:rPr>
        <w:t>Inning Rules</w:t>
      </w:r>
      <w:r w:rsidRPr="00DD1DAC">
        <w:rPr>
          <w:rFonts w:ascii="Times New Roman" w:hAnsi="Times New Roman" w:cs="Times New Roman"/>
          <w:color w:val="000000" w:themeColor="text1"/>
          <w:sz w:val="24"/>
          <w:szCs w:val="24"/>
        </w:rPr>
        <w:t>:</w:t>
      </w:r>
      <w:r w:rsidRPr="00EF1515">
        <w:rPr>
          <w:rFonts w:ascii="Times New Roman" w:hAnsi="Times New Roman" w:cs="Times New Roman"/>
          <w:color w:val="000000" w:themeColor="text1"/>
          <w:sz w:val="24"/>
          <w:szCs w:val="24"/>
        </w:rPr>
        <w:t xml:space="preserve"> </w:t>
      </w:r>
      <w:r w:rsidRPr="009C3958">
        <w:rPr>
          <w:rFonts w:ascii="Times New Roman" w:hAnsi="Times New Roman" w:cs="Times New Roman"/>
          <w:sz w:val="24"/>
          <w:szCs w:val="24"/>
        </w:rPr>
        <w:t>Innings will last 3 outs or 6 runs.  Batting line up will not determine end of inning this year.  Once you are through the lin</w:t>
      </w:r>
      <w:bookmarkStart w:id="0" w:name="_GoBack"/>
      <w:bookmarkEnd w:id="0"/>
      <w:r w:rsidRPr="009C3958">
        <w:rPr>
          <w:rFonts w:ascii="Times New Roman" w:hAnsi="Times New Roman" w:cs="Times New Roman"/>
          <w:sz w:val="24"/>
          <w:szCs w:val="24"/>
        </w:rPr>
        <w:t>e up start back at top of the order and continue until 3 outs or six runs is complete.</w:t>
      </w:r>
      <w:r w:rsidR="002D37DE" w:rsidRPr="009C3958">
        <w:rPr>
          <w:rFonts w:ascii="Times New Roman" w:hAnsi="Times New Roman" w:cs="Times New Roman"/>
          <w:sz w:val="24"/>
          <w:szCs w:val="24"/>
        </w:rPr>
        <w:t xml:space="preserve"> There shall be no 6-run rule for the last inning of the game. During the playoffs, this will be the 6</w:t>
      </w:r>
      <w:r w:rsidR="002D37DE" w:rsidRPr="009C3958">
        <w:rPr>
          <w:rFonts w:ascii="Times New Roman" w:hAnsi="Times New Roman" w:cs="Times New Roman"/>
          <w:sz w:val="24"/>
          <w:szCs w:val="24"/>
          <w:vertAlign w:val="superscript"/>
        </w:rPr>
        <w:t>th</w:t>
      </w:r>
      <w:r w:rsidR="002D37DE" w:rsidRPr="009C3958">
        <w:rPr>
          <w:rFonts w:ascii="Times New Roman" w:hAnsi="Times New Roman" w:cs="Times New Roman"/>
          <w:sz w:val="24"/>
          <w:szCs w:val="24"/>
        </w:rPr>
        <w:t xml:space="preserve"> inning. During the season, the coaches can decide what will be the last inning based on time. For example, if it’s 7:20 and we are about to start the 4</w:t>
      </w:r>
      <w:r w:rsidR="002D37DE" w:rsidRPr="009C3958">
        <w:rPr>
          <w:rFonts w:ascii="Times New Roman" w:hAnsi="Times New Roman" w:cs="Times New Roman"/>
          <w:sz w:val="24"/>
          <w:szCs w:val="24"/>
          <w:vertAlign w:val="superscript"/>
        </w:rPr>
        <w:t>th</w:t>
      </w:r>
      <w:r w:rsidR="002D37DE" w:rsidRPr="009C3958">
        <w:rPr>
          <w:rFonts w:ascii="Times New Roman" w:hAnsi="Times New Roman" w:cs="Times New Roman"/>
          <w:sz w:val="24"/>
          <w:szCs w:val="24"/>
        </w:rPr>
        <w:t xml:space="preserve"> inning, the coaches can decide this is the last inning and there will be no limit on runs scored for the top half or the bottom half of the inning.</w:t>
      </w:r>
      <w:r w:rsidR="002D37DE">
        <w:rPr>
          <w:rFonts w:ascii="Times New Roman" w:hAnsi="Times New Roman" w:cs="Times New Roman"/>
          <w:color w:val="FF0000"/>
          <w:sz w:val="24"/>
          <w:szCs w:val="24"/>
          <w:highlight w:val="yellow"/>
        </w:rPr>
        <w:t xml:space="preserve"> </w:t>
      </w:r>
      <w:r w:rsidRPr="00DD1DAC">
        <w:rPr>
          <w:rFonts w:ascii="Times New Roman" w:hAnsi="Times New Roman" w:cs="Times New Roman"/>
          <w:color w:val="000000" w:themeColor="text1"/>
          <w:sz w:val="24"/>
          <w:szCs w:val="24"/>
          <w:highlight w:val="yellow"/>
        </w:rPr>
        <w:t xml:space="preserve">                                                                                                  </w:t>
      </w:r>
    </w:p>
    <w:p w14:paraId="275E6FCD" w14:textId="1C7661A3" w:rsidR="00DD1DAC" w:rsidRPr="003C5F7F" w:rsidRDefault="00DD1DAC" w:rsidP="000E6703">
      <w:pPr>
        <w:rPr>
          <w:rFonts w:ascii="Times New Roman" w:hAnsi="Times New Roman" w:cs="Times New Roman"/>
          <w:color w:val="000000" w:themeColor="text1"/>
          <w:sz w:val="24"/>
          <w:szCs w:val="24"/>
        </w:rPr>
      </w:pPr>
    </w:p>
    <w:p w14:paraId="31E8951D" w14:textId="725A7FBA" w:rsidR="00A20B97" w:rsidRPr="003C5F7F" w:rsidRDefault="00A20B97" w:rsidP="00A20B97">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Bat Requirements</w:t>
      </w:r>
      <w:r w:rsidR="00770C2A" w:rsidRPr="003C5F7F">
        <w:rPr>
          <w:rFonts w:ascii="Times New Roman" w:hAnsi="Times New Roman" w:cs="Times New Roman"/>
          <w:color w:val="000000" w:themeColor="text1"/>
          <w:sz w:val="24"/>
          <w:szCs w:val="24"/>
        </w:rPr>
        <w:t xml:space="preserve"> - Maximum bat diameter 2 5/8</w:t>
      </w:r>
      <w:r w:rsidRPr="003C5F7F">
        <w:rPr>
          <w:rFonts w:ascii="Times New Roman" w:hAnsi="Times New Roman" w:cs="Times New Roman"/>
          <w:color w:val="000000" w:themeColor="text1"/>
          <w:sz w:val="24"/>
          <w:szCs w:val="24"/>
        </w:rPr>
        <w:t xml:space="preserve">”. Only bats </w:t>
      </w:r>
      <w:r w:rsidR="00770C2A" w:rsidRPr="003C5F7F">
        <w:rPr>
          <w:rFonts w:ascii="Times New Roman" w:hAnsi="Times New Roman" w:cs="Times New Roman"/>
          <w:color w:val="000000" w:themeColor="text1"/>
          <w:sz w:val="24"/>
          <w:szCs w:val="24"/>
        </w:rPr>
        <w:t>with a USA</w:t>
      </w:r>
      <w:r w:rsidR="00FD5382">
        <w:rPr>
          <w:rFonts w:ascii="Times New Roman" w:hAnsi="Times New Roman" w:cs="Times New Roman"/>
          <w:color w:val="000000" w:themeColor="text1"/>
          <w:sz w:val="24"/>
          <w:szCs w:val="24"/>
        </w:rPr>
        <w:t xml:space="preserve"> or</w:t>
      </w:r>
      <w:r w:rsidR="00CB43AB">
        <w:rPr>
          <w:rFonts w:ascii="Times New Roman" w:hAnsi="Times New Roman" w:cs="Times New Roman"/>
          <w:color w:val="000000" w:themeColor="text1"/>
          <w:sz w:val="24"/>
          <w:szCs w:val="24"/>
        </w:rPr>
        <w:t xml:space="preserve"> </w:t>
      </w:r>
      <w:r w:rsidR="00CB43AB" w:rsidRPr="009C3958">
        <w:rPr>
          <w:rFonts w:ascii="Times New Roman" w:hAnsi="Times New Roman" w:cs="Times New Roman"/>
          <w:sz w:val="24"/>
          <w:szCs w:val="24"/>
        </w:rPr>
        <w:t>USSSA</w:t>
      </w:r>
      <w:r w:rsidR="00770C2A" w:rsidRPr="009C3958">
        <w:rPr>
          <w:rFonts w:ascii="Times New Roman" w:hAnsi="Times New Roman" w:cs="Times New Roman"/>
          <w:color w:val="000000" w:themeColor="text1"/>
          <w:sz w:val="24"/>
          <w:szCs w:val="24"/>
        </w:rPr>
        <w:t xml:space="preserve"> </w:t>
      </w:r>
      <w:r w:rsidR="00770C2A" w:rsidRPr="003C5F7F">
        <w:rPr>
          <w:rFonts w:ascii="Times New Roman" w:hAnsi="Times New Roman" w:cs="Times New Roman"/>
          <w:color w:val="000000" w:themeColor="text1"/>
          <w:sz w:val="24"/>
          <w:szCs w:val="24"/>
        </w:rPr>
        <w:t>sticker will be allowed in league games.</w:t>
      </w:r>
      <w:r w:rsidR="00FD5382">
        <w:rPr>
          <w:rFonts w:ascii="Times New Roman" w:hAnsi="Times New Roman" w:cs="Times New Roman"/>
          <w:color w:val="000000" w:themeColor="text1"/>
          <w:sz w:val="24"/>
          <w:szCs w:val="24"/>
        </w:rPr>
        <w:t xml:space="preserve"> No BB-core bats.</w:t>
      </w:r>
    </w:p>
    <w:p w14:paraId="42AD50D4" w14:textId="3F671F1F" w:rsidR="00DE499B" w:rsidRPr="00CB43AB" w:rsidRDefault="00DE499B" w:rsidP="00DE499B">
      <w:pPr>
        <w:rPr>
          <w:rFonts w:ascii="Times New Roman" w:hAnsi="Times New Roman" w:cs="Times New Roman"/>
          <w:strike/>
          <w:color w:val="FF0000"/>
          <w:sz w:val="24"/>
          <w:szCs w:val="24"/>
        </w:rPr>
      </w:pPr>
      <w:r w:rsidRPr="003C5F7F">
        <w:rPr>
          <w:rFonts w:ascii="Times New Roman" w:hAnsi="Times New Roman" w:cs="Times New Roman"/>
          <w:b/>
          <w:color w:val="000000" w:themeColor="text1"/>
          <w:sz w:val="24"/>
          <w:szCs w:val="24"/>
          <w:u w:val="single"/>
        </w:rPr>
        <w:t>Pitching</w:t>
      </w:r>
      <w:r w:rsidRPr="003C5F7F">
        <w:rPr>
          <w:rFonts w:ascii="Times New Roman" w:hAnsi="Times New Roman" w:cs="Times New Roman"/>
          <w:color w:val="000000" w:themeColor="text1"/>
          <w:sz w:val="24"/>
          <w:szCs w:val="24"/>
        </w:rPr>
        <w:t xml:space="preserve"> </w:t>
      </w:r>
      <w:proofErr w:type="gramStart"/>
      <w:r w:rsidRPr="003C5F7F">
        <w:rPr>
          <w:rFonts w:ascii="Times New Roman" w:hAnsi="Times New Roman" w:cs="Times New Roman"/>
          <w:color w:val="000000" w:themeColor="text1"/>
          <w:sz w:val="24"/>
          <w:szCs w:val="24"/>
        </w:rPr>
        <w:t>-  A</w:t>
      </w:r>
      <w:proofErr w:type="gramEnd"/>
      <w:r w:rsidRPr="003C5F7F">
        <w:rPr>
          <w:rFonts w:ascii="Times New Roman" w:hAnsi="Times New Roman" w:cs="Times New Roman"/>
          <w:color w:val="000000" w:themeColor="text1"/>
          <w:sz w:val="24"/>
          <w:szCs w:val="24"/>
        </w:rPr>
        <w:t xml:space="preserve"> Pitcher may pitch no more than </w:t>
      </w:r>
      <w:r w:rsidR="00FC4778" w:rsidRPr="003C5F7F">
        <w:rPr>
          <w:rFonts w:ascii="Times New Roman" w:hAnsi="Times New Roman" w:cs="Times New Roman"/>
          <w:color w:val="000000" w:themeColor="text1"/>
          <w:sz w:val="24"/>
          <w:szCs w:val="24"/>
        </w:rPr>
        <w:t>two (</w:t>
      </w:r>
      <w:r w:rsidRPr="003C5F7F">
        <w:rPr>
          <w:rFonts w:ascii="Times New Roman" w:hAnsi="Times New Roman" w:cs="Times New Roman"/>
          <w:color w:val="000000" w:themeColor="text1"/>
          <w:sz w:val="24"/>
          <w:szCs w:val="24"/>
        </w:rPr>
        <w:t>2</w:t>
      </w:r>
      <w:r w:rsidR="00FC4778" w:rsidRPr="003C5F7F">
        <w:rPr>
          <w:rFonts w:ascii="Times New Roman" w:hAnsi="Times New Roman" w:cs="Times New Roman"/>
          <w:color w:val="000000" w:themeColor="text1"/>
          <w:sz w:val="24"/>
          <w:szCs w:val="24"/>
        </w:rPr>
        <w:t>)</w:t>
      </w:r>
      <w:r w:rsidRPr="003C5F7F">
        <w:rPr>
          <w:rFonts w:ascii="Times New Roman" w:hAnsi="Times New Roman" w:cs="Times New Roman"/>
          <w:color w:val="000000" w:themeColor="text1"/>
          <w:sz w:val="24"/>
          <w:szCs w:val="24"/>
        </w:rPr>
        <w:t xml:space="preserve"> </w:t>
      </w:r>
      <w:r w:rsidR="00D25A10" w:rsidRPr="003C5F7F">
        <w:rPr>
          <w:rFonts w:ascii="Times New Roman" w:hAnsi="Times New Roman" w:cs="Times New Roman"/>
          <w:color w:val="000000" w:themeColor="text1"/>
          <w:sz w:val="24"/>
          <w:szCs w:val="24"/>
        </w:rPr>
        <w:t>innings</w:t>
      </w:r>
      <w:r w:rsidRPr="003C5F7F">
        <w:rPr>
          <w:rFonts w:ascii="Times New Roman" w:hAnsi="Times New Roman" w:cs="Times New Roman"/>
          <w:color w:val="000000" w:themeColor="text1"/>
          <w:sz w:val="24"/>
          <w:szCs w:val="24"/>
        </w:rPr>
        <w:t xml:space="preserve"> per game. </w:t>
      </w:r>
      <w:r w:rsidR="00CB43AB" w:rsidRPr="009C3958">
        <w:rPr>
          <w:rFonts w:ascii="Times New Roman" w:hAnsi="Times New Roman" w:cs="Times New Roman"/>
          <w:sz w:val="24"/>
          <w:szCs w:val="24"/>
        </w:rPr>
        <w:t>An “inning” will be counted as 6 outs.</w:t>
      </w:r>
      <w:r w:rsidRPr="009C3958">
        <w:rPr>
          <w:rFonts w:ascii="Times New Roman" w:hAnsi="Times New Roman" w:cs="Times New Roman"/>
          <w:sz w:val="24"/>
          <w:szCs w:val="24"/>
        </w:rPr>
        <w:t xml:space="preserve"> Pitchers may not pitch any more than </w:t>
      </w:r>
      <w:r w:rsidR="00FC4778" w:rsidRPr="009C3958">
        <w:rPr>
          <w:rFonts w:ascii="Times New Roman" w:hAnsi="Times New Roman" w:cs="Times New Roman"/>
          <w:sz w:val="24"/>
          <w:szCs w:val="24"/>
        </w:rPr>
        <w:t>six (6)</w:t>
      </w:r>
      <w:r w:rsidRPr="009C3958">
        <w:rPr>
          <w:rFonts w:ascii="Times New Roman" w:hAnsi="Times New Roman" w:cs="Times New Roman"/>
          <w:sz w:val="24"/>
          <w:szCs w:val="24"/>
        </w:rPr>
        <w:t xml:space="preserve"> inning</w:t>
      </w:r>
      <w:r w:rsidR="00FC4778" w:rsidRPr="009C3958">
        <w:rPr>
          <w:rFonts w:ascii="Times New Roman" w:hAnsi="Times New Roman" w:cs="Times New Roman"/>
          <w:sz w:val="24"/>
          <w:szCs w:val="24"/>
        </w:rPr>
        <w:t>s</w:t>
      </w:r>
      <w:r w:rsidR="00CB43AB" w:rsidRPr="009C3958">
        <w:rPr>
          <w:rFonts w:ascii="Times New Roman" w:hAnsi="Times New Roman" w:cs="Times New Roman"/>
          <w:sz w:val="24"/>
          <w:szCs w:val="24"/>
        </w:rPr>
        <w:t xml:space="preserve">, </w:t>
      </w:r>
      <w:r w:rsidR="00335E2C" w:rsidRPr="009C3958">
        <w:rPr>
          <w:rFonts w:ascii="Times New Roman" w:hAnsi="Times New Roman" w:cs="Times New Roman"/>
          <w:sz w:val="24"/>
          <w:szCs w:val="24"/>
        </w:rPr>
        <w:t>(</w:t>
      </w:r>
      <w:r w:rsidR="00CB43AB" w:rsidRPr="009C3958">
        <w:rPr>
          <w:rFonts w:ascii="Times New Roman" w:hAnsi="Times New Roman" w:cs="Times New Roman"/>
          <w:sz w:val="24"/>
          <w:szCs w:val="24"/>
        </w:rPr>
        <w:t>or 18 outs</w:t>
      </w:r>
      <w:r w:rsidR="009C3958">
        <w:rPr>
          <w:rFonts w:ascii="Times New Roman" w:hAnsi="Times New Roman" w:cs="Times New Roman"/>
          <w:sz w:val="24"/>
          <w:szCs w:val="24"/>
        </w:rPr>
        <w:t>)</w:t>
      </w:r>
      <w:r w:rsidRPr="003C5F7F">
        <w:rPr>
          <w:rFonts w:ascii="Times New Roman" w:hAnsi="Times New Roman" w:cs="Times New Roman"/>
          <w:color w:val="000000" w:themeColor="text1"/>
          <w:sz w:val="24"/>
          <w:szCs w:val="24"/>
        </w:rPr>
        <w:t xml:space="preserve"> per week</w:t>
      </w:r>
      <w:r w:rsidR="00897F93">
        <w:rPr>
          <w:rFonts w:ascii="Times New Roman" w:hAnsi="Times New Roman" w:cs="Times New Roman"/>
          <w:color w:val="000000" w:themeColor="text1"/>
          <w:sz w:val="24"/>
          <w:szCs w:val="24"/>
        </w:rPr>
        <w:t xml:space="preserve"> during league play</w:t>
      </w:r>
      <w:r w:rsidRPr="003C5F7F">
        <w:rPr>
          <w:rFonts w:ascii="Times New Roman" w:hAnsi="Times New Roman" w:cs="Times New Roman"/>
          <w:color w:val="000000" w:themeColor="text1"/>
          <w:sz w:val="24"/>
          <w:szCs w:val="24"/>
        </w:rPr>
        <w:t xml:space="preserve">.  </w:t>
      </w:r>
    </w:p>
    <w:p w14:paraId="0E029FF3" w14:textId="77777777" w:rsidR="00CB5514" w:rsidRPr="003C5F7F" w:rsidRDefault="00A72936">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Strike Zone</w:t>
      </w:r>
      <w:r w:rsidRPr="003C5F7F">
        <w:rPr>
          <w:rFonts w:ascii="Times New Roman" w:hAnsi="Times New Roman" w:cs="Times New Roman"/>
          <w:color w:val="000000" w:themeColor="text1"/>
          <w:sz w:val="24"/>
          <w:szCs w:val="24"/>
        </w:rPr>
        <w:t xml:space="preserve"> – The strike zone is determined by the umpire.  A strike will be called on pitches that are determined to be hittable from the right </w:t>
      </w:r>
      <w:r w:rsidR="00DE499B" w:rsidRPr="003C5F7F">
        <w:rPr>
          <w:rFonts w:ascii="Times New Roman" w:hAnsi="Times New Roman" w:cs="Times New Roman"/>
          <w:color w:val="000000" w:themeColor="text1"/>
          <w:sz w:val="24"/>
          <w:szCs w:val="24"/>
        </w:rPr>
        <w:t>batter’s</w:t>
      </w:r>
      <w:r w:rsidRPr="003C5F7F">
        <w:rPr>
          <w:rFonts w:ascii="Times New Roman" w:hAnsi="Times New Roman" w:cs="Times New Roman"/>
          <w:color w:val="000000" w:themeColor="text1"/>
          <w:sz w:val="24"/>
          <w:szCs w:val="24"/>
        </w:rPr>
        <w:t xml:space="preserve"> box chalk lines to the left </w:t>
      </w:r>
      <w:r w:rsidR="00DE499B" w:rsidRPr="003C5F7F">
        <w:rPr>
          <w:rFonts w:ascii="Times New Roman" w:hAnsi="Times New Roman" w:cs="Times New Roman"/>
          <w:color w:val="000000" w:themeColor="text1"/>
          <w:sz w:val="24"/>
          <w:szCs w:val="24"/>
        </w:rPr>
        <w:t>batter’s</w:t>
      </w:r>
      <w:r w:rsidRPr="003C5F7F">
        <w:rPr>
          <w:rFonts w:ascii="Times New Roman" w:hAnsi="Times New Roman" w:cs="Times New Roman"/>
          <w:color w:val="000000" w:themeColor="text1"/>
          <w:sz w:val="24"/>
          <w:szCs w:val="24"/>
        </w:rPr>
        <w:t xml:space="preserve"> box chalk lines crossing from the </w:t>
      </w:r>
      <w:r w:rsidR="00DE499B" w:rsidRPr="003C5F7F">
        <w:rPr>
          <w:rFonts w:ascii="Times New Roman" w:hAnsi="Times New Roman" w:cs="Times New Roman"/>
          <w:color w:val="000000" w:themeColor="text1"/>
          <w:sz w:val="24"/>
          <w:szCs w:val="24"/>
        </w:rPr>
        <w:t>player’s</w:t>
      </w:r>
      <w:r w:rsidRPr="003C5F7F">
        <w:rPr>
          <w:rFonts w:ascii="Times New Roman" w:hAnsi="Times New Roman" w:cs="Times New Roman"/>
          <w:color w:val="000000" w:themeColor="text1"/>
          <w:sz w:val="24"/>
          <w:szCs w:val="24"/>
        </w:rPr>
        <w:t xml:space="preserve"> knees to the armpits.</w:t>
      </w:r>
    </w:p>
    <w:p w14:paraId="15BED2F8" w14:textId="77777777" w:rsidR="00A72936" w:rsidRPr="003C5F7F" w:rsidRDefault="00A72936">
      <w:p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It is important that umpires call more strikes lower in the strike zone than higher.  We teach our pitchers to keep the ball low when pitching because the low pitch is harder to hit than a high one.  By giving the low strike you are teaching pitchers to have success low which is what we want.  </w:t>
      </w:r>
      <w:proofErr w:type="gramStart"/>
      <w:r w:rsidRPr="003C5F7F">
        <w:rPr>
          <w:rFonts w:ascii="Times New Roman" w:hAnsi="Times New Roman" w:cs="Times New Roman"/>
          <w:color w:val="000000" w:themeColor="text1"/>
          <w:sz w:val="24"/>
          <w:szCs w:val="24"/>
        </w:rPr>
        <w:t>Also</w:t>
      </w:r>
      <w:proofErr w:type="gramEnd"/>
      <w:r w:rsidRPr="003C5F7F">
        <w:rPr>
          <w:rFonts w:ascii="Times New Roman" w:hAnsi="Times New Roman" w:cs="Times New Roman"/>
          <w:color w:val="000000" w:themeColor="text1"/>
          <w:sz w:val="24"/>
          <w:szCs w:val="24"/>
        </w:rPr>
        <w:t xml:space="preserve"> children are taught to lay off the high ones by their coaches from day one so if you want to drop the strike zone that is better than raising it. Just be consistent and if it is a strike in the 1st inning it</w:t>
      </w:r>
      <w:r w:rsidR="00612456" w:rsidRPr="003C5F7F">
        <w:rPr>
          <w:rFonts w:ascii="Times New Roman" w:hAnsi="Times New Roman" w:cs="Times New Roman"/>
          <w:color w:val="000000" w:themeColor="text1"/>
          <w:sz w:val="24"/>
          <w:szCs w:val="24"/>
        </w:rPr>
        <w:t xml:space="preserve"> is a strike in the 4th inning.</w:t>
      </w:r>
    </w:p>
    <w:p w14:paraId="54B03595" w14:textId="77777777" w:rsidR="00FC4778" w:rsidRPr="003C5F7F" w:rsidRDefault="000E6703" w:rsidP="000E6703">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Base running</w:t>
      </w:r>
      <w:r w:rsidR="00FC4778" w:rsidRPr="003C5F7F">
        <w:rPr>
          <w:rFonts w:ascii="Times New Roman" w:hAnsi="Times New Roman" w:cs="Times New Roman"/>
          <w:color w:val="000000" w:themeColor="text1"/>
          <w:sz w:val="24"/>
          <w:szCs w:val="24"/>
        </w:rPr>
        <w:t xml:space="preserve"> </w:t>
      </w:r>
    </w:p>
    <w:p w14:paraId="07046588" w14:textId="77777777" w:rsidR="00FC4778" w:rsidRPr="003C5F7F" w:rsidRDefault="000E6703" w:rsidP="000E6703">
      <w:pPr>
        <w:pStyle w:val="ListParagraph"/>
        <w:numPr>
          <w:ilvl w:val="0"/>
          <w:numId w:val="4"/>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No leading off. </w:t>
      </w:r>
    </w:p>
    <w:p w14:paraId="4EB7C20F" w14:textId="77777777" w:rsidR="00FC4778" w:rsidRPr="003C5F7F" w:rsidRDefault="000E6703" w:rsidP="000E6703">
      <w:pPr>
        <w:pStyle w:val="ListParagraph"/>
        <w:numPr>
          <w:ilvl w:val="0"/>
          <w:numId w:val="4"/>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Players may steal after the ball crossed home plate. If a player leaves early, he will be out. No stealing home or advancing home on a passed ball or wild pitch. A runner may not steal home on an overthrow back to the pitcher nor can a runner advance home by enticing the catcher with an extended lead to throw to 3rd.  Note: In 1st and 3rd Situations: A runner (at third base) may not advance home if the catcher has attempted a throw down to second base in a steal situation. If an error occurs on the throw, the runner at third may not advance. </w:t>
      </w:r>
    </w:p>
    <w:p w14:paraId="7A9CA75E" w14:textId="77777777" w:rsidR="00FC4778" w:rsidRPr="003C5F7F" w:rsidRDefault="000E6703" w:rsidP="000E6703">
      <w:pPr>
        <w:pStyle w:val="ListParagraph"/>
        <w:numPr>
          <w:ilvl w:val="0"/>
          <w:numId w:val="4"/>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This rule will only apply in 1st and 3rd situations. Rationale: The Huron Little League desires to facilitate the development of catcher’s and their ability to throw to 2nd. In other instances of a runner attempting to steal 2nd or 3rd, the runner may advance at his own risk on an overthrow/error.</w:t>
      </w:r>
    </w:p>
    <w:p w14:paraId="66CDACE5" w14:textId="77777777" w:rsidR="00DE499B" w:rsidRPr="003C5F7F" w:rsidRDefault="00DE499B" w:rsidP="000E6703">
      <w:pPr>
        <w:pStyle w:val="ListParagraph"/>
        <w:numPr>
          <w:ilvl w:val="0"/>
          <w:numId w:val="4"/>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A courtesy runner is encouraged but not required for a catcher with two outs and it is also optional for a pitcher with two outs, but must be a bench player.</w:t>
      </w:r>
    </w:p>
    <w:p w14:paraId="7B6EAED2" w14:textId="77777777" w:rsidR="00A20B97" w:rsidRPr="003C5F7F" w:rsidRDefault="00A20B97" w:rsidP="00A20B97">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lastRenderedPageBreak/>
        <w:t>Sliding -</w:t>
      </w:r>
      <w:r w:rsidRPr="003C5F7F">
        <w:rPr>
          <w:rFonts w:ascii="Times New Roman" w:hAnsi="Times New Roman" w:cs="Times New Roman"/>
          <w:color w:val="000000" w:themeColor="text1"/>
          <w:sz w:val="24"/>
          <w:szCs w:val="24"/>
        </w:rPr>
        <w:t xml:space="preserve"> Feet first sliding is allowed and encouraged if there is going to be a play at the particular base they are sliding into.  Headfirst slides are not permitted and the runner will be called out unless the runner is going back to the base which they have just touched.  </w:t>
      </w:r>
    </w:p>
    <w:p w14:paraId="6035A220" w14:textId="77777777" w:rsidR="00A20B97" w:rsidRPr="003C5F7F" w:rsidRDefault="00A20B97" w:rsidP="002E57D8">
      <w:pPr>
        <w:pStyle w:val="ListParagraph"/>
        <w:numPr>
          <w:ilvl w:val="0"/>
          <w:numId w:val="5"/>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The catcher may not block the pathway of a runner attempting to score unless he has possession of the ball. If the catcher blocks the runner before he has the ball, the umpire may call the runner safe.</w:t>
      </w:r>
    </w:p>
    <w:p w14:paraId="04999EF0" w14:textId="77777777" w:rsidR="00A20B97" w:rsidRPr="003C5F7F" w:rsidRDefault="00A20B97" w:rsidP="002E57D8">
      <w:pPr>
        <w:pStyle w:val="ListParagraph"/>
        <w:numPr>
          <w:ilvl w:val="0"/>
          <w:numId w:val="5"/>
        </w:num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A runner running to home, who does not slide, while a play is being made to get the runner out, and initiates contact or has a collision with the catcher will automatically be called out.  This is a safety rule for the safety of the catcher.  It is not a “must slide” rule, it is a “non-contact or collision” rule.  A player may score at home without sliding but must not interfere with the catcher’s ability to catch the ball or act like they are going to initiate contact causing the catcher to miss the ball or tag.  </w:t>
      </w:r>
    </w:p>
    <w:p w14:paraId="14731397" w14:textId="77777777" w:rsidR="00FC4778" w:rsidRPr="003C5F7F" w:rsidRDefault="00A72936">
      <w:pPr>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The umpire and coaches should heed to safety first and teach players to slide and be proactive in calling kids out on a play that is d</w:t>
      </w:r>
      <w:r w:rsidR="00612456" w:rsidRPr="003C5F7F">
        <w:rPr>
          <w:rFonts w:ascii="Times New Roman" w:hAnsi="Times New Roman" w:cs="Times New Roman"/>
          <w:color w:val="000000" w:themeColor="text1"/>
          <w:sz w:val="24"/>
          <w:szCs w:val="24"/>
        </w:rPr>
        <w:t>eemed dangerous or intimidating.</w:t>
      </w:r>
    </w:p>
    <w:p w14:paraId="1DC33663" w14:textId="77777777" w:rsidR="00D530C6" w:rsidRPr="003C5F7F" w:rsidRDefault="00D530C6">
      <w:pPr>
        <w:rPr>
          <w:rFonts w:ascii="Times New Roman" w:hAnsi="Times New Roman" w:cs="Times New Roman"/>
          <w:color w:val="000000" w:themeColor="text1"/>
          <w:sz w:val="24"/>
          <w:szCs w:val="24"/>
        </w:rPr>
      </w:pPr>
      <w:r w:rsidRPr="003C5F7F">
        <w:rPr>
          <w:rFonts w:ascii="Times New Roman" w:hAnsi="Times New Roman" w:cs="Times New Roman"/>
          <w:b/>
          <w:color w:val="000000" w:themeColor="text1"/>
          <w:sz w:val="24"/>
          <w:szCs w:val="24"/>
          <w:u w:val="single"/>
        </w:rPr>
        <w:t>Safety</w:t>
      </w:r>
      <w:r w:rsidRPr="003C5F7F">
        <w:rPr>
          <w:rFonts w:ascii="Times New Roman" w:hAnsi="Times New Roman" w:cs="Times New Roman"/>
          <w:color w:val="000000" w:themeColor="text1"/>
          <w:sz w:val="24"/>
          <w:szCs w:val="24"/>
        </w:rPr>
        <w:t>- The following rules are intended for player safety.</w:t>
      </w:r>
    </w:p>
    <w:p w14:paraId="650A4616" w14:textId="77777777" w:rsidR="000E6703" w:rsidRPr="003C5F7F" w:rsidRDefault="009640AB" w:rsidP="00FC4778">
      <w:pPr>
        <w:pStyle w:val="ListParagraph"/>
        <w:numPr>
          <w:ilvl w:val="0"/>
          <w:numId w:val="2"/>
        </w:numPr>
        <w:ind w:left="720"/>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When a team is batting only the player who is batting or players on base should be on the field of play.  The “on deck”</w:t>
      </w:r>
      <w:r w:rsidR="00CF2133" w:rsidRPr="003C5F7F">
        <w:rPr>
          <w:rFonts w:ascii="Times New Roman" w:hAnsi="Times New Roman" w:cs="Times New Roman"/>
          <w:color w:val="000000" w:themeColor="text1"/>
          <w:sz w:val="24"/>
          <w:szCs w:val="24"/>
        </w:rPr>
        <w:t xml:space="preserve"> batter should be behind</w:t>
      </w:r>
      <w:r w:rsidRPr="003C5F7F">
        <w:rPr>
          <w:rFonts w:ascii="Times New Roman" w:hAnsi="Times New Roman" w:cs="Times New Roman"/>
          <w:color w:val="000000" w:themeColor="text1"/>
          <w:sz w:val="24"/>
          <w:szCs w:val="24"/>
        </w:rPr>
        <w:t xml:space="preserve"> the</w:t>
      </w:r>
      <w:r w:rsidR="00CF2133" w:rsidRPr="003C5F7F">
        <w:rPr>
          <w:rFonts w:ascii="Times New Roman" w:hAnsi="Times New Roman" w:cs="Times New Roman"/>
          <w:color w:val="000000" w:themeColor="text1"/>
          <w:sz w:val="24"/>
          <w:szCs w:val="24"/>
        </w:rPr>
        <w:t xml:space="preserve"> fence near the gate and ready to hit.  </w:t>
      </w:r>
      <w:r w:rsidR="00D530C6" w:rsidRPr="003C5F7F">
        <w:rPr>
          <w:rFonts w:ascii="Times New Roman" w:hAnsi="Times New Roman" w:cs="Times New Roman"/>
          <w:color w:val="000000" w:themeColor="text1"/>
          <w:sz w:val="24"/>
          <w:szCs w:val="24"/>
        </w:rPr>
        <w:t xml:space="preserve">All </w:t>
      </w:r>
      <w:r w:rsidR="00CF2133" w:rsidRPr="003C5F7F">
        <w:rPr>
          <w:rFonts w:ascii="Times New Roman" w:hAnsi="Times New Roman" w:cs="Times New Roman"/>
          <w:color w:val="000000" w:themeColor="text1"/>
          <w:sz w:val="24"/>
          <w:szCs w:val="24"/>
        </w:rPr>
        <w:t>other players should be confined to the dugout</w:t>
      </w:r>
      <w:r w:rsidR="00D530C6" w:rsidRPr="003C5F7F">
        <w:rPr>
          <w:rFonts w:ascii="Times New Roman" w:hAnsi="Times New Roman" w:cs="Times New Roman"/>
          <w:color w:val="000000" w:themeColor="text1"/>
          <w:sz w:val="24"/>
          <w:szCs w:val="24"/>
        </w:rPr>
        <w:t xml:space="preserve"> (unless under a </w:t>
      </w:r>
      <w:proofErr w:type="gramStart"/>
      <w:r w:rsidR="00D530C6" w:rsidRPr="003C5F7F">
        <w:rPr>
          <w:rFonts w:ascii="Times New Roman" w:hAnsi="Times New Roman" w:cs="Times New Roman"/>
          <w:color w:val="000000" w:themeColor="text1"/>
          <w:sz w:val="24"/>
          <w:szCs w:val="24"/>
        </w:rPr>
        <w:t>coaches</w:t>
      </w:r>
      <w:proofErr w:type="gramEnd"/>
      <w:r w:rsidR="00D530C6" w:rsidRPr="003C5F7F">
        <w:rPr>
          <w:rFonts w:ascii="Times New Roman" w:hAnsi="Times New Roman" w:cs="Times New Roman"/>
          <w:color w:val="000000" w:themeColor="text1"/>
          <w:sz w:val="24"/>
          <w:szCs w:val="24"/>
        </w:rPr>
        <w:t xml:space="preserve"> supervision/instruction)</w:t>
      </w:r>
      <w:r w:rsidR="00CF2133" w:rsidRPr="003C5F7F">
        <w:rPr>
          <w:rFonts w:ascii="Times New Roman" w:hAnsi="Times New Roman" w:cs="Times New Roman"/>
          <w:color w:val="000000" w:themeColor="text1"/>
          <w:sz w:val="24"/>
          <w:szCs w:val="24"/>
        </w:rPr>
        <w:t>.</w:t>
      </w:r>
      <w:r w:rsidR="00D530C6" w:rsidRPr="003C5F7F">
        <w:rPr>
          <w:rFonts w:ascii="Times New Roman" w:hAnsi="Times New Roman" w:cs="Times New Roman"/>
          <w:color w:val="000000" w:themeColor="text1"/>
          <w:sz w:val="24"/>
          <w:szCs w:val="24"/>
        </w:rPr>
        <w:t xml:space="preserve"> Warnings will be given to Coaches if players violate the rule, an automatic out will be awarded if player safety is a concern.</w:t>
      </w:r>
      <w:r w:rsidR="000C1AA3" w:rsidRPr="003C5F7F">
        <w:rPr>
          <w:rFonts w:ascii="Times New Roman" w:hAnsi="Times New Roman" w:cs="Times New Roman"/>
          <w:color w:val="000000" w:themeColor="text1"/>
          <w:sz w:val="24"/>
          <w:szCs w:val="24"/>
        </w:rPr>
        <w:t xml:space="preserve"> </w:t>
      </w:r>
    </w:p>
    <w:p w14:paraId="562F96D4" w14:textId="77777777" w:rsidR="00D530C6" w:rsidRPr="003C5F7F" w:rsidRDefault="000C1AA3" w:rsidP="00B71272">
      <w:pPr>
        <w:pStyle w:val="ListParagraph"/>
        <w:numPr>
          <w:ilvl w:val="0"/>
          <w:numId w:val="2"/>
        </w:numPr>
        <w:ind w:left="720"/>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 Batters, base runners, batboys, and any players out of the dugout must wear a helmet that covers both ears.</w:t>
      </w:r>
    </w:p>
    <w:p w14:paraId="7ABA1EE0" w14:textId="77777777" w:rsidR="000C1AA3" w:rsidRPr="003C5F7F" w:rsidRDefault="009640AB" w:rsidP="00FC4778">
      <w:pPr>
        <w:pStyle w:val="ListParagraph"/>
        <w:numPr>
          <w:ilvl w:val="0"/>
          <w:numId w:val="2"/>
        </w:numPr>
        <w:ind w:left="720"/>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 xml:space="preserve"> </w:t>
      </w:r>
      <w:r w:rsidR="00CF2133" w:rsidRPr="003C5F7F">
        <w:rPr>
          <w:rFonts w:ascii="Times New Roman" w:hAnsi="Times New Roman" w:cs="Times New Roman"/>
          <w:color w:val="000000" w:themeColor="text1"/>
          <w:sz w:val="24"/>
          <w:szCs w:val="24"/>
        </w:rPr>
        <w:t xml:space="preserve">Any player throwing a bat intentionally or unintentionally will be given a verbal warning to the team.  A second thrown bat by the offending team who was </w:t>
      </w:r>
      <w:r w:rsidR="000C1AA3" w:rsidRPr="003C5F7F">
        <w:rPr>
          <w:rFonts w:ascii="Times New Roman" w:hAnsi="Times New Roman" w:cs="Times New Roman"/>
          <w:color w:val="000000" w:themeColor="text1"/>
          <w:sz w:val="24"/>
          <w:szCs w:val="24"/>
        </w:rPr>
        <w:t>warned will be an automatic out.</w:t>
      </w:r>
    </w:p>
    <w:p w14:paraId="513F6BBD" w14:textId="77777777" w:rsidR="00DE499B" w:rsidRPr="003C5F7F" w:rsidRDefault="00DE499B">
      <w:pPr>
        <w:rPr>
          <w:rFonts w:ascii="Times New Roman" w:hAnsi="Times New Roman" w:cs="Times New Roman"/>
          <w:b/>
          <w:color w:val="000000" w:themeColor="text1"/>
          <w:sz w:val="24"/>
          <w:szCs w:val="24"/>
          <w:u w:val="single"/>
        </w:rPr>
      </w:pPr>
      <w:r w:rsidRPr="0092383F">
        <w:rPr>
          <w:rFonts w:ascii="Times New Roman" w:hAnsi="Times New Roman" w:cs="Times New Roman"/>
          <w:b/>
          <w:color w:val="000000" w:themeColor="text1"/>
          <w:sz w:val="24"/>
          <w:szCs w:val="24"/>
          <w:u w:val="single"/>
        </w:rPr>
        <w:t>Playing Time</w:t>
      </w:r>
      <w:r w:rsidR="00612456" w:rsidRPr="0092383F">
        <w:rPr>
          <w:rFonts w:ascii="Times New Roman" w:hAnsi="Times New Roman" w:cs="Times New Roman"/>
          <w:b/>
          <w:color w:val="000000" w:themeColor="text1"/>
          <w:sz w:val="24"/>
          <w:szCs w:val="24"/>
          <w:u w:val="single"/>
        </w:rPr>
        <w:t xml:space="preserve"> – These rules apply to regular-season games as well as League Tournament</w:t>
      </w:r>
    </w:p>
    <w:p w14:paraId="09150EF3" w14:textId="77777777" w:rsidR="00B71272" w:rsidRPr="003C5F7F" w:rsidRDefault="00D530C6" w:rsidP="0028129B">
      <w:pPr>
        <w:pStyle w:val="ListParagraph"/>
        <w:numPr>
          <w:ilvl w:val="0"/>
          <w:numId w:val="3"/>
        </w:numPr>
        <w:spacing w:line="240" w:lineRule="auto"/>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Batting</w:t>
      </w:r>
      <w:r w:rsidR="00895880" w:rsidRPr="003C5F7F">
        <w:rPr>
          <w:rFonts w:ascii="Times New Roman" w:hAnsi="Times New Roman" w:cs="Times New Roman"/>
          <w:color w:val="000000" w:themeColor="text1"/>
          <w:sz w:val="24"/>
          <w:szCs w:val="24"/>
        </w:rPr>
        <w:t xml:space="preserve"> - </w:t>
      </w:r>
      <w:r w:rsidR="006B1462" w:rsidRPr="003C5F7F">
        <w:rPr>
          <w:rFonts w:ascii="Times New Roman" w:hAnsi="Times New Roman" w:cs="Times New Roman"/>
          <w:color w:val="000000" w:themeColor="text1"/>
          <w:sz w:val="24"/>
          <w:szCs w:val="24"/>
        </w:rPr>
        <w:t>Every player should be in the lineu</w:t>
      </w:r>
      <w:r w:rsidR="006B1462">
        <w:rPr>
          <w:rFonts w:ascii="Times New Roman" w:hAnsi="Times New Roman" w:cs="Times New Roman"/>
          <w:color w:val="000000" w:themeColor="text1"/>
          <w:sz w:val="24"/>
          <w:szCs w:val="24"/>
        </w:rPr>
        <w:t xml:space="preserve">p/scorecard to bat.  No subbing batters in and out.  </w:t>
      </w:r>
    </w:p>
    <w:p w14:paraId="07EB393A" w14:textId="77777777" w:rsidR="0028129B" w:rsidRPr="003C5F7F" w:rsidRDefault="0028129B" w:rsidP="00B71272">
      <w:pPr>
        <w:pStyle w:val="ListParagraph"/>
        <w:numPr>
          <w:ilvl w:val="0"/>
          <w:numId w:val="3"/>
        </w:numPr>
        <w:spacing w:line="240" w:lineRule="auto"/>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Defensive</w:t>
      </w:r>
      <w:r w:rsidR="00895880" w:rsidRPr="003C5F7F">
        <w:rPr>
          <w:rFonts w:ascii="Times New Roman" w:hAnsi="Times New Roman" w:cs="Times New Roman"/>
          <w:color w:val="000000" w:themeColor="text1"/>
          <w:sz w:val="24"/>
          <w:szCs w:val="24"/>
        </w:rPr>
        <w:t xml:space="preserve"> </w:t>
      </w:r>
      <w:r w:rsidRPr="003C5F7F">
        <w:rPr>
          <w:rFonts w:ascii="Times New Roman" w:hAnsi="Times New Roman" w:cs="Times New Roman"/>
          <w:color w:val="000000" w:themeColor="text1"/>
          <w:sz w:val="24"/>
          <w:szCs w:val="24"/>
        </w:rPr>
        <w:t xml:space="preserve">- All players will play for </w:t>
      </w:r>
      <w:r w:rsidR="00FC4778" w:rsidRPr="003C5F7F">
        <w:rPr>
          <w:rFonts w:ascii="Times New Roman" w:hAnsi="Times New Roman" w:cs="Times New Roman"/>
          <w:color w:val="000000" w:themeColor="text1"/>
          <w:sz w:val="24"/>
          <w:szCs w:val="24"/>
        </w:rPr>
        <w:t>six (6)</w:t>
      </w:r>
      <w:r w:rsidRPr="003C5F7F">
        <w:rPr>
          <w:rFonts w:ascii="Times New Roman" w:hAnsi="Times New Roman" w:cs="Times New Roman"/>
          <w:color w:val="000000" w:themeColor="text1"/>
          <w:sz w:val="24"/>
          <w:szCs w:val="24"/>
        </w:rPr>
        <w:t xml:space="preserve"> defensive outs in the field                                                                                                                                            </w:t>
      </w:r>
    </w:p>
    <w:p w14:paraId="7C9A7841" w14:textId="77777777" w:rsidR="00335E2C" w:rsidRDefault="0028129B" w:rsidP="00FC4778">
      <w:pPr>
        <w:pStyle w:val="ListParagraph"/>
        <w:numPr>
          <w:ilvl w:val="0"/>
          <w:numId w:val="3"/>
        </w:numPr>
        <w:spacing w:line="240" w:lineRule="auto"/>
        <w:rPr>
          <w:rFonts w:ascii="Times New Roman" w:hAnsi="Times New Roman" w:cs="Times New Roman"/>
          <w:color w:val="000000" w:themeColor="text1"/>
          <w:sz w:val="24"/>
          <w:szCs w:val="24"/>
        </w:rPr>
      </w:pPr>
      <w:r w:rsidRPr="003C5F7F">
        <w:rPr>
          <w:rFonts w:ascii="Times New Roman" w:hAnsi="Times New Roman" w:cs="Times New Roman"/>
          <w:color w:val="000000" w:themeColor="text1"/>
          <w:sz w:val="24"/>
          <w:szCs w:val="24"/>
        </w:rPr>
        <w:t>If a player shows up on time before the game and is not serving a misconduct for violation of tea</w:t>
      </w:r>
      <w:r w:rsidR="00895880" w:rsidRPr="003C5F7F">
        <w:rPr>
          <w:rFonts w:ascii="Times New Roman" w:hAnsi="Times New Roman" w:cs="Times New Roman"/>
          <w:color w:val="000000" w:themeColor="text1"/>
          <w:sz w:val="24"/>
          <w:szCs w:val="24"/>
        </w:rPr>
        <w:t xml:space="preserve">m or league </w:t>
      </w:r>
      <w:r w:rsidRPr="003C5F7F">
        <w:rPr>
          <w:rFonts w:ascii="Times New Roman" w:hAnsi="Times New Roman" w:cs="Times New Roman"/>
          <w:color w:val="000000" w:themeColor="text1"/>
          <w:sz w:val="24"/>
          <w:szCs w:val="24"/>
        </w:rPr>
        <w:t>rules they should be batting and playing for</w:t>
      </w:r>
      <w:r w:rsidR="00FC4778" w:rsidRPr="003C5F7F">
        <w:rPr>
          <w:rFonts w:ascii="Times New Roman" w:hAnsi="Times New Roman" w:cs="Times New Roman"/>
          <w:color w:val="000000" w:themeColor="text1"/>
          <w:sz w:val="24"/>
          <w:szCs w:val="24"/>
        </w:rPr>
        <w:t xml:space="preserve"> six (</w:t>
      </w:r>
      <w:proofErr w:type="gramStart"/>
      <w:r w:rsidR="00FC4778" w:rsidRPr="003C5F7F">
        <w:rPr>
          <w:rFonts w:ascii="Times New Roman" w:hAnsi="Times New Roman" w:cs="Times New Roman"/>
          <w:color w:val="000000" w:themeColor="text1"/>
          <w:sz w:val="24"/>
          <w:szCs w:val="24"/>
        </w:rPr>
        <w:t>6)</w:t>
      </w:r>
      <w:r w:rsidRPr="003C5F7F">
        <w:rPr>
          <w:rFonts w:ascii="Times New Roman" w:hAnsi="Times New Roman" w:cs="Times New Roman"/>
          <w:color w:val="000000" w:themeColor="text1"/>
          <w:sz w:val="24"/>
          <w:szCs w:val="24"/>
        </w:rPr>
        <w:t>defensive</w:t>
      </w:r>
      <w:proofErr w:type="gramEnd"/>
      <w:r w:rsidRPr="003C5F7F">
        <w:rPr>
          <w:rFonts w:ascii="Times New Roman" w:hAnsi="Times New Roman" w:cs="Times New Roman"/>
          <w:color w:val="000000" w:themeColor="text1"/>
          <w:sz w:val="24"/>
          <w:szCs w:val="24"/>
        </w:rPr>
        <w:t xml:space="preserve"> outs in the field     </w:t>
      </w:r>
    </w:p>
    <w:p w14:paraId="06C8DE6E" w14:textId="77777777" w:rsidR="00F76981" w:rsidRPr="0092383F" w:rsidRDefault="00F76981" w:rsidP="00F76981">
      <w:pPr>
        <w:spacing w:line="240" w:lineRule="auto"/>
        <w:rPr>
          <w:rFonts w:ascii="Times New Roman" w:hAnsi="Times New Roman" w:cs="Times New Roman"/>
          <w:b/>
          <w:color w:val="000000" w:themeColor="text1"/>
          <w:sz w:val="24"/>
          <w:szCs w:val="24"/>
          <w:highlight w:val="yellow"/>
          <w:u w:val="single"/>
        </w:rPr>
      </w:pPr>
      <w:r w:rsidRPr="0092383F">
        <w:rPr>
          <w:rFonts w:ascii="Times New Roman" w:hAnsi="Times New Roman" w:cs="Times New Roman"/>
          <w:b/>
          <w:color w:val="000000" w:themeColor="text1"/>
          <w:sz w:val="24"/>
          <w:szCs w:val="24"/>
          <w:highlight w:val="yellow"/>
          <w:u w:val="single"/>
        </w:rPr>
        <w:t>Weather</w:t>
      </w:r>
    </w:p>
    <w:p w14:paraId="6309E52B" w14:textId="77777777" w:rsidR="00F76981" w:rsidRPr="0092383F" w:rsidRDefault="00F76981" w:rsidP="00F76981">
      <w:pPr>
        <w:pStyle w:val="ListParagraph"/>
        <w:numPr>
          <w:ilvl w:val="0"/>
          <w:numId w:val="6"/>
        </w:numPr>
        <w:spacing w:line="240" w:lineRule="auto"/>
        <w:rPr>
          <w:rFonts w:ascii="Times New Roman" w:hAnsi="Times New Roman" w:cs="Times New Roman"/>
          <w:color w:val="000000" w:themeColor="text1"/>
          <w:sz w:val="24"/>
          <w:szCs w:val="24"/>
          <w:highlight w:val="yellow"/>
        </w:rPr>
      </w:pPr>
      <w:r w:rsidRPr="0092383F">
        <w:rPr>
          <w:rFonts w:ascii="Times New Roman" w:hAnsi="Times New Roman" w:cs="Times New Roman"/>
          <w:color w:val="000000" w:themeColor="text1"/>
          <w:sz w:val="24"/>
          <w:szCs w:val="24"/>
          <w:highlight w:val="yellow"/>
        </w:rPr>
        <w:t>If lightning is seen, game play</w:t>
      </w:r>
      <w:r w:rsidR="002832DC" w:rsidRPr="0092383F">
        <w:rPr>
          <w:rFonts w:ascii="Times New Roman" w:hAnsi="Times New Roman" w:cs="Times New Roman"/>
          <w:color w:val="000000" w:themeColor="text1"/>
          <w:sz w:val="24"/>
          <w:szCs w:val="24"/>
          <w:highlight w:val="yellow"/>
        </w:rPr>
        <w:t xml:space="preserve"> (or practice)</w:t>
      </w:r>
      <w:r w:rsidRPr="0092383F">
        <w:rPr>
          <w:rFonts w:ascii="Times New Roman" w:hAnsi="Times New Roman" w:cs="Times New Roman"/>
          <w:color w:val="000000" w:themeColor="text1"/>
          <w:sz w:val="24"/>
          <w:szCs w:val="24"/>
          <w:highlight w:val="yellow"/>
        </w:rPr>
        <w:t xml:space="preserve"> must stop.  Lightning must not be present for at least 30 minutes before play can resume.  Umpire has final discretion on this matter.  </w:t>
      </w:r>
    </w:p>
    <w:p w14:paraId="0DA9A034" w14:textId="77777777" w:rsidR="003C5F7F" w:rsidRPr="0092383F" w:rsidRDefault="003C5F7F" w:rsidP="002832DC">
      <w:pPr>
        <w:pStyle w:val="ListParagraph"/>
        <w:numPr>
          <w:ilvl w:val="0"/>
          <w:numId w:val="6"/>
        </w:numPr>
        <w:spacing w:line="240" w:lineRule="auto"/>
        <w:rPr>
          <w:rFonts w:ascii="Times New Roman" w:hAnsi="Times New Roman" w:cs="Times New Roman"/>
          <w:color w:val="000000" w:themeColor="text1"/>
          <w:sz w:val="24"/>
          <w:szCs w:val="24"/>
          <w:highlight w:val="yellow"/>
        </w:rPr>
      </w:pPr>
      <w:r w:rsidRPr="0092383F">
        <w:rPr>
          <w:rFonts w:ascii="Times New Roman" w:hAnsi="Times New Roman" w:cs="Times New Roman"/>
          <w:color w:val="000000" w:themeColor="text1"/>
          <w:sz w:val="24"/>
          <w:szCs w:val="24"/>
          <w:highlight w:val="yellow"/>
        </w:rPr>
        <w:t xml:space="preserve">If heat index is 104 or above, no games or practices will take place.  Heat index guidelines can be found at </w:t>
      </w:r>
      <w:hyperlink r:id="rId8" w:history="1">
        <w:r w:rsidRPr="0092383F">
          <w:rPr>
            <w:rStyle w:val="Hyperlink"/>
            <w:rFonts w:ascii="Times New Roman" w:hAnsi="Times New Roman" w:cs="Times New Roman"/>
            <w:sz w:val="24"/>
            <w:szCs w:val="24"/>
            <w:highlight w:val="yellow"/>
          </w:rPr>
          <w:t>https://www.sdhsaa.com/Athletics/HealthSafetyIssues/HeatIndexCalculator.aspx</w:t>
        </w:r>
      </w:hyperlink>
    </w:p>
    <w:p w14:paraId="23A2DF8F" w14:textId="67CB776A" w:rsidR="009C3958" w:rsidRPr="0092383F" w:rsidRDefault="009C3958" w:rsidP="009C3958">
      <w:pPr>
        <w:spacing w:line="240" w:lineRule="auto"/>
        <w:rPr>
          <w:rFonts w:ascii="Times New Roman" w:hAnsi="Times New Roman" w:cs="Times New Roman"/>
          <w:color w:val="000000" w:themeColor="text1"/>
          <w:sz w:val="24"/>
          <w:szCs w:val="24"/>
          <w:highlight w:val="yellow"/>
        </w:rPr>
      </w:pPr>
      <w:r w:rsidRPr="0092383F">
        <w:rPr>
          <w:rFonts w:ascii="Times New Roman" w:hAnsi="Times New Roman" w:cs="Times New Roman"/>
          <w:b/>
          <w:bCs/>
          <w:color w:val="000000" w:themeColor="text1"/>
          <w:sz w:val="24"/>
          <w:szCs w:val="24"/>
          <w:highlight w:val="yellow"/>
          <w:u w:val="single"/>
        </w:rPr>
        <w:t>Conduct</w:t>
      </w:r>
    </w:p>
    <w:p w14:paraId="77CB8D84" w14:textId="21A50CD7" w:rsidR="009C3958" w:rsidRDefault="009C3958" w:rsidP="009C3958">
      <w:pPr>
        <w:pStyle w:val="ListParagraph"/>
        <w:numPr>
          <w:ilvl w:val="0"/>
          <w:numId w:val="9"/>
        </w:numPr>
        <w:spacing w:line="240" w:lineRule="auto"/>
        <w:rPr>
          <w:rFonts w:ascii="Times New Roman" w:hAnsi="Times New Roman" w:cs="Times New Roman"/>
          <w:color w:val="000000" w:themeColor="text1"/>
          <w:sz w:val="24"/>
          <w:szCs w:val="24"/>
        </w:rPr>
      </w:pPr>
      <w:r w:rsidRPr="009C3958">
        <w:rPr>
          <w:rFonts w:ascii="Times New Roman" w:hAnsi="Times New Roman" w:cs="Times New Roman"/>
          <w:color w:val="000000" w:themeColor="text1"/>
          <w:sz w:val="24"/>
          <w:szCs w:val="24"/>
        </w:rPr>
        <w:t xml:space="preserve">Unsportsmanlike conduct </w:t>
      </w:r>
      <w:r>
        <w:rPr>
          <w:rFonts w:ascii="Times New Roman" w:hAnsi="Times New Roman" w:cs="Times New Roman"/>
          <w:color w:val="000000" w:themeColor="text1"/>
          <w:sz w:val="24"/>
          <w:szCs w:val="24"/>
        </w:rPr>
        <w:t>of any kind from a player, coach, parent, or fan, will NOT be tolerated.</w:t>
      </w:r>
    </w:p>
    <w:p w14:paraId="20C66616" w14:textId="03076A1B" w:rsidR="009C3958" w:rsidRDefault="009C3958" w:rsidP="009C3958">
      <w:pPr>
        <w:pStyle w:val="ListParagraph"/>
        <w:numPr>
          <w:ilvl w:val="0"/>
          <w:numId w:val="9"/>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 is the </w:t>
      </w:r>
      <w:proofErr w:type="gramStart"/>
      <w:r>
        <w:rPr>
          <w:rFonts w:ascii="Times New Roman" w:hAnsi="Times New Roman" w:cs="Times New Roman"/>
          <w:color w:val="000000" w:themeColor="text1"/>
          <w:sz w:val="24"/>
          <w:szCs w:val="24"/>
        </w:rPr>
        <w:t>coaches</w:t>
      </w:r>
      <w:proofErr w:type="gramEnd"/>
      <w:r>
        <w:rPr>
          <w:rFonts w:ascii="Times New Roman" w:hAnsi="Times New Roman" w:cs="Times New Roman"/>
          <w:color w:val="000000" w:themeColor="text1"/>
          <w:sz w:val="24"/>
          <w:szCs w:val="24"/>
        </w:rPr>
        <w:t xml:space="preserve"> responsibility to make sure his players/fans are not disruptive during a game and are showing good sportsmanship. If a situation escalates beyond the coach’s control, see #3.</w:t>
      </w:r>
    </w:p>
    <w:p w14:paraId="5E1F2CEB" w14:textId="1DEB11FF" w:rsidR="009C3958" w:rsidRPr="009C3958" w:rsidRDefault="009C3958" w:rsidP="009C3958">
      <w:pPr>
        <w:pStyle w:val="ListParagraph"/>
        <w:numPr>
          <w:ilvl w:val="0"/>
          <w:numId w:val="9"/>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Huron Baseball Board Member is responsible for enforcing all the rules and shall have the authority to determine what constitutes unsportsmanlike conduct. A board members determination of unsportsmanlike conduct is final. </w:t>
      </w:r>
    </w:p>
    <w:p w14:paraId="3F73AEDA" w14:textId="77777777" w:rsidR="00EC3EA1" w:rsidRPr="00612456" w:rsidRDefault="0028129B" w:rsidP="002E57D8">
      <w:pPr>
        <w:spacing w:line="240" w:lineRule="auto"/>
        <w:rPr>
          <w:color w:val="000000" w:themeColor="text1"/>
        </w:rPr>
      </w:pPr>
      <w:r w:rsidRPr="00612456">
        <w:rPr>
          <w:color w:val="000000" w:themeColor="text1"/>
        </w:rPr>
        <w:t xml:space="preserve">                                                                 </w:t>
      </w:r>
      <w:r w:rsidR="002832DC">
        <w:rPr>
          <w:color w:val="000000" w:themeColor="text1"/>
        </w:rPr>
        <w:t xml:space="preserve">                            </w:t>
      </w:r>
      <w:r w:rsidR="002E57D8" w:rsidRPr="00612456">
        <w:rPr>
          <w:color w:val="000000" w:themeColor="text1"/>
        </w:rPr>
        <w:t xml:space="preserve">                           </w:t>
      </w:r>
    </w:p>
    <w:sectPr w:rsidR="00EC3EA1" w:rsidRPr="00612456" w:rsidSect="00DD1DAC">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96"/>
    <w:multiLevelType w:val="hybridMultilevel"/>
    <w:tmpl w:val="A13E5796"/>
    <w:lvl w:ilvl="0" w:tplc="FF82B3F8">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4D92F6B"/>
    <w:multiLevelType w:val="hybridMultilevel"/>
    <w:tmpl w:val="D23834D4"/>
    <w:lvl w:ilvl="0" w:tplc="3318AAEC">
      <w:numFmt w:val="bullet"/>
      <w:lvlText w:val=""/>
      <w:lvlJc w:val="left"/>
      <w:pPr>
        <w:ind w:left="720" w:hanging="360"/>
      </w:pPr>
      <w:rPr>
        <w:rFonts w:ascii="Symbol" w:eastAsiaTheme="minorEastAsia"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C7542"/>
    <w:multiLevelType w:val="hybridMultilevel"/>
    <w:tmpl w:val="8942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51DCB"/>
    <w:multiLevelType w:val="hybridMultilevel"/>
    <w:tmpl w:val="177420AE"/>
    <w:lvl w:ilvl="0" w:tplc="13B66E5C">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71965"/>
    <w:multiLevelType w:val="hybridMultilevel"/>
    <w:tmpl w:val="E7068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0385E"/>
    <w:multiLevelType w:val="hybridMultilevel"/>
    <w:tmpl w:val="427E4E32"/>
    <w:lvl w:ilvl="0" w:tplc="68866F68">
      <w:start w:val="20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E6F72"/>
    <w:multiLevelType w:val="hybridMultilevel"/>
    <w:tmpl w:val="BA8AC9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C417B"/>
    <w:multiLevelType w:val="hybridMultilevel"/>
    <w:tmpl w:val="33E2A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A2853"/>
    <w:multiLevelType w:val="hybridMultilevel"/>
    <w:tmpl w:val="46082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6"/>
  </w:num>
  <w:num w:numId="5">
    <w:abstractNumId w:val="3"/>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514"/>
    <w:rsid w:val="00015E6A"/>
    <w:rsid w:val="00057FEE"/>
    <w:rsid w:val="000C1AA3"/>
    <w:rsid w:val="000E6703"/>
    <w:rsid w:val="001A7744"/>
    <w:rsid w:val="0028129B"/>
    <w:rsid w:val="002832DC"/>
    <w:rsid w:val="002D37DE"/>
    <w:rsid w:val="002D4621"/>
    <w:rsid w:val="002E57D8"/>
    <w:rsid w:val="00335E2C"/>
    <w:rsid w:val="00384EAD"/>
    <w:rsid w:val="003C5F7F"/>
    <w:rsid w:val="003D0EDD"/>
    <w:rsid w:val="004425E3"/>
    <w:rsid w:val="004D3E18"/>
    <w:rsid w:val="005D354D"/>
    <w:rsid w:val="0060216A"/>
    <w:rsid w:val="00612456"/>
    <w:rsid w:val="006457AA"/>
    <w:rsid w:val="006B1462"/>
    <w:rsid w:val="006C020F"/>
    <w:rsid w:val="006D6299"/>
    <w:rsid w:val="00714195"/>
    <w:rsid w:val="007604F9"/>
    <w:rsid w:val="00770C2A"/>
    <w:rsid w:val="00895880"/>
    <w:rsid w:val="00897F93"/>
    <w:rsid w:val="008C6D8B"/>
    <w:rsid w:val="008E16FB"/>
    <w:rsid w:val="0092383F"/>
    <w:rsid w:val="009400C9"/>
    <w:rsid w:val="009640AB"/>
    <w:rsid w:val="009C3958"/>
    <w:rsid w:val="009C5509"/>
    <w:rsid w:val="00A20B97"/>
    <w:rsid w:val="00A347B6"/>
    <w:rsid w:val="00A72936"/>
    <w:rsid w:val="00AE11DA"/>
    <w:rsid w:val="00B71272"/>
    <w:rsid w:val="00BD052A"/>
    <w:rsid w:val="00C14603"/>
    <w:rsid w:val="00CB43AB"/>
    <w:rsid w:val="00CB5514"/>
    <w:rsid w:val="00CF2133"/>
    <w:rsid w:val="00D019B8"/>
    <w:rsid w:val="00D25A10"/>
    <w:rsid w:val="00D30123"/>
    <w:rsid w:val="00D530C6"/>
    <w:rsid w:val="00DD1DAC"/>
    <w:rsid w:val="00DE499B"/>
    <w:rsid w:val="00E41FF2"/>
    <w:rsid w:val="00EC3EA1"/>
    <w:rsid w:val="00EF1515"/>
    <w:rsid w:val="00F1237B"/>
    <w:rsid w:val="00F5321C"/>
    <w:rsid w:val="00F76981"/>
    <w:rsid w:val="00FC4778"/>
    <w:rsid w:val="00FD5382"/>
    <w:rsid w:val="00FD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4AA0"/>
  <w15:docId w15:val="{8A63A0A4-797E-44C4-A0F6-36D3524F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4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514"/>
    <w:pPr>
      <w:ind w:left="720"/>
      <w:contextualSpacing/>
    </w:pPr>
  </w:style>
  <w:style w:type="character" w:styleId="Hyperlink">
    <w:name w:val="Hyperlink"/>
    <w:basedOn w:val="DefaultParagraphFont"/>
    <w:uiPriority w:val="99"/>
    <w:unhideWhenUsed/>
    <w:rsid w:val="003C5F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2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hsaa.com/Athletics/HealthSafetyIssues/HeatIndexCalculator.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a6fcbe-288d-4065-8d73-a15ae79b76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958258D6CDED458ED84378F456DDF2" ma:contentTypeVersion="11" ma:contentTypeDescription="Create a new document." ma:contentTypeScope="" ma:versionID="ad57de70b95f63355ed25f78ba9eacbb">
  <xsd:schema xmlns:xsd="http://www.w3.org/2001/XMLSchema" xmlns:xs="http://www.w3.org/2001/XMLSchema" xmlns:p="http://schemas.microsoft.com/office/2006/metadata/properties" xmlns:ns3="49a6fcbe-288d-4065-8d73-a15ae79b762c" targetNamespace="http://schemas.microsoft.com/office/2006/metadata/properties" ma:root="true" ma:fieldsID="34f65eb60771c6bfde6168a4219fed76" ns3:_="">
    <xsd:import namespace="49a6fcbe-288d-4065-8d73-a15ae79b762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6fcbe-288d-4065-8d73-a15ae79b762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77653-5D3F-4673-8FE3-30F277C9E8AB}">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49a6fcbe-288d-4065-8d73-a15ae79b762c"/>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B752A48-508D-479E-A1DF-5C10044C0D33}">
  <ds:schemaRefs>
    <ds:schemaRef ds:uri="http://schemas.microsoft.com/sharepoint/v3/contenttype/forms"/>
  </ds:schemaRefs>
</ds:datastoreItem>
</file>

<file path=customXml/itemProps3.xml><?xml version="1.0" encoding="utf-8"?>
<ds:datastoreItem xmlns:ds="http://schemas.openxmlformats.org/officeDocument/2006/customXml" ds:itemID="{FC55844A-8A2B-4E7C-A4B8-F74A5E5C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6fcbe-288d-4065-8d73-a15ae79b7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Huron School District</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Cronin</dc:creator>
  <cp:lastModifiedBy>Nichole Wenz</cp:lastModifiedBy>
  <cp:revision>3</cp:revision>
  <cp:lastPrinted>2018-05-01T19:58:00Z</cp:lastPrinted>
  <dcterms:created xsi:type="dcterms:W3CDTF">2026-04-07T19:48:00Z</dcterms:created>
  <dcterms:modified xsi:type="dcterms:W3CDTF">2026-04-07T19:48:00Z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0x0101008B958258D6CDED458ED84378F456DDF2</vt:lpwstr>
  </property>
</Properties>
</file>