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8719B" w14:textId="31BD9523" w:rsidR="00EE7F42" w:rsidRPr="00EE7F42" w:rsidRDefault="00EE7F42" w:rsidP="00EE7F42">
      <w:r w:rsidRPr="00EE7F42">
        <w:rPr>
          <w:b/>
          <w:bCs/>
        </w:rPr>
        <w:t>From:</w:t>
      </w:r>
      <w:r w:rsidRPr="00EE7F42">
        <w:t xml:space="preserve"> Jon Hosking &lt;</w:t>
      </w:r>
      <w:hyperlink r:id="rId7" w:history="1">
        <w:r w:rsidRPr="00EE7F42">
          <w:rPr>
            <w:rStyle w:val="Hyperlink"/>
          </w:rPr>
          <w:t>jhosking@maha.org</w:t>
        </w:r>
      </w:hyperlink>
      <w:r w:rsidRPr="00EE7F42">
        <w:t xml:space="preserve">&gt; </w:t>
      </w:r>
      <w:r w:rsidRPr="00EE7F42">
        <w:br/>
      </w:r>
      <w:r w:rsidRPr="00EE7F42">
        <w:rPr>
          <w:b/>
          <w:bCs/>
        </w:rPr>
        <w:t>Sent:</w:t>
      </w:r>
      <w:r w:rsidRPr="00EE7F42">
        <w:t xml:space="preserve"> Tuesday, July 30, </w:t>
      </w:r>
      <w:proofErr w:type="gramStart"/>
      <w:r w:rsidRPr="00EE7F42">
        <w:t>2024</w:t>
      </w:r>
      <w:proofErr w:type="gramEnd"/>
      <w:r w:rsidRPr="00EE7F42">
        <w:t xml:space="preserve"> 9:13 AM</w:t>
      </w:r>
      <w:r w:rsidRPr="00EE7F42">
        <w:br/>
      </w:r>
      <w:r w:rsidRPr="00EE7F42">
        <w:rPr>
          <w:b/>
          <w:bCs/>
        </w:rPr>
        <w:t>Subject:</w:t>
      </w:r>
      <w:r w:rsidRPr="00EE7F42">
        <w:t xml:space="preserve"> Neck Laceration Protection</w:t>
      </w:r>
    </w:p>
    <w:p w14:paraId="38AB1287" w14:textId="58DFA472" w:rsidR="00EE7F42" w:rsidRPr="00EE7F42" w:rsidRDefault="00EE7F42" w:rsidP="00DB4D16">
      <w:pPr>
        <w:spacing w:after="0" w:line="240" w:lineRule="auto"/>
      </w:pPr>
      <w:r w:rsidRPr="00EE7F42">
        <w:t xml:space="preserve">As you are all aware Thursday will be August 1, which marks the date </w:t>
      </w:r>
      <w:proofErr w:type="gramStart"/>
      <w:r w:rsidRPr="00EE7F42">
        <w:t>where</w:t>
      </w:r>
      <w:proofErr w:type="gramEnd"/>
      <w:r w:rsidRPr="00EE7F42">
        <w:t xml:space="preserve"> Neck Laceration </w:t>
      </w:r>
      <w:r w:rsidR="00DB4D16">
        <w:t xml:space="preserve">Protection </w:t>
      </w:r>
      <w:r w:rsidRPr="00EE7F42">
        <w:t xml:space="preserve">becomes mandatory for all players at with the exception of </w:t>
      </w:r>
      <w:proofErr w:type="gramStart"/>
      <w:r w:rsidRPr="00EE7F42">
        <w:t>Adults</w:t>
      </w:r>
      <w:proofErr w:type="gramEnd"/>
      <w:r w:rsidRPr="00EE7F42">
        <w:t xml:space="preserve">, where it will be strongly recommended.  There has been some confusion across the country </w:t>
      </w:r>
      <w:proofErr w:type="gramStart"/>
      <w:r w:rsidRPr="00EE7F42">
        <w:t>on</w:t>
      </w:r>
      <w:proofErr w:type="gramEnd"/>
      <w:r w:rsidRPr="00EE7F42">
        <w:t xml:space="preserve"> the implementation of this new rule.  Here are a couple of key points as well as a document that can be of assistance if necessary.</w:t>
      </w:r>
    </w:p>
    <w:p w14:paraId="153F52E0" w14:textId="77777777" w:rsidR="00EE7F42" w:rsidRPr="00EE7F42" w:rsidRDefault="00EE7F42" w:rsidP="00DB4D16">
      <w:pPr>
        <w:numPr>
          <w:ilvl w:val="0"/>
          <w:numId w:val="1"/>
        </w:numPr>
        <w:spacing w:after="0" w:line="240" w:lineRule="auto"/>
      </w:pPr>
      <w:r w:rsidRPr="00EE7F42">
        <w:t>In all disciplines except for Adults, Neck Laceration Protection is mandatory for all players.  Junior Players and youth players over the age of 18 are required to wear Neck Laceration Protection when playing in those classifications.</w:t>
      </w:r>
    </w:p>
    <w:p w14:paraId="395B14EC" w14:textId="77777777" w:rsidR="00EE7F42" w:rsidRPr="00EE7F42" w:rsidRDefault="00EE7F42" w:rsidP="00DB4D16">
      <w:pPr>
        <w:numPr>
          <w:ilvl w:val="0"/>
          <w:numId w:val="1"/>
        </w:numPr>
        <w:spacing w:after="0" w:line="240" w:lineRule="auto"/>
      </w:pPr>
      <w:r w:rsidRPr="00EE7F42">
        <w:t>Goaltenders who wear the danglers off their masks still must wear proper Neck Laceration Protection</w:t>
      </w:r>
    </w:p>
    <w:p w14:paraId="763E6864" w14:textId="77777777" w:rsidR="00EE7F42" w:rsidRPr="00EE7F42" w:rsidRDefault="00EE7F42" w:rsidP="00DB4D16">
      <w:pPr>
        <w:numPr>
          <w:ilvl w:val="0"/>
          <w:numId w:val="1"/>
        </w:numPr>
        <w:spacing w:after="0" w:line="240" w:lineRule="auto"/>
      </w:pPr>
      <w:r w:rsidRPr="00EE7F42">
        <w:t>Officials under the age of 18 are required to wear Neck Laceration protection.  All other officials are strongly urged to wear Neck Laceration protection.</w:t>
      </w:r>
    </w:p>
    <w:p w14:paraId="5337A92E" w14:textId="77777777" w:rsidR="00EE7F42" w:rsidRPr="00EE7F42" w:rsidRDefault="00EE7F42" w:rsidP="00DB4D16">
      <w:pPr>
        <w:numPr>
          <w:ilvl w:val="0"/>
          <w:numId w:val="1"/>
        </w:numPr>
        <w:spacing w:after="0" w:line="240" w:lineRule="auto"/>
      </w:pPr>
      <w:r w:rsidRPr="00EE7F42">
        <w:t>Neck Laceration Protection should be worn for all on ice activities.</w:t>
      </w:r>
    </w:p>
    <w:p w14:paraId="1962366F" w14:textId="77777777" w:rsidR="00EE7F42" w:rsidRPr="00EE7F42" w:rsidRDefault="00EE7F42" w:rsidP="00DB4D16">
      <w:pPr>
        <w:numPr>
          <w:ilvl w:val="0"/>
          <w:numId w:val="1"/>
        </w:numPr>
        <w:spacing w:after="0" w:line="240" w:lineRule="auto"/>
      </w:pPr>
      <w:r w:rsidRPr="00EE7F42">
        <w:t xml:space="preserve">During games, the first violation will result in a team warning.  A second violation will be a Misconduct penalty.  If a Neck Laceration protector comes off during play, play will not be stopped.  At the next whistle, the player must put the protection back on or leave the ice.  </w:t>
      </w:r>
    </w:p>
    <w:p w14:paraId="0CA4CC08" w14:textId="77777777" w:rsidR="00EE7F42" w:rsidRPr="00EE7F42" w:rsidRDefault="00EE7F42" w:rsidP="00EE7F42">
      <w:r w:rsidRPr="00EE7F42">
        <w:t>These are some of the common issues, I am sure that we will have others that will pop up.  When in doubt please let me know so that we can get and convey accurate information to our teams and coaches.</w:t>
      </w:r>
    </w:p>
    <w:p w14:paraId="4C3510CC" w14:textId="77777777" w:rsidR="00EE7F42" w:rsidRPr="00EE7F42" w:rsidRDefault="00EE7F42" w:rsidP="00EE7F42">
      <w:r w:rsidRPr="00EE7F42">
        <w:t>Here is a note that includes the language in the rulebook for some of the disciplines, please note that the High School reference here is for teams playing under USA Hockey.  Please let me know if you have any questions.</w:t>
      </w:r>
    </w:p>
    <w:p w14:paraId="5FF937F0" w14:textId="77777777" w:rsidR="00EE7F42" w:rsidRDefault="00EE7F42" w:rsidP="00A475E6">
      <w:pPr>
        <w:spacing w:after="0" w:line="240" w:lineRule="auto"/>
      </w:pPr>
      <w:r w:rsidRPr="00EE7F42">
        <w:t>Thank you,</w:t>
      </w:r>
    </w:p>
    <w:p w14:paraId="109FAEA4" w14:textId="77777777" w:rsidR="00A475E6" w:rsidRPr="00EE7F42" w:rsidRDefault="00A475E6" w:rsidP="00A475E6">
      <w:pPr>
        <w:spacing w:after="0" w:line="240" w:lineRule="auto"/>
        <w:rPr>
          <w:i/>
          <w:iCs/>
        </w:rPr>
      </w:pPr>
      <w:r w:rsidRPr="00EE7F42">
        <w:rPr>
          <w:i/>
          <w:iCs/>
        </w:rPr>
        <w:t>Jon Hosking</w:t>
      </w:r>
    </w:p>
    <w:p w14:paraId="58FB8BE3" w14:textId="77777777" w:rsidR="00A475E6" w:rsidRPr="00EE7F42" w:rsidRDefault="00A475E6" w:rsidP="00A475E6">
      <w:pPr>
        <w:spacing w:after="0" w:line="240" w:lineRule="auto"/>
      </w:pPr>
      <w:r w:rsidRPr="00EE7F42">
        <w:rPr>
          <w:i/>
          <w:iCs/>
        </w:rPr>
        <w:t>Manager Hockey Events/ Player Safety Coordinator</w:t>
      </w:r>
    </w:p>
    <w:p w14:paraId="45327A27" w14:textId="77777777" w:rsidR="00A475E6" w:rsidRPr="00EE7F42" w:rsidRDefault="00A475E6" w:rsidP="00A475E6">
      <w:pPr>
        <w:spacing w:after="0" w:line="240" w:lineRule="auto"/>
      </w:pPr>
      <w:r w:rsidRPr="00EE7F42">
        <w:rPr>
          <w:i/>
          <w:iCs/>
        </w:rPr>
        <w:t>Michigan Amateur Hockey Association</w:t>
      </w:r>
    </w:p>
    <w:p w14:paraId="3C84F938" w14:textId="77777777" w:rsidR="00A475E6" w:rsidRPr="00EE7F42" w:rsidRDefault="00A475E6" w:rsidP="00A475E6">
      <w:pPr>
        <w:spacing w:after="0" w:line="240" w:lineRule="auto"/>
      </w:pPr>
      <w:r w:rsidRPr="00EE7F42">
        <w:rPr>
          <w:i/>
          <w:iCs/>
        </w:rPr>
        <w:t>248-425-5475</w:t>
      </w:r>
    </w:p>
    <w:p w14:paraId="5459A505" w14:textId="77777777" w:rsidR="00A475E6" w:rsidRPr="00EE7F42" w:rsidRDefault="000538A1" w:rsidP="00A475E6">
      <w:pPr>
        <w:spacing w:after="0" w:line="240" w:lineRule="auto"/>
      </w:pPr>
      <w:hyperlink r:id="rId8" w:history="1">
        <w:r w:rsidR="00A475E6" w:rsidRPr="00EE7F42">
          <w:rPr>
            <w:rStyle w:val="Hyperlink"/>
            <w:i/>
            <w:iCs/>
          </w:rPr>
          <w:t>jhosking@maha.org</w:t>
        </w:r>
      </w:hyperlink>
    </w:p>
    <w:p w14:paraId="1DD1B1D3" w14:textId="77777777" w:rsidR="00A475E6" w:rsidRPr="00EE7F42" w:rsidRDefault="00A475E6" w:rsidP="00EE7F42">
      <w:pPr>
        <w:pBdr>
          <w:bottom w:val="single" w:sz="12" w:space="1" w:color="auto"/>
        </w:pBdr>
      </w:pPr>
    </w:p>
    <w:p w14:paraId="3A51B067" w14:textId="70D42A68" w:rsidR="00EE7F42" w:rsidRPr="00EE7F42" w:rsidRDefault="00EE7F42" w:rsidP="00EE7F42">
      <w:pPr>
        <w:rPr>
          <w:b/>
          <w:bCs/>
        </w:rPr>
      </w:pPr>
      <w:r w:rsidRPr="00EE7F42">
        <w:rPr>
          <w:b/>
          <w:bCs/>
        </w:rPr>
        <w:t xml:space="preserve">Below is the language of the rule as it </w:t>
      </w:r>
      <w:proofErr w:type="gramStart"/>
      <w:r w:rsidRPr="00EE7F42">
        <w:rPr>
          <w:b/>
          <w:bCs/>
        </w:rPr>
        <w:t>applies</w:t>
      </w:r>
      <w:proofErr w:type="gramEnd"/>
      <w:r w:rsidRPr="00EE7F42">
        <w:rPr>
          <w:b/>
          <w:bCs/>
        </w:rPr>
        <w:t xml:space="preserve"> the USA Hockey Playing Rulebook, Junior Rulebook and Sled Rulebook. </w:t>
      </w:r>
    </w:p>
    <w:p w14:paraId="0F801393" w14:textId="77777777" w:rsidR="00EE7F42" w:rsidRPr="00EE7F42" w:rsidRDefault="00EE7F42" w:rsidP="00EE7F42">
      <w:pPr>
        <w:rPr>
          <w:b/>
          <w:bCs/>
        </w:rPr>
      </w:pPr>
      <w:r w:rsidRPr="00EE7F42">
        <w:rPr>
          <w:b/>
          <w:bCs/>
        </w:rPr>
        <w:t>It does not only apply to players under 18.  If you are in youth, girls, high school, and junior hockey you are required to wear a neck laceration protector no matter what your age.  The only exemption for age is those players registered and playing in a USAH Adult classified league/tournament.</w:t>
      </w:r>
    </w:p>
    <w:p w14:paraId="074E2BC6" w14:textId="77777777" w:rsidR="00EE7F42" w:rsidRPr="00EE7F42" w:rsidRDefault="00EE7F42" w:rsidP="00EE7F42">
      <w:pPr>
        <w:rPr>
          <w:b/>
          <w:bCs/>
        </w:rPr>
      </w:pPr>
      <w:r w:rsidRPr="00EE7F42">
        <w:rPr>
          <w:b/>
          <w:bCs/>
        </w:rPr>
        <w:t xml:space="preserve">On-ice officials under the age of 18 are required to wear a neck laceration protector. </w:t>
      </w:r>
    </w:p>
    <w:p w14:paraId="5CF1F902" w14:textId="77777777" w:rsidR="00EE7F42" w:rsidRPr="00EE7F42" w:rsidRDefault="00EE7F42" w:rsidP="00EE7F42">
      <w:pPr>
        <w:rPr>
          <w:b/>
          <w:bCs/>
        </w:rPr>
      </w:pPr>
    </w:p>
    <w:p w14:paraId="49EAB6C4" w14:textId="77777777" w:rsidR="00EE7F42" w:rsidRPr="00EE7F42" w:rsidRDefault="00EE7F42" w:rsidP="00632989">
      <w:pPr>
        <w:spacing w:after="0" w:line="240" w:lineRule="auto"/>
        <w:rPr>
          <w:b/>
          <w:bCs/>
        </w:rPr>
      </w:pPr>
      <w:r w:rsidRPr="00EE7F42">
        <w:rPr>
          <w:b/>
          <w:bCs/>
        </w:rPr>
        <w:t>Penalties are like any other equipment violation: following a team warning the next violation results in a misconduct penalty.</w:t>
      </w:r>
    </w:p>
    <w:p w14:paraId="57E9E508" w14:textId="77777777" w:rsidR="00EE7F42" w:rsidRPr="00EE7F42" w:rsidRDefault="00EE7F42" w:rsidP="00632989">
      <w:pPr>
        <w:spacing w:after="0" w:line="240" w:lineRule="auto"/>
        <w:rPr>
          <w:b/>
          <w:bCs/>
        </w:rPr>
      </w:pPr>
      <w:r w:rsidRPr="00EE7F42">
        <w:rPr>
          <w:b/>
          <w:bCs/>
        </w:rPr>
        <w:lastRenderedPageBreak/>
        <w:t>For this season, there is no certification required for a neck laceration protector.  The equipment worn must be “designed for that purpose” with cut resistant material.</w:t>
      </w:r>
    </w:p>
    <w:p w14:paraId="16260A06" w14:textId="77777777" w:rsidR="00EE7F42" w:rsidRPr="00EE7F42" w:rsidRDefault="00EE7F42" w:rsidP="00632989">
      <w:pPr>
        <w:spacing w:after="0" w:line="240" w:lineRule="auto"/>
        <w:rPr>
          <w:b/>
          <w:bCs/>
        </w:rPr>
      </w:pPr>
      <w:r w:rsidRPr="00EE7F42">
        <w:rPr>
          <w:b/>
          <w:bCs/>
        </w:rPr>
        <w:t>Hope this helps.</w:t>
      </w:r>
    </w:p>
    <w:p w14:paraId="4C5B5548" w14:textId="77777777" w:rsidR="00EE7F42" w:rsidRPr="00EE7F42" w:rsidRDefault="00EE7F42" w:rsidP="00632989">
      <w:pPr>
        <w:spacing w:after="0" w:line="240" w:lineRule="auto"/>
        <w:rPr>
          <w:b/>
          <w:bCs/>
        </w:rPr>
      </w:pPr>
    </w:p>
    <w:p w14:paraId="66E38179" w14:textId="77777777" w:rsidR="00EE7F42" w:rsidRPr="00EE7F42" w:rsidRDefault="00EE7F42" w:rsidP="00632989">
      <w:pPr>
        <w:spacing w:after="0" w:line="240" w:lineRule="auto"/>
        <w:rPr>
          <w:b/>
          <w:bCs/>
        </w:rPr>
      </w:pPr>
      <w:r w:rsidRPr="00EE7F42">
        <w:rPr>
          <w:b/>
          <w:bCs/>
        </w:rPr>
        <w:t>Kevin</w:t>
      </w:r>
    </w:p>
    <w:p w14:paraId="40EAE263" w14:textId="10CD75CF" w:rsidR="00EE7F42" w:rsidRPr="00EE7F42" w:rsidRDefault="00632989" w:rsidP="00632989">
      <w:pPr>
        <w:spacing w:after="0" w:line="240" w:lineRule="auto"/>
        <w:rPr>
          <w:b/>
          <w:bCs/>
        </w:rPr>
      </w:pPr>
      <w:r w:rsidRPr="00EE7F42">
        <w:rPr>
          <w:noProof/>
        </w:rPr>
        <w:drawing>
          <wp:inline distT="0" distB="0" distL="0" distR="0" wp14:anchorId="352D4DD5" wp14:editId="029FB400">
            <wp:extent cx="5943600" cy="742950"/>
            <wp:effectExtent l="0" t="0" r="0" b="0"/>
            <wp:docPr id="49118879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8791" name="Picture 2" descr="A black background with blu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p w14:paraId="0DFBCB3B" w14:textId="77777777" w:rsidR="00EE7F42" w:rsidRPr="00EE7F42" w:rsidRDefault="00EE7F42" w:rsidP="00632989">
      <w:pPr>
        <w:pBdr>
          <w:bottom w:val="single" w:sz="12" w:space="1" w:color="auto"/>
        </w:pBdr>
        <w:spacing w:after="0" w:line="240" w:lineRule="auto"/>
        <w:rPr>
          <w:b/>
          <w:bCs/>
        </w:rPr>
      </w:pPr>
    </w:p>
    <w:p w14:paraId="36FCE6B8" w14:textId="77777777" w:rsidR="00632989" w:rsidRPr="00EE7F42" w:rsidRDefault="00632989" w:rsidP="00632989">
      <w:pPr>
        <w:spacing w:after="0" w:line="240" w:lineRule="auto"/>
        <w:rPr>
          <w:b/>
          <w:bCs/>
        </w:rPr>
      </w:pPr>
    </w:p>
    <w:p w14:paraId="7A6EF189" w14:textId="77777777" w:rsidR="00EE7F42" w:rsidRPr="00EE7F42" w:rsidRDefault="00EE7F42" w:rsidP="00632989">
      <w:pPr>
        <w:spacing w:after="0" w:line="240" w:lineRule="auto"/>
        <w:rPr>
          <w:b/>
          <w:bCs/>
        </w:rPr>
      </w:pPr>
      <w:r w:rsidRPr="00EE7F42">
        <w:rPr>
          <w:b/>
          <w:bCs/>
        </w:rPr>
        <w:t>USA Hockey Official Rules and Casebook of Ice Hockey</w:t>
      </w:r>
    </w:p>
    <w:p w14:paraId="0D35107B" w14:textId="77777777" w:rsidR="00EE7F42" w:rsidRPr="00EE7F42" w:rsidRDefault="00EE7F42" w:rsidP="00632989">
      <w:pPr>
        <w:spacing w:after="0" w:line="240" w:lineRule="auto"/>
        <w:rPr>
          <w:b/>
          <w:bCs/>
        </w:rPr>
      </w:pPr>
      <w:r w:rsidRPr="00EE7F42">
        <w:rPr>
          <w:b/>
          <w:bCs/>
        </w:rPr>
        <w:t>Rule 304 Protective Equipment</w:t>
      </w:r>
    </w:p>
    <w:p w14:paraId="47C5EDF7" w14:textId="77777777" w:rsidR="00EE7F42" w:rsidRPr="00EE7F42" w:rsidRDefault="00EE7F42" w:rsidP="00632989">
      <w:pPr>
        <w:spacing w:after="0" w:line="240" w:lineRule="auto"/>
      </w:pPr>
      <w:r w:rsidRPr="00EE7F42">
        <w:t xml:space="preserve">(g) </w:t>
      </w:r>
      <w:r w:rsidRPr="00EE7F42">
        <w:rPr>
          <w:b/>
          <w:bCs/>
          <w:u w:val="single"/>
        </w:rPr>
        <w:t xml:space="preserve">All players, including goalkeepers, in all age classifications </w:t>
      </w:r>
      <w:r w:rsidRPr="00EE7F42">
        <w:rPr>
          <w:b/>
          <w:bCs/>
          <w:i/>
          <w:iCs/>
          <w:u w:val="single"/>
        </w:rPr>
        <w:t xml:space="preserve">except </w:t>
      </w:r>
      <w:proofErr w:type="gramStart"/>
      <w:r w:rsidRPr="00EE7F42">
        <w:rPr>
          <w:b/>
          <w:bCs/>
          <w:i/>
          <w:iCs/>
          <w:u w:val="single"/>
        </w:rPr>
        <w:t>Adults</w:t>
      </w:r>
      <w:proofErr w:type="gramEnd"/>
      <w:r w:rsidRPr="00EE7F42">
        <w:rPr>
          <w:b/>
          <w:bCs/>
          <w:u w:val="single"/>
        </w:rPr>
        <w:t xml:space="preserve"> are required to </w:t>
      </w:r>
      <w:r w:rsidRPr="00EE7F42">
        <w:t xml:space="preserve">wear a neck laceration protector </w:t>
      </w:r>
      <w:r w:rsidRPr="00EE7F42">
        <w:rPr>
          <w:b/>
          <w:bCs/>
          <w:u w:val="single"/>
        </w:rPr>
        <w:t xml:space="preserve">designed for that purpose </w:t>
      </w:r>
      <w:r w:rsidRPr="00EE7F42">
        <w:t xml:space="preserve">that covers as much of the neck area as possible, </w:t>
      </w:r>
      <w:r w:rsidRPr="00EE7F42">
        <w:rPr>
          <w:b/>
          <w:bCs/>
          <w:u w:val="single"/>
        </w:rPr>
        <w:t>and are recommended to wear cut-resistant socks, sleeves or undergarments</w:t>
      </w:r>
      <w:r w:rsidRPr="00EE7F42">
        <w:t xml:space="preserve">. </w:t>
      </w:r>
      <w:r w:rsidRPr="00EE7F42">
        <w:rPr>
          <w:b/>
          <w:bCs/>
          <w:i/>
          <w:iCs/>
          <w:u w:val="single"/>
        </w:rPr>
        <w:t xml:space="preserve">USA Hockey strongly recommends that </w:t>
      </w:r>
      <w:proofErr w:type="gramStart"/>
      <w:r w:rsidRPr="00EE7F42">
        <w:rPr>
          <w:b/>
          <w:bCs/>
          <w:i/>
          <w:iCs/>
          <w:u w:val="single"/>
        </w:rPr>
        <w:t>Adult</w:t>
      </w:r>
      <w:proofErr w:type="gramEnd"/>
      <w:r w:rsidRPr="00EE7F42">
        <w:rPr>
          <w:b/>
          <w:bCs/>
          <w:i/>
          <w:iCs/>
          <w:u w:val="single"/>
        </w:rPr>
        <w:t xml:space="preserve"> players wear a neck laceration protector designed for that purpose that covers as much of the neck area as possible and are also recommended to wear cut-resistant socks, sleeves or undergarments</w:t>
      </w:r>
      <w:r w:rsidRPr="00EE7F42">
        <w:t xml:space="preserve">. </w:t>
      </w:r>
    </w:p>
    <w:p w14:paraId="0F46E7D0" w14:textId="77777777" w:rsidR="00EE7F42" w:rsidRPr="00EE7F42" w:rsidRDefault="00EE7F42" w:rsidP="00632989">
      <w:pPr>
        <w:spacing w:after="0" w:line="240" w:lineRule="auto"/>
      </w:pPr>
      <w:r w:rsidRPr="00EE7F42">
        <w:t>(h) All players who wear the required, or recommended, protective equipment must wear it in the manner for which it is designed</w:t>
      </w:r>
      <w:r w:rsidRPr="00EE7F42">
        <w:rPr>
          <w:b/>
          <w:bCs/>
          <w:u w:val="single"/>
        </w:rPr>
        <w:t xml:space="preserve"> without any alterations</w:t>
      </w:r>
      <w:r w:rsidRPr="00EE7F42">
        <w:t>.</w:t>
      </w:r>
    </w:p>
    <w:p w14:paraId="2E37CA31" w14:textId="77777777" w:rsidR="00EE7F42" w:rsidRPr="00EE7F42" w:rsidRDefault="00EE7F42" w:rsidP="00632989">
      <w:pPr>
        <w:spacing w:after="0" w:line="240" w:lineRule="auto"/>
      </w:pPr>
    </w:p>
    <w:p w14:paraId="2D54730C" w14:textId="77777777" w:rsidR="00EE7F42" w:rsidRPr="00EE7F42" w:rsidRDefault="00EE7F42" w:rsidP="00632989">
      <w:pPr>
        <w:spacing w:after="0" w:line="240" w:lineRule="auto"/>
      </w:pPr>
      <w:r w:rsidRPr="00EE7F42">
        <w:t>For violation of this rule, following a team warning, a misconduct penalty for an equipment violation shall be imposed.</w:t>
      </w:r>
    </w:p>
    <w:p w14:paraId="1BCE6482" w14:textId="77777777" w:rsidR="00EE7F42" w:rsidRPr="00EE7F42" w:rsidRDefault="00EE7F42" w:rsidP="00632989">
      <w:pPr>
        <w:spacing w:after="0" w:line="240" w:lineRule="auto"/>
      </w:pPr>
    </w:p>
    <w:p w14:paraId="57F29E33" w14:textId="77777777" w:rsidR="00EE7F42" w:rsidRPr="00EE7F42" w:rsidRDefault="00EE7F42" w:rsidP="00632989">
      <w:pPr>
        <w:spacing w:after="0" w:line="240" w:lineRule="auto"/>
        <w:rPr>
          <w:b/>
          <w:bCs/>
        </w:rPr>
      </w:pPr>
      <w:r w:rsidRPr="00EE7F42">
        <w:rPr>
          <w:b/>
          <w:bCs/>
        </w:rPr>
        <w:t>Rule 501 Appointment of Officials</w:t>
      </w:r>
    </w:p>
    <w:p w14:paraId="11ABF59A" w14:textId="77777777" w:rsidR="00EE7F42" w:rsidRPr="00EE7F42" w:rsidRDefault="00EE7F42" w:rsidP="00632989">
      <w:pPr>
        <w:spacing w:after="0" w:line="240" w:lineRule="auto"/>
      </w:pPr>
      <w:r w:rsidRPr="00EE7F42">
        <w:t>(c) All On-Ice Officials shall wear black trousers and an official sweater with the current USA Hockey officiating crest on the left chest of the sweater during all games. Any other crest that is worn must be located on either arm of the sweater. The wearing of nameplates and/or numbers shall be regulated by each League.</w:t>
      </w:r>
    </w:p>
    <w:p w14:paraId="0CF9DE14" w14:textId="77777777" w:rsidR="00EE7F42" w:rsidRPr="00EE7F42" w:rsidRDefault="00EE7F42" w:rsidP="00632989">
      <w:pPr>
        <w:spacing w:after="0" w:line="240" w:lineRule="auto"/>
        <w:rPr>
          <w:b/>
          <w:bCs/>
          <w:u w:val="single"/>
        </w:rPr>
      </w:pPr>
      <w:r w:rsidRPr="00EE7F42">
        <w:t xml:space="preserve">Each official is required to wear a black hockey helmet, with </w:t>
      </w:r>
      <w:proofErr w:type="gramStart"/>
      <w:r w:rsidRPr="00EE7F42">
        <w:t>chin</w:t>
      </w:r>
      <w:proofErr w:type="gramEnd"/>
      <w:r w:rsidRPr="00EE7F42">
        <w:t xml:space="preserve"> strap properly fastened, and a non-altered </w:t>
      </w:r>
      <w:proofErr w:type="spellStart"/>
      <w:r w:rsidRPr="00EE7F42">
        <w:t>halfshield</w:t>
      </w:r>
      <w:proofErr w:type="spellEnd"/>
      <w:r w:rsidRPr="00EE7F42">
        <w:t xml:space="preserve"> visor properly attached to their helmets. </w:t>
      </w:r>
      <w:r w:rsidRPr="00EE7F42">
        <w:rPr>
          <w:b/>
          <w:bCs/>
          <w:u w:val="single"/>
        </w:rPr>
        <w:t xml:space="preserve">All officials </w:t>
      </w:r>
      <w:r w:rsidRPr="00EE7F42">
        <w:rPr>
          <w:b/>
          <w:bCs/>
          <w:i/>
          <w:iCs/>
          <w:u w:val="single"/>
        </w:rPr>
        <w:t>under the age of 18-years are required to wear a neck laceration protector designed for that purpose. All Officials who are 18 years of age or older</w:t>
      </w:r>
      <w:r w:rsidRPr="00EE7F42">
        <w:rPr>
          <w:b/>
          <w:bCs/>
          <w:u w:val="single"/>
        </w:rPr>
        <w:t xml:space="preserve"> are </w:t>
      </w:r>
      <w:r w:rsidRPr="00EE7F42">
        <w:rPr>
          <w:b/>
          <w:bCs/>
          <w:i/>
          <w:iCs/>
          <w:u w:val="single"/>
        </w:rPr>
        <w:t>strongly</w:t>
      </w:r>
      <w:r w:rsidRPr="00EE7F42">
        <w:rPr>
          <w:b/>
          <w:bCs/>
          <w:u w:val="single"/>
        </w:rPr>
        <w:t xml:space="preserve"> recommended to wear a neck laceration protector designed for that purpose.</w:t>
      </w:r>
    </w:p>
    <w:p w14:paraId="68C96387" w14:textId="77777777" w:rsidR="00EE7F42" w:rsidRPr="00EE7F42" w:rsidRDefault="00EE7F42" w:rsidP="00632989">
      <w:pPr>
        <w:spacing w:after="0" w:line="240" w:lineRule="auto"/>
        <w:rPr>
          <w:b/>
          <w:bCs/>
          <w:u w:val="single"/>
        </w:rPr>
      </w:pPr>
    </w:p>
    <w:p w14:paraId="47DB26CE" w14:textId="77777777" w:rsidR="00EE7F42" w:rsidRPr="00EE7F42" w:rsidRDefault="00EE7F42" w:rsidP="00632989">
      <w:pPr>
        <w:spacing w:after="0" w:line="240" w:lineRule="auto"/>
        <w:rPr>
          <w:b/>
          <w:bCs/>
          <w:u w:val="single"/>
        </w:rPr>
      </w:pPr>
    </w:p>
    <w:p w14:paraId="3D6C7DE9" w14:textId="77777777" w:rsidR="00EE7F42" w:rsidRPr="00EE7F42" w:rsidRDefault="00EE7F42" w:rsidP="00632989">
      <w:pPr>
        <w:spacing w:after="0" w:line="240" w:lineRule="auto"/>
        <w:rPr>
          <w:b/>
          <w:bCs/>
        </w:rPr>
      </w:pPr>
      <w:r w:rsidRPr="00EE7F42">
        <w:rPr>
          <w:b/>
          <w:bCs/>
        </w:rPr>
        <w:t>Rule 501 Appointment of Officials</w:t>
      </w:r>
    </w:p>
    <w:p w14:paraId="06271BA8" w14:textId="77777777" w:rsidR="00EE7F42" w:rsidRPr="00EE7F42" w:rsidRDefault="00EE7F42" w:rsidP="00632989">
      <w:pPr>
        <w:spacing w:after="0" w:line="240" w:lineRule="auto"/>
      </w:pPr>
      <w:r w:rsidRPr="00EE7F42">
        <w:t>(c) All On-Ice Officials shall wear black trousers and an official sweater with the current USA Hockey officiating crest or the league sanctioned crest on the left chest of the sweater during all games. Any other crest that is worn must be located on either arm of the sweater. The wearing of nameplates shall be regulated by each League.</w:t>
      </w:r>
    </w:p>
    <w:p w14:paraId="255C9E80" w14:textId="77777777" w:rsidR="00EE7F42" w:rsidRPr="00EE7F42" w:rsidRDefault="00EE7F42" w:rsidP="00632989">
      <w:pPr>
        <w:spacing w:after="0" w:line="240" w:lineRule="auto"/>
        <w:rPr>
          <w:b/>
          <w:bCs/>
          <w:u w:val="single"/>
        </w:rPr>
      </w:pPr>
      <w:r w:rsidRPr="00EE7F42">
        <w:t xml:space="preserve">Each official is required to wear a black hockey helmet, with </w:t>
      </w:r>
      <w:proofErr w:type="gramStart"/>
      <w:r w:rsidRPr="00EE7F42">
        <w:t>chin</w:t>
      </w:r>
      <w:proofErr w:type="gramEnd"/>
      <w:r w:rsidRPr="00EE7F42">
        <w:t xml:space="preserve"> strap properly </w:t>
      </w:r>
      <w:proofErr w:type="gramStart"/>
      <w:r w:rsidRPr="00EE7F42">
        <w:t>fastened at all times</w:t>
      </w:r>
      <w:proofErr w:type="gramEnd"/>
      <w:r w:rsidRPr="00EE7F42">
        <w:t xml:space="preserve"> (with the exception of the national anthem), and a </w:t>
      </w:r>
      <w:proofErr w:type="spellStart"/>
      <w:r w:rsidRPr="00EE7F42">
        <w:t>halfshield</w:t>
      </w:r>
      <w:proofErr w:type="spellEnd"/>
      <w:r w:rsidRPr="00EE7F42">
        <w:t xml:space="preserve"> visor properly attached to their helmets. </w:t>
      </w:r>
      <w:r w:rsidRPr="00EE7F42">
        <w:rPr>
          <w:b/>
          <w:bCs/>
          <w:u w:val="single"/>
        </w:rPr>
        <w:t xml:space="preserve">All officials </w:t>
      </w:r>
      <w:r w:rsidRPr="00EE7F42">
        <w:rPr>
          <w:b/>
          <w:bCs/>
          <w:i/>
          <w:iCs/>
          <w:u w:val="single"/>
        </w:rPr>
        <w:t>under the age of 18-years are required to wear a neck laceration protector designed for that purpose. All Officials who are 18 years of age or older</w:t>
      </w:r>
      <w:r w:rsidRPr="00EE7F42">
        <w:rPr>
          <w:b/>
          <w:bCs/>
          <w:u w:val="single"/>
        </w:rPr>
        <w:t xml:space="preserve"> are </w:t>
      </w:r>
      <w:r w:rsidRPr="00EE7F42">
        <w:rPr>
          <w:b/>
          <w:bCs/>
          <w:i/>
          <w:iCs/>
          <w:u w:val="single"/>
        </w:rPr>
        <w:t xml:space="preserve">strongly </w:t>
      </w:r>
      <w:r w:rsidRPr="00EE7F42">
        <w:rPr>
          <w:b/>
          <w:bCs/>
          <w:u w:val="single"/>
        </w:rPr>
        <w:t>recommended to wear a neck laceration protector designed for that purpose.</w:t>
      </w:r>
    </w:p>
    <w:p w14:paraId="6D395D41" w14:textId="77777777" w:rsidR="00EE7F42" w:rsidRPr="00EE7F42" w:rsidRDefault="00EE7F42" w:rsidP="00632989">
      <w:pPr>
        <w:spacing w:after="0" w:line="240" w:lineRule="auto"/>
        <w:rPr>
          <w:b/>
          <w:bCs/>
          <w:u w:val="single"/>
        </w:rPr>
      </w:pPr>
    </w:p>
    <w:sectPr w:rsidR="00EE7F42" w:rsidRPr="00EE7F42" w:rsidSect="00BC21BD">
      <w:footerReference w:type="default" r:id="rId11"/>
      <w:pgSz w:w="12240" w:h="15840" w:code="1"/>
      <w:pgMar w:top="1080" w:right="1296" w:bottom="1152"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FA86" w14:textId="77777777" w:rsidR="0035531F" w:rsidRDefault="0035531F" w:rsidP="0035531F">
      <w:pPr>
        <w:spacing w:after="0" w:line="240" w:lineRule="auto"/>
      </w:pPr>
      <w:r>
        <w:separator/>
      </w:r>
    </w:p>
  </w:endnote>
  <w:endnote w:type="continuationSeparator" w:id="0">
    <w:p w14:paraId="27B1AA38" w14:textId="77777777" w:rsidR="0035531F" w:rsidRDefault="0035531F" w:rsidP="0035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924EF" w14:textId="25404BB8" w:rsidR="0035531F" w:rsidRPr="0035531F" w:rsidRDefault="0035531F">
    <w:pPr>
      <w:pStyle w:val="Footer"/>
      <w:rPr>
        <w:sz w:val="16"/>
      </w:rPr>
    </w:pPr>
    <w:r w:rsidRPr="0035531F">
      <w:rPr>
        <w:sz w:val="16"/>
      </w:rPr>
      <w:fldChar w:fldCharType="begin"/>
    </w:r>
    <w:r w:rsidRPr="0035531F">
      <w:rPr>
        <w:sz w:val="16"/>
      </w:rPr>
      <w:instrText xml:space="preserve"> FILENAME \* MERGEFORMAT </w:instrText>
    </w:r>
    <w:r w:rsidRPr="0035531F">
      <w:rPr>
        <w:sz w:val="16"/>
      </w:rPr>
      <w:fldChar w:fldCharType="separate"/>
    </w:r>
    <w:r w:rsidRPr="0035531F">
      <w:rPr>
        <w:noProof/>
        <w:sz w:val="16"/>
      </w:rPr>
      <w:t>neck laceration protection.docx</w:t>
    </w:r>
    <w:r w:rsidRPr="0035531F">
      <w:rPr>
        <w:sz w:val="16"/>
      </w:rPr>
      <w:fldChar w:fldCharType="end"/>
    </w:r>
  </w:p>
  <w:p w14:paraId="2DE549AF" w14:textId="77777777" w:rsidR="0035531F" w:rsidRDefault="0035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36283" w14:textId="77777777" w:rsidR="0035531F" w:rsidRDefault="0035531F" w:rsidP="0035531F">
      <w:pPr>
        <w:spacing w:after="0" w:line="240" w:lineRule="auto"/>
      </w:pPr>
      <w:r>
        <w:separator/>
      </w:r>
    </w:p>
  </w:footnote>
  <w:footnote w:type="continuationSeparator" w:id="0">
    <w:p w14:paraId="6781E6E0" w14:textId="77777777" w:rsidR="0035531F" w:rsidRDefault="0035531F" w:rsidP="00355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21CCF"/>
    <w:multiLevelType w:val="hybridMultilevel"/>
    <w:tmpl w:val="F12A941C"/>
    <w:lvl w:ilvl="0" w:tplc="B69880AA">
      <w:start w:val="4"/>
      <w:numFmt w:val="bullet"/>
      <w:lvlText w:val="-"/>
      <w:lvlJc w:val="left"/>
      <w:pPr>
        <w:ind w:left="720" w:hanging="360"/>
      </w:pPr>
      <w:rPr>
        <w:rFonts w:ascii="Palatino Linotype" w:eastAsia="Aptos"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2704CF"/>
    <w:multiLevelType w:val="hybridMultilevel"/>
    <w:tmpl w:val="4D10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3840132">
    <w:abstractNumId w:val="1"/>
  </w:num>
  <w:num w:numId="2" w16cid:durableId="18488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2E"/>
    <w:rsid w:val="000538A1"/>
    <w:rsid w:val="002B25AE"/>
    <w:rsid w:val="00334D85"/>
    <w:rsid w:val="0035531F"/>
    <w:rsid w:val="005A2A2E"/>
    <w:rsid w:val="00631A21"/>
    <w:rsid w:val="00632989"/>
    <w:rsid w:val="006B2330"/>
    <w:rsid w:val="009D6488"/>
    <w:rsid w:val="00A475E6"/>
    <w:rsid w:val="00BC21BD"/>
    <w:rsid w:val="00C8321A"/>
    <w:rsid w:val="00CA2428"/>
    <w:rsid w:val="00DB4D16"/>
    <w:rsid w:val="00E40E97"/>
    <w:rsid w:val="00EE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579B"/>
  <w15:chartTrackingRefBased/>
  <w15:docId w15:val="{C32ACC65-B80D-42CE-9EF3-1F3FCB50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A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2A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2A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2A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2A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2A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A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A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A2E"/>
    <w:pPr>
      <w:spacing w:before="160"/>
      <w:jc w:val="center"/>
    </w:pPr>
    <w:rPr>
      <w:i/>
      <w:iCs/>
      <w:color w:val="404040" w:themeColor="text1" w:themeTint="BF"/>
    </w:rPr>
  </w:style>
  <w:style w:type="character" w:customStyle="1" w:styleId="QuoteChar">
    <w:name w:val="Quote Char"/>
    <w:basedOn w:val="DefaultParagraphFont"/>
    <w:link w:val="Quote"/>
    <w:uiPriority w:val="29"/>
    <w:rsid w:val="005A2A2E"/>
    <w:rPr>
      <w:i/>
      <w:iCs/>
      <w:color w:val="404040" w:themeColor="text1" w:themeTint="BF"/>
    </w:rPr>
  </w:style>
  <w:style w:type="paragraph" w:styleId="ListParagraph">
    <w:name w:val="List Paragraph"/>
    <w:basedOn w:val="Normal"/>
    <w:uiPriority w:val="34"/>
    <w:qFormat/>
    <w:rsid w:val="005A2A2E"/>
    <w:pPr>
      <w:ind w:left="720"/>
      <w:contextualSpacing/>
    </w:pPr>
  </w:style>
  <w:style w:type="character" w:styleId="IntenseEmphasis">
    <w:name w:val="Intense Emphasis"/>
    <w:basedOn w:val="DefaultParagraphFont"/>
    <w:uiPriority w:val="21"/>
    <w:qFormat/>
    <w:rsid w:val="005A2A2E"/>
    <w:rPr>
      <w:i/>
      <w:iCs/>
      <w:color w:val="0F4761" w:themeColor="accent1" w:themeShade="BF"/>
    </w:rPr>
  </w:style>
  <w:style w:type="paragraph" w:styleId="IntenseQuote">
    <w:name w:val="Intense Quote"/>
    <w:basedOn w:val="Normal"/>
    <w:next w:val="Normal"/>
    <w:link w:val="IntenseQuoteChar"/>
    <w:uiPriority w:val="30"/>
    <w:qFormat/>
    <w:rsid w:val="005A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A2E"/>
    <w:rPr>
      <w:i/>
      <w:iCs/>
      <w:color w:val="0F4761" w:themeColor="accent1" w:themeShade="BF"/>
    </w:rPr>
  </w:style>
  <w:style w:type="character" w:styleId="IntenseReference">
    <w:name w:val="Intense Reference"/>
    <w:basedOn w:val="DefaultParagraphFont"/>
    <w:uiPriority w:val="32"/>
    <w:qFormat/>
    <w:rsid w:val="005A2A2E"/>
    <w:rPr>
      <w:b/>
      <w:bCs/>
      <w:smallCaps/>
      <w:color w:val="0F4761" w:themeColor="accent1" w:themeShade="BF"/>
      <w:spacing w:val="5"/>
    </w:rPr>
  </w:style>
  <w:style w:type="character" w:styleId="Hyperlink">
    <w:name w:val="Hyperlink"/>
    <w:basedOn w:val="DefaultParagraphFont"/>
    <w:uiPriority w:val="99"/>
    <w:unhideWhenUsed/>
    <w:rsid w:val="00EE7F42"/>
    <w:rPr>
      <w:color w:val="467886" w:themeColor="hyperlink"/>
      <w:u w:val="single"/>
    </w:rPr>
  </w:style>
  <w:style w:type="character" w:styleId="UnresolvedMention">
    <w:name w:val="Unresolved Mention"/>
    <w:basedOn w:val="DefaultParagraphFont"/>
    <w:uiPriority w:val="99"/>
    <w:semiHidden/>
    <w:unhideWhenUsed/>
    <w:rsid w:val="00EE7F42"/>
    <w:rPr>
      <w:color w:val="605E5C"/>
      <w:shd w:val="clear" w:color="auto" w:fill="E1DFDD"/>
    </w:rPr>
  </w:style>
  <w:style w:type="paragraph" w:styleId="Header">
    <w:name w:val="header"/>
    <w:basedOn w:val="Normal"/>
    <w:link w:val="HeaderChar"/>
    <w:uiPriority w:val="99"/>
    <w:unhideWhenUsed/>
    <w:rsid w:val="00355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1F"/>
  </w:style>
  <w:style w:type="paragraph" w:styleId="Footer">
    <w:name w:val="footer"/>
    <w:basedOn w:val="Normal"/>
    <w:link w:val="FooterChar"/>
    <w:uiPriority w:val="99"/>
    <w:unhideWhenUsed/>
    <w:rsid w:val="00355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589">
      <w:bodyDiv w:val="1"/>
      <w:marLeft w:val="0"/>
      <w:marRight w:val="0"/>
      <w:marTop w:val="0"/>
      <w:marBottom w:val="0"/>
      <w:divBdr>
        <w:top w:val="none" w:sz="0" w:space="0" w:color="auto"/>
        <w:left w:val="none" w:sz="0" w:space="0" w:color="auto"/>
        <w:bottom w:val="none" w:sz="0" w:space="0" w:color="auto"/>
        <w:right w:val="none" w:sz="0" w:space="0" w:color="auto"/>
      </w:divBdr>
    </w:div>
    <w:div w:id="3361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sking@mah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sking@mah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AEC3F.16DFEE4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DeSpirt</dc:creator>
  <cp:keywords/>
  <dc:description/>
  <cp:lastModifiedBy>Robert DeSpirt</cp:lastModifiedBy>
  <cp:revision>2</cp:revision>
  <cp:lastPrinted>2024-08-12T11:58:00Z</cp:lastPrinted>
  <dcterms:created xsi:type="dcterms:W3CDTF">2024-08-27T21:37:00Z</dcterms:created>
  <dcterms:modified xsi:type="dcterms:W3CDTF">2024-08-27T21:37:00Z</dcterms:modified>
</cp:coreProperties>
</file>