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empus Sans ITC" w:hAnsi="Tempus Sans ITC" w:cs="Tempus Sans ITC" w:eastAsia="Tempus Sans ITC"/>
          <w:b/>
          <w:color w:val="000000"/>
          <w:spacing w:val="0"/>
          <w:position w:val="0"/>
          <w:sz w:val="52"/>
          <w:shd w:fill="auto" w:val="clear"/>
        </w:rPr>
      </w:pPr>
      <w:r>
        <w:object w:dxaOrig="2247" w:dyaOrig="2510">
          <v:rect xmlns:o="urn:schemas-microsoft-com:office:office" xmlns:v="urn:schemas-microsoft-com:vml" id="rectole0000000000" style="width:112.350000pt;height:125.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empus Sans ITC" w:hAnsi="Tempus Sans ITC" w:cs="Tempus Sans ITC" w:eastAsia="Tempus Sans ITC"/>
          <w:b/>
          <w:color w:val="000000"/>
          <w:spacing w:val="0"/>
          <w:position w:val="0"/>
          <w:sz w:val="52"/>
          <w:shd w:fill="auto" w:val="clear"/>
        </w:rPr>
        <w:t xml:space="preserve">Park Rapids Area Youth Hockey</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PARENT MEETING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Welcome  -Parents Please sign in</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Introduction of Board Members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ab/>
      </w:r>
      <w:r>
        <w:rPr>
          <w:rFonts w:ascii="Tempus Sans ITC" w:hAnsi="Tempus Sans ITC" w:cs="Tempus Sans ITC" w:eastAsia="Tempus Sans ITC"/>
          <w:color w:val="auto"/>
          <w:spacing w:val="0"/>
          <w:position w:val="0"/>
          <w:sz w:val="28"/>
          <w:shd w:fill="auto" w:val="clear"/>
        </w:rPr>
        <w:t xml:space="preserve">Brandon Crissinger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President</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Sharon Blair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Vice President</w:t>
      </w:r>
    </w:p>
    <w:p>
      <w:pPr>
        <w:spacing w:before="0" w:after="0" w:line="240"/>
        <w:ind w:right="0" w:left="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Tera Garlie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Secretary</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Jenilee Ravnaas -Treasurer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Nate Warmbold - Building/Staff Director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Kelsey Sharp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Capital/Fundraising Director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Reina Berg - Administrative Director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David Morse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Recruitment &amp; Retention Director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Derek Ricke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Hockey Development Director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Derek Ricke - Little Panthers Program</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Jenny MacKenzie - Scheduler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Geralyn Hoverson - Interim Concessions Manager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Tina Harvala - Concessions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Tera Garlie - Registrar 218-252-0557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Brennan Rendall - Rink Manager 218-616-4089</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Tim Fogarty - Equipment Manager  218-255-0610</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Katie Deschene - Webmaster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Bethany Harrison - DIBS Manager</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Team Manager: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1 parent per team is needed to be a team manager.  Only one person can hold the exempt status.  </w:t>
      </w:r>
    </w:p>
    <w:p>
      <w:pPr>
        <w:spacing w:before="0" w:after="0" w:line="240"/>
        <w:ind w:right="0" w:left="0" w:firstLine="0"/>
        <w:jc w:val="left"/>
        <w:rPr>
          <w:rFonts w:ascii="Tempus Sans ITC" w:hAnsi="Tempus Sans ITC" w:cs="Tempus Sans ITC" w:eastAsia="Tempus Sans ITC"/>
          <w:color w:val="auto"/>
          <w:spacing w:val="0"/>
          <w:position w:val="0"/>
          <w:sz w:val="28"/>
          <w:shd w:fill="FFFF00" w:val="clear"/>
        </w:rPr>
      </w:pPr>
      <w:r>
        <w:rPr>
          <w:rFonts w:ascii="Tempus Sans ITC" w:hAnsi="Tempus Sans ITC" w:cs="Tempus Sans ITC" w:eastAsia="Tempus Sans ITC"/>
          <w:color w:val="auto"/>
          <w:spacing w:val="0"/>
          <w:position w:val="0"/>
          <w:sz w:val="28"/>
          <w:shd w:fill="auto" w:val="clear"/>
        </w:rPr>
        <w:tab/>
        <w:t xml:space="preserve">Little Panthers - Sarah Skjonsby</w:t>
      </w:r>
    </w:p>
    <w:p>
      <w:pPr>
        <w:spacing w:before="0" w:after="0" w:line="240"/>
        <w:ind w:right="0" w:left="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Mites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Christine Sauer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Squirts Black - Melissa Fogarty</w:t>
        <w:tab/>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Squirts Orange - Kim Tompkins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PeeWee Black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Kim Rumsey</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Peewee Orange - Tera Garlie</w:t>
      </w:r>
    </w:p>
    <w:p>
      <w:pPr>
        <w:spacing w:before="0" w:after="0" w:line="240"/>
        <w:ind w:right="0" w:left="0" w:firstLine="720"/>
        <w:jc w:val="left"/>
        <w:rPr>
          <w:rFonts w:ascii="Tempus Sans ITC" w:hAnsi="Tempus Sans ITC" w:cs="Tempus Sans ITC" w:eastAsia="Tempus Sans ITC"/>
          <w:color w:val="auto"/>
          <w:spacing w:val="0"/>
          <w:position w:val="0"/>
          <w:sz w:val="28"/>
          <w:shd w:fill="FFFF00" w:val="clear"/>
        </w:rPr>
      </w:pPr>
      <w:r>
        <w:rPr>
          <w:rFonts w:ascii="Tempus Sans ITC" w:hAnsi="Tempus Sans ITC" w:cs="Tempus Sans ITC" w:eastAsia="Tempus Sans ITC"/>
          <w:color w:val="auto"/>
          <w:spacing w:val="0"/>
          <w:position w:val="0"/>
          <w:sz w:val="28"/>
          <w:shd w:fill="auto" w:val="clear"/>
        </w:rPr>
        <w:t xml:space="preserve">Bantams- Laura Pachel</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Boys Varsity</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Michelle Crissinger</w:t>
      </w:r>
    </w:p>
    <w:p>
      <w:pPr>
        <w:spacing w:before="90" w:after="0" w:line="240"/>
        <w:ind w:right="0" w:left="460" w:firstLine="0"/>
        <w:jc w:val="left"/>
        <w:rPr>
          <w:rFonts w:ascii="Tempus Sans ITC" w:hAnsi="Tempus Sans ITC" w:cs="Tempus Sans ITC" w:eastAsia="Tempus Sans ITC"/>
          <w:b/>
          <w:color w:val="auto"/>
          <w:spacing w:val="0"/>
          <w:position w:val="0"/>
          <w:sz w:val="28"/>
          <w:shd w:fill="auto" w:val="clear"/>
        </w:rPr>
      </w:pPr>
    </w:p>
    <w:p>
      <w:pPr>
        <w:spacing w:before="90" w:after="0" w:line="240"/>
        <w:ind w:right="0" w:left="46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Team</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managers’</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duties shall</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include,</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but</w:t>
      </w:r>
      <w:r>
        <w:rPr>
          <w:rFonts w:ascii="Tempus Sans ITC" w:hAnsi="Tempus Sans ITC" w:cs="Tempus Sans ITC" w:eastAsia="Tempus Sans ITC"/>
          <w:b/>
          <w:color w:val="auto"/>
          <w:spacing w:val="-1"/>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are</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not</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limited</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to</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the</w:t>
      </w:r>
      <w:r>
        <w:rPr>
          <w:rFonts w:ascii="Tempus Sans ITC" w:hAnsi="Tempus Sans ITC" w:cs="Tempus Sans ITC" w:eastAsia="Tempus Sans ITC"/>
          <w:b/>
          <w:color w:val="auto"/>
          <w:spacing w:val="-2"/>
          <w:position w:val="0"/>
          <w:sz w:val="28"/>
          <w:shd w:fill="auto" w:val="clear"/>
        </w:rPr>
        <w:t xml:space="preserve"> following:</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numPr>
          <w:ilvl w:val="0"/>
          <w:numId w:val="11"/>
        </w:numPr>
        <w:tabs>
          <w:tab w:val="left" w:pos="1180" w:leader="none"/>
          <w:tab w:val="left" w:pos="1181" w:leader="none"/>
        </w:tabs>
        <w:spacing w:before="1" w:after="0" w:line="240"/>
        <w:ind w:right="1167"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Serve</w:t>
      </w:r>
      <w:r>
        <w:rPr>
          <w:rFonts w:ascii="Tempus Sans ITC" w:hAnsi="Tempus Sans ITC" w:cs="Tempus Sans ITC" w:eastAsia="Tempus Sans ITC"/>
          <w:color w:val="auto"/>
          <w:spacing w:val="-6"/>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liaison</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between</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coaches,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assist</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coaches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disbursement</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of information to the parents when requested, in a timely manner.  Team Reach will be your primary form of communication.  If a parent does not have access, or cannot get access, help them to be in </w:t>
      </w:r>
    </w:p>
    <w:p>
      <w:pPr>
        <w:numPr>
          <w:ilvl w:val="0"/>
          <w:numId w:val="11"/>
        </w:numPr>
        <w:tabs>
          <w:tab w:val="left" w:pos="1180" w:leader="none"/>
          <w:tab w:val="left" w:pos="1181" w:leader="none"/>
        </w:tabs>
        <w:spacing w:before="2"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Hold</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parent/coach</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meeting</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at</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beginning</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of</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season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assign</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duties</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cover </w:t>
      </w:r>
      <w:r>
        <w:rPr>
          <w:rFonts w:ascii="Tempus Sans ITC" w:hAnsi="Tempus Sans ITC" w:cs="Tempus Sans ITC" w:eastAsia="Tempus Sans ITC"/>
          <w:color w:val="auto"/>
          <w:spacing w:val="-2"/>
          <w:position w:val="0"/>
          <w:sz w:val="28"/>
          <w:shd w:fill="auto" w:val="clear"/>
        </w:rPr>
        <w:t xml:space="preserve">expectations.</w:t>
      </w:r>
    </w:p>
    <w:p>
      <w:pPr>
        <w:numPr>
          <w:ilvl w:val="0"/>
          <w:numId w:val="11"/>
        </w:numPr>
        <w:tabs>
          <w:tab w:val="left" w:pos="1180" w:leader="none"/>
          <w:tab w:val="left" w:pos="1181" w:leader="none"/>
        </w:tabs>
        <w:spacing w:before="0"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Distribute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parent/coach</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contact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list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team</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members/coaches</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(phone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email</w:t>
      </w:r>
      <w:r>
        <w:rPr>
          <w:rFonts w:ascii="Tempus Sans ITC" w:hAnsi="Tempus Sans ITC" w:cs="Tempus Sans ITC" w:eastAsia="Tempus Sans ITC"/>
          <w:color w:val="auto"/>
          <w:spacing w:val="-2"/>
          <w:position w:val="0"/>
          <w:sz w:val="28"/>
          <w:shd w:fill="auto" w:val="clear"/>
        </w:rPr>
        <w:t xml:space="preserve"> information).</w:t>
      </w:r>
    </w:p>
    <w:p>
      <w:pPr>
        <w:numPr>
          <w:ilvl w:val="0"/>
          <w:numId w:val="11"/>
        </w:numPr>
        <w:tabs>
          <w:tab w:val="left" w:pos="1180" w:leader="none"/>
          <w:tab w:val="left" w:pos="1181" w:leader="none"/>
        </w:tabs>
        <w:spacing w:before="0" w:after="0" w:line="240"/>
        <w:ind w:right="477"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Work</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Equipment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Manager</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assist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team</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members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pickup</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return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of</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equipment, jerseys.</w:t>
      </w:r>
    </w:p>
    <w:p>
      <w:pPr>
        <w:numPr>
          <w:ilvl w:val="0"/>
          <w:numId w:val="11"/>
        </w:numPr>
        <w:tabs>
          <w:tab w:val="left" w:pos="1180" w:leader="none"/>
          <w:tab w:val="left" w:pos="1181" w:leader="none"/>
        </w:tabs>
        <w:spacing w:before="0"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Represents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their</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team</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at board</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meetings</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as</w:t>
      </w:r>
      <w:r>
        <w:rPr>
          <w:rFonts w:ascii="Tempus Sans ITC" w:hAnsi="Tempus Sans ITC" w:cs="Tempus Sans ITC" w:eastAsia="Tempus Sans ITC"/>
          <w:color w:val="auto"/>
          <w:spacing w:val="-2"/>
          <w:position w:val="0"/>
          <w:sz w:val="28"/>
          <w:shd w:fill="auto" w:val="clear"/>
        </w:rPr>
        <w:t xml:space="preserve"> needed.</w:t>
      </w:r>
    </w:p>
    <w:p>
      <w:pPr>
        <w:numPr>
          <w:ilvl w:val="0"/>
          <w:numId w:val="11"/>
        </w:numPr>
        <w:tabs>
          <w:tab w:val="left" w:pos="1180" w:leader="none"/>
          <w:tab w:val="left" w:pos="1181" w:leader="none"/>
        </w:tabs>
        <w:spacing w:before="0"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Calls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meetings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throughout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2"/>
          <w:position w:val="0"/>
          <w:sz w:val="28"/>
          <w:shd w:fill="auto" w:val="clear"/>
        </w:rPr>
        <w:t xml:space="preserve"> season.</w:t>
      </w:r>
    </w:p>
    <w:p>
      <w:pPr>
        <w:numPr>
          <w:ilvl w:val="0"/>
          <w:numId w:val="11"/>
        </w:numPr>
        <w:tabs>
          <w:tab w:val="left" w:pos="1180" w:leader="none"/>
          <w:tab w:val="left" w:pos="1181" w:leader="none"/>
        </w:tabs>
        <w:spacing w:before="0"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Submits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photos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game</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synopsis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local</w:t>
      </w:r>
      <w:r>
        <w:rPr>
          <w:rFonts w:ascii="Tempus Sans ITC" w:hAnsi="Tempus Sans ITC" w:cs="Tempus Sans ITC" w:eastAsia="Tempus Sans ITC"/>
          <w:color w:val="auto"/>
          <w:spacing w:val="-2"/>
          <w:position w:val="0"/>
          <w:sz w:val="28"/>
          <w:shd w:fill="auto" w:val="clear"/>
        </w:rPr>
        <w:t xml:space="preserve"> newspapers when needed.</w:t>
      </w:r>
    </w:p>
    <w:p>
      <w:pPr>
        <w:numPr>
          <w:ilvl w:val="0"/>
          <w:numId w:val="11"/>
        </w:numPr>
        <w:tabs>
          <w:tab w:val="left" w:pos="1180" w:leader="none"/>
          <w:tab w:val="left" w:pos="1181" w:leader="none"/>
        </w:tabs>
        <w:spacing w:before="2" w:after="0" w:line="240"/>
        <w:ind w:right="794"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Maintains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updates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team’s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page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PRAHA</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website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game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results,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rosters,</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photos, important team information, notifications, contact information, etc.</w:t>
      </w:r>
    </w:p>
    <w:p>
      <w:pPr>
        <w:numPr>
          <w:ilvl w:val="0"/>
          <w:numId w:val="11"/>
        </w:numPr>
        <w:tabs>
          <w:tab w:val="left" w:pos="1180" w:leader="none"/>
          <w:tab w:val="left" w:pos="1181" w:leader="none"/>
        </w:tabs>
        <w:spacing w:before="5" w:after="0" w:line="240"/>
        <w:ind w:right="661"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Sets up work schedules DIBS for your teams home games (concessions, penalty box, clock, etc-Will be on DIBS in Sports Engine.) tournaments,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special</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events, etc.</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distribute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early</w:t>
      </w:r>
      <w:r>
        <w:rPr>
          <w:rFonts w:ascii="Tempus Sans ITC" w:hAnsi="Tempus Sans ITC" w:cs="Tempus Sans ITC" w:eastAsia="Tempus Sans ITC"/>
          <w:color w:val="auto"/>
          <w:spacing w:val="-7"/>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in</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season.</w:t>
      </w:r>
      <w:r>
        <w:rPr>
          <w:rFonts w:ascii="Tempus Sans ITC" w:hAnsi="Tempus Sans ITC" w:cs="Tempus Sans ITC" w:eastAsia="Tempus Sans ITC"/>
          <w:color w:val="auto"/>
          <w:spacing w:val="40"/>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Make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sure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 obligations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are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established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prior</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game/event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time</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step</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cover</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if</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needed.</w:t>
      </w:r>
      <w:r>
        <w:rPr>
          <w:rFonts w:ascii="Tempus Sans ITC" w:hAnsi="Tempus Sans ITC" w:cs="Tempus Sans ITC" w:eastAsia="Tempus Sans ITC"/>
          <w:color w:val="auto"/>
          <w:spacing w:val="40"/>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Having multiple parents trained for all positions is a must.</w:t>
      </w:r>
    </w:p>
    <w:p>
      <w:pPr>
        <w:numPr>
          <w:ilvl w:val="0"/>
          <w:numId w:val="11"/>
        </w:numPr>
        <w:tabs>
          <w:tab w:val="left" w:pos="1180" w:leader="none"/>
          <w:tab w:val="left" w:pos="1181" w:leader="none"/>
        </w:tabs>
        <w:spacing w:before="2"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Assist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players</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coaches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concerns.</w:t>
      </w:r>
      <w:r>
        <w:rPr>
          <w:rFonts w:ascii="Tempus Sans ITC" w:hAnsi="Tempus Sans ITC" w:cs="Tempus Sans ITC" w:eastAsia="Tempus Sans ITC"/>
          <w:color w:val="auto"/>
          <w:spacing w:val="5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See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grievance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2"/>
          <w:position w:val="0"/>
          <w:sz w:val="28"/>
          <w:shd w:fill="auto" w:val="clear"/>
        </w:rPr>
        <w:t xml:space="preserve">procedure.</w:t>
      </w:r>
    </w:p>
    <w:p>
      <w:pPr>
        <w:numPr>
          <w:ilvl w:val="0"/>
          <w:numId w:val="11"/>
        </w:numPr>
        <w:tabs>
          <w:tab w:val="left" w:pos="1180" w:leader="none"/>
          <w:tab w:val="left" w:pos="1181" w:leader="none"/>
        </w:tabs>
        <w:spacing w:before="0" w:after="0" w:line="293"/>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Maintain</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“team</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book”</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during</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season.</w:t>
      </w:r>
      <w:r>
        <w:rPr>
          <w:rFonts w:ascii="Tempus Sans ITC" w:hAnsi="Tempus Sans ITC" w:cs="Tempus Sans ITC" w:eastAsia="Tempus Sans ITC"/>
          <w:color w:val="auto"/>
          <w:spacing w:val="56"/>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Report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game</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results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District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15</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in</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timely</w:t>
      </w:r>
      <w:r>
        <w:rPr>
          <w:rFonts w:ascii="Tempus Sans ITC" w:hAnsi="Tempus Sans ITC" w:cs="Tempus Sans ITC" w:eastAsia="Tempus Sans ITC"/>
          <w:color w:val="auto"/>
          <w:spacing w:val="-6"/>
          <w:position w:val="0"/>
          <w:sz w:val="28"/>
          <w:shd w:fill="auto" w:val="clear"/>
        </w:rPr>
        <w:t xml:space="preserve"> </w:t>
      </w:r>
      <w:r>
        <w:rPr>
          <w:rFonts w:ascii="Tempus Sans ITC" w:hAnsi="Tempus Sans ITC" w:cs="Tempus Sans ITC" w:eastAsia="Tempus Sans ITC"/>
          <w:color w:val="auto"/>
          <w:spacing w:val="-2"/>
          <w:position w:val="0"/>
          <w:sz w:val="28"/>
          <w:shd w:fill="auto" w:val="clear"/>
        </w:rPr>
        <w:t xml:space="preserve">manner-optional. </w:t>
      </w:r>
    </w:p>
    <w:p>
      <w:pPr>
        <w:numPr>
          <w:ilvl w:val="0"/>
          <w:numId w:val="11"/>
        </w:numPr>
        <w:tabs>
          <w:tab w:val="left" w:pos="1180" w:leader="none"/>
          <w:tab w:val="left" w:pos="1181" w:leader="none"/>
        </w:tabs>
        <w:spacing w:before="2" w:after="0" w:line="240"/>
        <w:ind w:right="297"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Work</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with</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registrar</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obtain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any</w:t>
      </w:r>
      <w:r>
        <w:rPr>
          <w:rFonts w:ascii="Tempus Sans ITC" w:hAnsi="Tempus Sans ITC" w:cs="Tempus Sans ITC" w:eastAsia="Tempus Sans ITC"/>
          <w:color w:val="auto"/>
          <w:spacing w:val="-8"/>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missing</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SafeSport</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verifications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for</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who</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will</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be</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in</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 locker rooms at any time.</w:t>
      </w:r>
      <w:r>
        <w:rPr>
          <w:rFonts w:ascii="Tempus Sans ITC" w:hAnsi="Tempus Sans ITC" w:cs="Tempus Sans ITC" w:eastAsia="Tempus Sans ITC"/>
          <w:color w:val="auto"/>
          <w:spacing w:val="40"/>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Obtain score sheets and roster labels from the registrar.</w:t>
      </w:r>
    </w:p>
    <w:p>
      <w:pPr>
        <w:numPr>
          <w:ilvl w:val="0"/>
          <w:numId w:val="11"/>
        </w:numPr>
        <w:tabs>
          <w:tab w:val="left" w:pos="1180" w:leader="none"/>
          <w:tab w:val="left" w:pos="1181" w:leader="none"/>
        </w:tabs>
        <w:spacing w:before="2" w:after="0" w:line="240"/>
        <w:ind w:right="0" w:left="1180" w:hanging="361"/>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Verify</w:t>
      </w:r>
      <w:r>
        <w:rPr>
          <w:rFonts w:ascii="Tempus Sans ITC" w:hAnsi="Tempus Sans ITC" w:cs="Tempus Sans ITC" w:eastAsia="Tempus Sans ITC"/>
          <w:color w:val="auto"/>
          <w:spacing w:val="-8"/>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practices, away</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home</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games the week of.</w:t>
      </w:r>
      <w:r>
        <w:rPr>
          <w:rFonts w:ascii="Tempus Sans ITC" w:hAnsi="Tempus Sans ITC" w:cs="Tempus Sans ITC" w:eastAsia="Tempus Sans ITC"/>
          <w:color w:val="auto"/>
          <w:spacing w:val="5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Notify</w:t>
      </w:r>
      <w:r>
        <w:rPr>
          <w:rFonts w:ascii="Tempus Sans ITC" w:hAnsi="Tempus Sans ITC" w:cs="Tempus Sans ITC" w:eastAsia="Tempus Sans ITC"/>
          <w:color w:val="auto"/>
          <w:spacing w:val="-7"/>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parents</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immediately</w:t>
      </w:r>
      <w:r>
        <w:rPr>
          <w:rFonts w:ascii="Tempus Sans ITC" w:hAnsi="Tempus Sans ITC" w:cs="Tempus Sans ITC" w:eastAsia="Tempus Sans ITC"/>
          <w:color w:val="auto"/>
          <w:spacing w:val="-7"/>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if</w:t>
      </w:r>
      <w:r>
        <w:rPr>
          <w:rFonts w:ascii="Tempus Sans ITC" w:hAnsi="Tempus Sans ITC" w:cs="Tempus Sans ITC" w:eastAsia="Tempus Sans ITC"/>
          <w:color w:val="auto"/>
          <w:spacing w:val="-1"/>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changes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are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2"/>
          <w:position w:val="0"/>
          <w:sz w:val="28"/>
          <w:shd w:fill="auto" w:val="clear"/>
        </w:rPr>
        <w:t xml:space="preserve">made.</w:t>
      </w:r>
    </w:p>
    <w:p>
      <w:pPr>
        <w:numPr>
          <w:ilvl w:val="0"/>
          <w:numId w:val="11"/>
        </w:numPr>
        <w:tabs>
          <w:tab w:val="left" w:pos="1180" w:leader="none"/>
          <w:tab w:val="left" w:pos="1181" w:leader="none"/>
        </w:tabs>
        <w:spacing w:before="3" w:after="0" w:line="240"/>
        <w:ind w:right="199" w:left="118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Collect,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wash</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return</w:t>
      </w:r>
      <w:r>
        <w:rPr>
          <w:rFonts w:ascii="Tempus Sans ITC" w:hAnsi="Tempus Sans ITC" w:cs="Tempus Sans ITC" w:eastAsia="Tempus Sans ITC"/>
          <w:color w:val="auto"/>
          <w:spacing w:val="-2"/>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jerseys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Equipment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Manager</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at</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end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of</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the</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season,</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no</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later</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than March 31</w:t>
      </w:r>
      <w:r>
        <w:rPr>
          <w:rFonts w:ascii="Tempus Sans ITC" w:hAnsi="Tempus Sans ITC" w:cs="Tempus Sans ITC" w:eastAsia="Tempus Sans ITC"/>
          <w:color w:val="auto"/>
          <w:spacing w:val="0"/>
          <w:position w:val="0"/>
          <w:sz w:val="28"/>
          <w:shd w:fill="auto" w:val="clear"/>
          <w:vertAlign w:val="superscript"/>
        </w:rPr>
        <w:t xml:space="preserve">st</w:t>
      </w:r>
      <w:r>
        <w:rPr>
          <w:rFonts w:ascii="Tempus Sans ITC" w:hAnsi="Tempus Sans ITC" w:cs="Tempus Sans ITC" w:eastAsia="Tempus Sans ITC"/>
          <w:color w:val="auto"/>
          <w:spacing w:val="0"/>
          <w:position w:val="0"/>
          <w:sz w:val="28"/>
          <w:shd w:fill="auto" w:val="clear"/>
        </w:rPr>
        <w:t xml:space="preserve">.</w:t>
      </w:r>
    </w:p>
    <w:p>
      <w:pPr>
        <w:spacing w:before="0" w:after="0" w:line="240"/>
        <w:ind w:right="0" w:left="118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Ensure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families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are</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aware</w:t>
      </w:r>
      <w:r>
        <w:rPr>
          <w:rFonts w:ascii="Tempus Sans ITC" w:hAnsi="Tempus Sans ITC" w:cs="Tempus Sans ITC" w:eastAsia="Tempus Sans ITC"/>
          <w:color w:val="auto"/>
          <w:spacing w:val="-5"/>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of</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fundraising</w:t>
      </w:r>
      <w:r>
        <w:rPr>
          <w:rFonts w:ascii="Tempus Sans ITC" w:hAnsi="Tempus Sans ITC" w:cs="Tempus Sans ITC" w:eastAsia="Tempus Sans ITC"/>
          <w:color w:val="auto"/>
          <w:spacing w:val="-6"/>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requirements</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and</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distribute</w:t>
      </w:r>
      <w:r>
        <w:rPr>
          <w:rFonts w:ascii="Tempus Sans ITC" w:hAnsi="Tempus Sans ITC" w:cs="Tempus Sans ITC" w:eastAsia="Tempus Sans ITC"/>
          <w:color w:val="auto"/>
          <w:spacing w:val="-4"/>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all</w:t>
      </w:r>
      <w:r>
        <w:rPr>
          <w:rFonts w:ascii="Tempus Sans ITC" w:hAnsi="Tempus Sans ITC" w:cs="Tempus Sans ITC" w:eastAsia="Tempus Sans ITC"/>
          <w:color w:val="auto"/>
          <w:spacing w:val="-3"/>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fundraising</w:t>
      </w:r>
      <w:r>
        <w:rPr>
          <w:rFonts w:ascii="Tempus Sans ITC" w:hAnsi="Tempus Sans ITC" w:cs="Tempus Sans ITC" w:eastAsia="Tempus Sans ITC"/>
          <w:color w:val="auto"/>
          <w:spacing w:val="-6"/>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information </w:t>
      </w:r>
      <w:r>
        <w:rPr>
          <w:rFonts w:ascii="Tempus Sans ITC" w:hAnsi="Tempus Sans ITC" w:cs="Tempus Sans ITC" w:eastAsia="Tempus Sans ITC"/>
          <w:color w:val="auto"/>
          <w:spacing w:val="-2"/>
          <w:position w:val="0"/>
          <w:sz w:val="28"/>
          <w:shd w:fill="auto" w:val="clear"/>
        </w:rPr>
        <w:t xml:space="preserve">timely</w:t>
      </w:r>
      <w:r>
        <w:rPr>
          <w:rFonts w:ascii="Tempus Sans ITC" w:hAnsi="Tempus Sans ITC" w:cs="Tempus Sans ITC" w:eastAsia="Tempus Sans ITC"/>
          <w:color w:val="auto"/>
          <w:spacing w:val="0"/>
          <w:position w:val="0"/>
          <w:sz w:val="28"/>
          <w:shd w:fill="auto" w:val="clear"/>
        </w:rPr>
        <w:t xml:space="preserv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Committees: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R&amp;R, Fundraising, Building and Tournament Committees are an important part of the Association and require a significant amount of work.  Please join a committee so you are a valued member and active member in the association.  It takes a village to make everything go round. See a Board Member today to be active on a committee. See PRAHA Policy book for breakdown of duties and responsibilities.  </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Mites Jamboree</w:t>
      </w:r>
      <w:r>
        <w:rPr>
          <w:rFonts w:ascii="Tempus Sans ITC" w:hAnsi="Tempus Sans ITC" w:cs="Tempus Sans ITC" w:eastAsia="Tempus Sans ITC"/>
          <w:color w:val="auto"/>
          <w:spacing w:val="0"/>
          <w:position w:val="0"/>
          <w:sz w:val="28"/>
          <w:shd w:fill="auto" w:val="clear"/>
        </w:rPr>
        <w:t xml:space="preserve">:</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Mite/8U Home Jamboree - December 14th, 2024</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Black &amp; Orange - February 9</w:t>
      </w:r>
      <w:r>
        <w:rPr>
          <w:rFonts w:ascii="Tempus Sans ITC" w:hAnsi="Tempus Sans ITC" w:cs="Tempus Sans ITC" w:eastAsia="Tempus Sans ITC"/>
          <w:color w:val="auto"/>
          <w:spacing w:val="0"/>
          <w:position w:val="0"/>
          <w:sz w:val="28"/>
          <w:shd w:fill="auto" w:val="clear"/>
          <w:vertAlign w:val="superscript"/>
        </w:rPr>
        <w:t xml:space="preserve">th, </w:t>
      </w:r>
      <w:r>
        <w:rPr>
          <w:rFonts w:ascii="Tempus Sans ITC" w:hAnsi="Tempus Sans ITC" w:cs="Tempus Sans ITC" w:eastAsia="Tempus Sans ITC"/>
          <w:color w:val="auto"/>
          <w:spacing w:val="0"/>
          <w:position w:val="0"/>
          <w:sz w:val="28"/>
          <w:shd w:fill="auto" w:val="clear"/>
        </w:rPr>
        <w:t xml:space="preserve">2025</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White - February 8</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 2025</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D15 Tournaments:</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District 15 Squirt B1 February 7-9th</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 2025 at Long Prairie &amp; Little Falls</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District 15 PeeWee B1 February 14</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-16</w:t>
      </w:r>
      <w:r>
        <w:rPr>
          <w:rFonts w:ascii="Tempus Sans ITC" w:hAnsi="Tempus Sans ITC" w:cs="Tempus Sans ITC" w:eastAsia="Tempus Sans ITC"/>
          <w:color w:val="auto"/>
          <w:spacing w:val="0"/>
          <w:position w:val="0"/>
          <w:sz w:val="28"/>
          <w:shd w:fill="auto" w:val="clear"/>
          <w:vertAlign w:val="superscript"/>
        </w:rPr>
        <w:t xml:space="preserve">th, </w:t>
      </w:r>
      <w:r>
        <w:rPr>
          <w:rFonts w:ascii="Tempus Sans ITC" w:hAnsi="Tempus Sans ITC" w:cs="Tempus Sans ITC" w:eastAsia="Tempus Sans ITC"/>
          <w:color w:val="auto"/>
          <w:spacing w:val="0"/>
          <w:position w:val="0"/>
          <w:sz w:val="28"/>
          <w:shd w:fill="auto" w:val="clear"/>
        </w:rPr>
        <w:t xml:space="preserve">2025 @ Sauk Centre</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District 15 PeeWee B2 February 14</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-16</w:t>
      </w:r>
      <w:r>
        <w:rPr>
          <w:rFonts w:ascii="Tempus Sans ITC" w:hAnsi="Tempus Sans ITC" w:cs="Tempus Sans ITC" w:eastAsia="Tempus Sans ITC"/>
          <w:color w:val="auto"/>
          <w:spacing w:val="0"/>
          <w:position w:val="0"/>
          <w:sz w:val="28"/>
          <w:shd w:fill="auto" w:val="clear"/>
          <w:vertAlign w:val="superscript"/>
        </w:rPr>
        <w:t xml:space="preserve">th, </w:t>
      </w:r>
      <w:r>
        <w:rPr>
          <w:rFonts w:ascii="Tempus Sans ITC" w:hAnsi="Tempus Sans ITC" w:cs="Tempus Sans ITC" w:eastAsia="Tempus Sans ITC"/>
          <w:color w:val="auto"/>
          <w:spacing w:val="0"/>
          <w:position w:val="0"/>
          <w:sz w:val="28"/>
          <w:shd w:fill="auto" w:val="clear"/>
        </w:rPr>
        <w:t xml:space="preserve">2025 @ Brainerd</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District 15 Bantams B1 February 14</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-16</w:t>
      </w:r>
      <w:r>
        <w:rPr>
          <w:rFonts w:ascii="Tempus Sans ITC" w:hAnsi="Tempus Sans ITC" w:cs="Tempus Sans ITC" w:eastAsia="Tempus Sans ITC"/>
          <w:color w:val="auto"/>
          <w:spacing w:val="0"/>
          <w:position w:val="0"/>
          <w:sz w:val="28"/>
          <w:shd w:fill="auto" w:val="clear"/>
          <w:vertAlign w:val="superscript"/>
        </w:rPr>
        <w:t xml:space="preserve">th, </w:t>
      </w:r>
      <w:r>
        <w:rPr>
          <w:rFonts w:ascii="Tempus Sans ITC" w:hAnsi="Tempus Sans ITC" w:cs="Tempus Sans ITC" w:eastAsia="Tempus Sans ITC"/>
          <w:color w:val="auto"/>
          <w:spacing w:val="0"/>
          <w:position w:val="0"/>
          <w:sz w:val="28"/>
          <w:shd w:fill="auto" w:val="clear"/>
        </w:rPr>
        <w:t xml:space="preserve">2025 @ Benson</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Hockey Day in Minnesota is January 25th, 2025 in Shakopee, MN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Ted O’ Johnson Arena will be hosting a variety of events that day to participate in the celebration.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Important information for parents: Please Read:</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Parents/Spectators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Parents are expected to be a positive role model by treating all players, coaches, officials and fellow spectators with respect and support. The game will be stopped by game officials when parents/spectators display inappropriate and/or disruptive behavior that interferes with other spectators or the game. The game officials will identify violators to the coaches for the purpose of removing parents/spectators from the spectator’s viewing and game area. Once removed, play will resume. Lost time will not be replaced and violators may be subject to further disciplinary action by the local governing body. This inappropriate and disruptive behavior shall include: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1. Use of obscene, profane or abusive language to anyone at any time.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2. Taunting of players, coaches, officials or other spectators by means of baiting, ridiculing, threat of physical violence or physical violence.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3. Throwing of any object in the spectators viewing area, player’s bench, penalty box or on ice surface, directed in any manner as to create a safety hazard.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USA Hockey strongly recommends that each local youth hockey registered team designate a volunteer to serve as a parent/spectator monitor during all team games. This monitor will, ideally, address inappropriate spectator behavior prior to the situation escalating to the point it has an impact on the game. This designated monitor shall have the full support of the youth hockey association and the arena management to remove any spectator in violation of the Zero Tolerance Policy.</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B. SAFESPORT The safety of its participants is of paramount importance to USA Hockey. This includes not only on-ice safety, but also off-ice safety in any part of USA Hockey’s programs.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USA Hockey has ZERO TOLERANCE for abuse and misconduct.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For the complete USA</w:t>
      </w:r>
      <w:r>
        <w:rPr>
          <w:rFonts w:ascii="Times New Roman" w:hAnsi="Times New Roman" w:cs="Times New Roman" w:eastAsia="Times New Roman"/>
          <w:color w:val="auto"/>
          <w:spacing w:val="0"/>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Hockey SafeSport Handbook, visit usahockey.com/safesport.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 GENDER EQUITY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CO-ED LOCKER ROOMS The issue of co-ed dressing arrangements in locker rooms often arises, and USA Hockey is frequently asked to provide some type of guideline about dealing with such situations. Teams, leagues, associations and USA Hockey need to recognize that there are gender equity issues to deal with when managing a co-ed locker room setting. Both female and male privacy rights must be given consideration and appropriate arrangements made. USA Hockey</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s member organizations should consider the following: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2024-25 USA Hockey Policies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1. Recognize that it is an issue that must be dealt with and that favoring one group over another can produce legal ramifications;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2. Recognize that the ideal situation of using two, separate dressing rooms is not possible in many ice rink/arena settings;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3. Recognize that it is an issue that will increase in visibility as girls’/ women’s participation in USA Hockey continues to grow; and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4. Recognize that it is an issue for members who are participating as players, coaches and officials. Some acceptable approaches, arrived at in conjunction with the Girls Section/ Council, the Coaching Education Program and the Officiating Program, are as follows: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NOTE: Arrange to provide properly screened adults as locker room monitors who are of the same sex as the children they are supervising/monitoring. Make certain that locker rooms are monitored in accordance with the USA Hockey SafeSport Program policies.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A. Where possible, have the male and female players undress/dress in separate locker rooms; then convene in a single dressing room to hold the coach’s pregame meeting;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B. Once the game is finished, hold the coach’s post-game meeting; then have the male and female players proceed to their separate dressing rooms to undress and shower (separately), if available.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 In those cases where separate facilities are not available, have one gender enter the locker room and change into their uniforms. That gender then leaves the locker room, while the other gender dresses. Both genders would then assemble in the locker room and hold the coach’s pre-game meeting.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 Following the game and the coach’s post-game meeting, where separate facilities are not available, the second gender group enters the locker room and undresses, while the first group waits outside until they have undressed and left the room. Once the second group leaves, the first group enters the locker room and undresses.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E. If sharing one locker room, have a minimum attire policy. All players should be required to arrive at the rink or change in a separate area so that prior to entering the locker room they are wearing their hockey base layers or shorts and t-shirts (in good condition - no holes or tears in clothing). All members of the team must have this minimum attire before entering a co-ed locker room so that no player has the opportunity to see players of the opposite gender in a state of dress/undress.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NOTE: Taking turns or requiring minimum attire is a means of ‘reasonable accommodation,’ so neither gender group is favored.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Failing to establish some type of similar procedure, or failure to seriously consider the privacy issues will likely lead to complaints and/or lawsuits. By being proactive on this issue, everyone [coaches, players, officials, volunteers and parents] can enjoy the sport without the worry of legal actions or the invasion of privacy concerns arising.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Lastly, reinforce to all players, coaches, officials, volunteers and parents that your organizations are going to take this issue seriously. It is not acceptable for members to be observing the opposite gender while they dress or undress. Members and volunteers who violate USA Hockey’s policies, or who violate the privacy rights of others, could be subject to appropriate discipline.</w:t>
      </w:r>
    </w:p>
    <w:p>
      <w:pPr>
        <w:spacing w:before="0" w:after="0" w:line="240"/>
        <w:ind w:right="0" w:left="0" w:firstLine="0"/>
        <w:jc w:val="left"/>
        <w:rPr>
          <w:rFonts w:ascii="Tempus Sans ITC" w:hAnsi="Tempus Sans ITC" w:cs="Tempus Sans ITC" w:eastAsia="Tempus Sans ITC"/>
          <w:b/>
          <w:color w:val="auto"/>
          <w:spacing w:val="0"/>
          <w:position w:val="0"/>
          <w:sz w:val="28"/>
          <w:shd w:fill="00FFFF"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SafeSport:</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All parents are encouraged to complete SafeSport.  Visit usahockey.com</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Coaches: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Coaches for the 2024-25 season are:</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Little Panthers- Derek Ricke, Asst Coaches are Danielle Evans, Josh Evans, Matt Kirchoff, Justin Macpherson, Eric Melland, Lauren Mickelson &amp; Craig Turnow</w:t>
      </w:r>
    </w:p>
    <w:p>
      <w:pPr>
        <w:spacing w:before="0" w:after="0" w:line="240"/>
        <w:ind w:right="0" w:left="720" w:firstLine="0"/>
        <w:jc w:val="left"/>
        <w:rPr>
          <w:rFonts w:ascii="Tempus Sans ITC" w:hAnsi="Tempus Sans ITC" w:cs="Tempus Sans ITC" w:eastAsia="Tempus Sans ITC"/>
          <w:color w:val="auto"/>
          <w:spacing w:val="0"/>
          <w:position w:val="0"/>
          <w:sz w:val="28"/>
          <w:shd w:fill="FFFF00" w:val="clear"/>
        </w:rPr>
      </w:pPr>
      <w:r>
        <w:rPr>
          <w:rFonts w:ascii="Tempus Sans ITC" w:hAnsi="Tempus Sans ITC" w:cs="Tempus Sans ITC" w:eastAsia="Tempus Sans ITC"/>
          <w:color w:val="auto"/>
          <w:spacing w:val="0"/>
          <w:position w:val="0"/>
          <w:sz w:val="28"/>
          <w:shd w:fill="auto" w:val="clear"/>
        </w:rPr>
        <w:t xml:space="preserve">Mites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Head Coach Sam Coborn, Asst Coaches are Ashley Eischens, Joe Erickson, Kyle Henry, Nick Kramer, Stephanie Ness &amp; Curtis Tolle</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Squirts Black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Head Coach Dave Morse, Asst Nick Kramer, Scott Maves &amp; Reed Sharp</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Squirt Orange - Head Coach James Pinoniemi , Asst Ryan Daley &amp; Steph Ness</w:t>
        <w:tab/>
      </w:r>
    </w:p>
    <w:p>
      <w:pPr>
        <w:spacing w:before="0" w:after="0" w:line="240"/>
        <w:ind w:right="0" w:left="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Pee Wee Black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Head Coach Matt Henry, Asst Roz Hendrickson</w:t>
      </w:r>
    </w:p>
    <w:p>
      <w:pPr>
        <w:spacing w:before="0" w:after="0" w:line="240"/>
        <w:ind w:right="0" w:left="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Pee Wee Orange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Head Coach Scott Maves, Asst Kyle Henry &amp; Nick Kramer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 xml:space="preserve">Bantam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Head Coach Scott Erlenborn, Asst Coach Jeromy Meier</w:t>
      </w:r>
    </w:p>
    <w:p>
      <w:pPr>
        <w:spacing w:before="0" w:after="0" w:line="240"/>
        <w:ind w:right="0" w:left="0" w:firstLine="0"/>
        <w:jc w:val="left"/>
        <w:rPr>
          <w:rFonts w:ascii="Tempus Sans ITC" w:hAnsi="Tempus Sans ITC" w:cs="Tempus Sans ITC" w:eastAsia="Tempus Sans ITC"/>
          <w:color w:val="auto"/>
          <w:spacing w:val="0"/>
          <w:position w:val="0"/>
          <w:sz w:val="28"/>
          <w:shd w:fill="FFFF00" w:val="clear"/>
        </w:rPr>
      </w:pPr>
      <w:r>
        <w:rPr>
          <w:rFonts w:ascii="Tempus Sans ITC" w:hAnsi="Tempus Sans ITC" w:cs="Tempus Sans ITC" w:eastAsia="Tempus Sans ITC"/>
          <w:color w:val="auto"/>
          <w:spacing w:val="0"/>
          <w:position w:val="0"/>
          <w:sz w:val="28"/>
          <w:shd w:fill="auto" w:val="clear"/>
        </w:rPr>
        <w:tab/>
        <w:t xml:space="preserve">Boys Varsity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Head Coach Bill Moore and </w:t>
      </w:r>
      <w:r>
        <w:rPr>
          <w:rFonts w:ascii="Tempus Sans ITC" w:hAnsi="Tempus Sans ITC" w:cs="Tempus Sans ITC" w:eastAsia="Tempus Sans ITC"/>
          <w:color w:val="auto"/>
          <w:spacing w:val="0"/>
          <w:position w:val="0"/>
          <w:sz w:val="28"/>
          <w:shd w:fill="FFFF00" w:val="clear"/>
        </w:rPr>
        <w:t xml:space="preserve">Assist Coach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All coaches will need to complete Background Check, Safesport, Level/Age appropriate modules - PRIOR to practice starting. CEP Coaching certificate needs to be completed by December 15</w:t>
      </w:r>
      <w:r>
        <w:rPr>
          <w:rFonts w:ascii="Tempus Sans ITC" w:hAnsi="Tempus Sans ITC" w:cs="Tempus Sans ITC" w:eastAsia="Tempus Sans ITC"/>
          <w:color w:val="auto"/>
          <w:spacing w:val="0"/>
          <w:position w:val="0"/>
          <w:sz w:val="28"/>
          <w:shd w:fill="auto" w:val="clear"/>
          <w:vertAlign w:val="superscript"/>
        </w:rPr>
        <w:t xml:space="preserve">th</w:t>
      </w:r>
      <w:r>
        <w:rPr>
          <w:rFonts w:ascii="Tempus Sans ITC" w:hAnsi="Tempus Sans ITC" w:cs="Tempus Sans ITC" w:eastAsia="Tempus Sans ITC"/>
          <w:color w:val="auto"/>
          <w:spacing w:val="0"/>
          <w:position w:val="0"/>
          <w:sz w:val="28"/>
          <w:shd w:fill="auto" w:val="clear"/>
        </w:rPr>
        <w:t xml:space="preserve"> of the season play.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Grievance/Communication:</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Discourage negative talk about parents, coaches, rink staff, board members etc.  Encourage attending board meetings to offer suggestions or express concerns.  Follow the grievance policy in the policy book.  Communication is key to a successful year.  The policy books are on the website.  Use the website Park Rapids Hockey at prhockey.com , Facebook-each team has their own page, plus we have Park Rapids Hockey.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Communication is TeamReach App for all the latest and most current information, if you would like an email please see your manager to set that up.  There is a drop box outside the office to turn things in.  Board members and their contact information are listed on the website.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Mandatory Fundraising:</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Raffle Tickets</w:t>
      </w:r>
      <w:r>
        <w:rPr>
          <w:rFonts w:ascii="Tempus Sans ITC" w:hAnsi="Tempus Sans ITC" w:cs="Tempus Sans ITC" w:eastAsia="Tempus Sans ITC"/>
          <w:color w:val="auto"/>
          <w:spacing w:val="0"/>
          <w:position w:val="0"/>
          <w:sz w:val="28"/>
          <w:shd w:fill="auto" w:val="clear"/>
        </w:rPr>
        <w:t xml:space="preserv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Mites-Varsity Mandatory fundraiser</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.each single player family must purchase or sell 2 books of tickets, families with multiple players will need to sell 3 books of tickets.  Each ticket is $20.  A $400 or $600 check will be collected before you get your books to be sold.  There are also 3 top seller prize awarded.. $300 for top seller, $200 for second top seller and $100 for third top seller.  Tickets will be ready at the beginning of the season.</w:t>
      </w:r>
    </w:p>
    <w:p>
      <w:pPr>
        <w:spacing w:before="0" w:after="0" w:line="240"/>
        <w:ind w:right="0" w:left="0" w:firstLine="0"/>
        <w:jc w:val="left"/>
        <w:rPr>
          <w:rFonts w:ascii="Tempus Sans ITC" w:hAnsi="Tempus Sans ITC" w:cs="Tempus Sans ITC" w:eastAsia="Tempus Sans ITC"/>
          <w:color w:val="auto"/>
          <w:spacing w:val="0"/>
          <w:position w:val="0"/>
          <w:sz w:val="28"/>
          <w:shd w:fill="FFFF00" w:val="clear"/>
        </w:rPr>
      </w:pPr>
      <w:r>
        <w:rPr>
          <w:rFonts w:ascii="Tempus Sans ITC" w:hAnsi="Tempus Sans ITC" w:cs="Tempus Sans ITC" w:eastAsia="Tempus Sans ITC"/>
          <w:color w:val="auto"/>
          <w:spacing w:val="0"/>
          <w:position w:val="0"/>
          <w:sz w:val="28"/>
          <w:shd w:fill="auto" w:val="clear"/>
        </w:rPr>
        <w:t xml:space="preserve">A dinner with the Raffle drawing will be held live at Clancy's on January 8th, 2025.  Raffle will be held at 7:00.</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PRAHA Golf Tournament</w:t>
      </w:r>
      <w:r>
        <w:rPr>
          <w:rFonts w:ascii="Tempus Sans ITC" w:hAnsi="Tempus Sans ITC" w:cs="Tempus Sans ITC" w:eastAsia="Tempus Sans ITC"/>
          <w:color w:val="auto"/>
          <w:spacing w:val="0"/>
          <w:position w:val="0"/>
          <w:sz w:val="28"/>
          <w:shd w:fill="auto" w:val="clear"/>
        </w:rPr>
        <w:t xml:space="preserve">: Fall 2025 DTB at the Headwaters Golf Course</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Heggies Pizza Fundraiser</w:t>
      </w:r>
      <w:r>
        <w:rPr>
          <w:rFonts w:ascii="Tempus Sans ITC" w:hAnsi="Tempus Sans ITC" w:cs="Tempus Sans ITC" w:eastAsia="Tempus Sans ITC"/>
          <w:color w:val="auto"/>
          <w:spacing w:val="0"/>
          <w:position w:val="0"/>
          <w:sz w:val="28"/>
          <w:shd w:fill="auto" w:val="clear"/>
        </w:rPr>
        <w:t xml:space="preserve">- No pizza fundraiser this year.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Additional Fundraising:</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If you shop on Amazon, use Amazon Smile to earn the Association money.</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shd w:fill="FFFFFF" w:val="clear"/>
        </w:rPr>
        <w:t xml:space="preserve">The success of PRAHA depends on adequate support from players, parents, and coaches. </w:t>
      </w:r>
      <w:r>
        <w:rPr>
          <w:rFonts w:ascii="Tempus Sans ITC" w:hAnsi="Tempus Sans ITC" w:cs="Tempus Sans ITC" w:eastAsia="Tempus Sans ITC"/>
          <w:color w:val="222222"/>
          <w:spacing w:val="0"/>
          <w:position w:val="0"/>
          <w:sz w:val="28"/>
          <w:shd w:fill="FFFFFF" w:val="clear"/>
        </w:rPr>
        <w:t xml:space="preserve">It will take the combined effort of all these individuals to ensure that our youth skaters have a positive and rewarding experience. These volunteers must maintain the same amount of enthusiasm in helping the program as our youth do in their skating activities.</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The importance of being a proper role model cannot be over-emphasized. By volunteering time and effort for the team and maintaining a positive attitude throughout the season, we are showing our youth the benefits of volunteer involvement. In turn, this will make their experience more rewarding as they grow up, seeing their parents wanting to be more involved in the team as a whole.</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Once the teams are selected, the Board of Directors and coaching staff will hold a parent meeting to explain the philosophies of the program, upcoming schedules, tournaments, and the rules and regulations for the season. They will also discuss the importance of volunteers and the need for ALL parents of the team to make a commitment of time and effort.</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shd w:fill="FFFFFF" w:val="clear"/>
        </w:rPr>
        <w:t xml:space="preserve">Score Book</w:t>
      </w:r>
      <w:r>
        <w:rPr>
          <w:rFonts w:ascii="Tempus Sans ITC" w:hAnsi="Tempus Sans ITC" w:cs="Tempus Sans ITC" w:eastAsia="Tempus Sans ITC"/>
          <w:color w:val="222222"/>
          <w:spacing w:val="0"/>
          <w:position w:val="0"/>
          <w:sz w:val="28"/>
          <w:shd w:fill="FFFFFF" w:val="clear"/>
        </w:rPr>
        <w:t xml:space="preserve">: Each home game and tournament game hosted by PRAHA is required to have a score keeper during the entirety of the game that can record game statics in the score book.</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shd w:fill="FFFFFF" w:val="clear"/>
        </w:rPr>
        <w:t xml:space="preserve">Penalty Box:</w:t>
      </w:r>
      <w:r>
        <w:rPr>
          <w:rFonts w:ascii="Tempus Sans ITC" w:hAnsi="Tempus Sans ITC" w:cs="Tempus Sans ITC" w:eastAsia="Tempus Sans ITC"/>
          <w:color w:val="222222"/>
          <w:spacing w:val="0"/>
          <w:position w:val="0"/>
          <w:sz w:val="28"/>
          <w:shd w:fill="FFFFFF" w:val="clear"/>
        </w:rPr>
        <w:t xml:space="preserve"> Each home game and tournament game hosted by PRAHA is required to have worker in the penalty box.</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shd w:fill="FFFFFF" w:val="clear"/>
        </w:rPr>
        <w:t xml:space="preserve">Time Clock/Announce:</w:t>
      </w:r>
      <w:r>
        <w:rPr>
          <w:rFonts w:ascii="Tempus Sans ITC" w:hAnsi="Tempus Sans ITC" w:cs="Tempus Sans ITC" w:eastAsia="Tempus Sans ITC"/>
          <w:color w:val="222222"/>
          <w:spacing w:val="0"/>
          <w:position w:val="0"/>
          <w:sz w:val="28"/>
          <w:shd w:fill="FFFFFF" w:val="clear"/>
        </w:rPr>
        <w:t xml:space="preserve"> Each home game and tournament game hosted by PRAHA is required to have someone run the clock and announce at games. There are instructions in each rink by the time clock. Also we have many veteran parents who are willing to help new parents learn, just ask!</w:t>
      </w:r>
    </w:p>
    <w:p>
      <w:pPr>
        <w:spacing w:before="0" w:after="0" w:line="240"/>
        <w:ind w:right="0" w:left="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shd w:fill="FFFFFF" w:val="clear"/>
        </w:rPr>
        <w:t xml:space="preserve">DIBS Program</w:t>
      </w:r>
      <w:r>
        <w:rPr>
          <w:rFonts w:ascii="Tempus Sans ITC" w:hAnsi="Tempus Sans ITC" w:cs="Tempus Sans ITC" w:eastAsia="Tempus Sans ITC"/>
          <w:color w:val="222222"/>
          <w:spacing w:val="0"/>
          <w:position w:val="0"/>
          <w:sz w:val="28"/>
          <w:shd w:fill="FFFFFF" w:val="clear"/>
        </w:rPr>
        <w:t xml:space="preserve"> (Concessions, R &amp; R, Fundraising, and other opportunities)</w:t>
      </w:r>
    </w:p>
    <w:p>
      <w:pPr>
        <w:spacing w:before="0" w:after="0" w:line="240"/>
        <w:ind w:right="0" w:left="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Each family in the youth hockey program (except Little Panthers) will be responsible for staffing and assisting workers in the concession stand/gaming duties and assigned games/shift as scheduled in conjunction with the Team Manager, Tournament Coordinator, and the Concession Stand Manager. </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PRAHA requires each family to fulfill a certain number of volunteer hours (DIBS) and do a certain amount of fundraising each year in order to keep registration costs as low as possible. This volunteer requirement is necessary for the association to be successful.</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Please </w:t>
      </w:r>
      <w:r>
        <w:rPr>
          <w:rFonts w:ascii="Tempus Sans ITC" w:hAnsi="Tempus Sans ITC" w:cs="Tempus Sans ITC" w:eastAsia="Tempus Sans ITC"/>
          <w:color w:val="222222"/>
          <w:spacing w:val="0"/>
          <w:position w:val="0"/>
          <w:sz w:val="28"/>
          <w:shd w:fill="auto" w:val="clear"/>
        </w:rPr>
        <w:t xml:space="preserve">note a $1000 </w:t>
      </w:r>
      <w:r>
        <w:rPr>
          <w:rFonts w:ascii="Tempus Sans ITC" w:hAnsi="Tempus Sans ITC" w:cs="Tempus Sans ITC" w:eastAsia="Tempus Sans ITC"/>
          <w:color w:val="222222"/>
          <w:spacing w:val="0"/>
          <w:position w:val="0"/>
          <w:sz w:val="28"/>
          <w:shd w:fill="FFFFFF" w:val="clear"/>
        </w:rPr>
        <w:t xml:space="preserve">check will be collected at the beginning of the year from each family. This deposit check will be held by PRAHA (not cashed) until the end of the hockey season. If all volunteer shifts are completed, the check will be shredded. If your volunteer shifts have not been </w:t>
      </w:r>
      <w:r>
        <w:rPr>
          <w:rFonts w:ascii="Tempus Sans ITC" w:hAnsi="Tempus Sans ITC" w:cs="Tempus Sans ITC" w:eastAsia="Tempus Sans ITC"/>
          <w:color w:val="222222"/>
          <w:spacing w:val="0"/>
          <w:position w:val="0"/>
          <w:sz w:val="28"/>
          <w:shd w:fill="auto" w:val="clear"/>
        </w:rPr>
        <w:t xml:space="preserve">met by March 31</w:t>
      </w:r>
      <w:r>
        <w:rPr>
          <w:rFonts w:ascii="Tempus Sans ITC" w:hAnsi="Tempus Sans ITC" w:cs="Tempus Sans ITC" w:eastAsia="Tempus Sans ITC"/>
          <w:color w:val="222222"/>
          <w:spacing w:val="0"/>
          <w:position w:val="0"/>
          <w:sz w:val="28"/>
          <w:shd w:fill="auto" w:val="clear"/>
          <w:vertAlign w:val="superscript"/>
        </w:rPr>
        <w:t xml:space="preserve">st</w:t>
      </w:r>
      <w:r>
        <w:rPr>
          <w:rFonts w:ascii="Tempus Sans ITC" w:hAnsi="Tempus Sans ITC" w:cs="Tempus Sans ITC" w:eastAsia="Tempus Sans ITC"/>
          <w:color w:val="222222"/>
          <w:spacing w:val="0"/>
          <w:position w:val="0"/>
          <w:sz w:val="28"/>
          <w:shd w:fill="auto" w:val="clear"/>
        </w:rPr>
        <w:t xml:space="preserve">, </w:t>
      </w:r>
      <w:r>
        <w:rPr>
          <w:rFonts w:ascii="Tempus Sans ITC" w:hAnsi="Tempus Sans ITC" w:cs="Tempus Sans ITC" w:eastAsia="Tempus Sans ITC"/>
          <w:color w:val="222222"/>
          <w:spacing w:val="0"/>
          <w:position w:val="0"/>
          <w:sz w:val="28"/>
          <w:shd w:fill="FFFFFF" w:val="clear"/>
        </w:rPr>
        <w:t xml:space="preserve">the check will be cashed. Our goal is to not cash any checks; we would like everyone to meet their volunteer requirements.</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The full number of shifts must be completed. If a shift is partially completed, the full check will be cashed. If you are struggling to meet </w:t>
      </w:r>
      <w:r>
        <w:rPr>
          <w:rFonts w:ascii="Tempus Sans ITC" w:hAnsi="Tempus Sans ITC" w:cs="Tempus Sans ITC" w:eastAsia="Tempus Sans ITC"/>
          <w:color w:val="auto"/>
          <w:spacing w:val="0"/>
          <w:position w:val="0"/>
          <w:sz w:val="28"/>
          <w:shd w:fill="FFFFFF" w:val="clear"/>
        </w:rPr>
        <w:t xml:space="preserve">your DIBS obligations</w:t>
      </w:r>
      <w:r>
        <w:rPr>
          <w:rFonts w:ascii="Tempus Sans ITC" w:hAnsi="Tempus Sans ITC" w:cs="Tempus Sans ITC" w:eastAsia="Tempus Sans ITC"/>
          <w:color w:val="222222"/>
          <w:spacing w:val="0"/>
          <w:position w:val="0"/>
          <w:sz w:val="28"/>
          <w:shd w:fill="FFFFFF" w:val="clear"/>
        </w:rPr>
        <w:t xml:space="preserve">, please speak with a board member.</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Total amount of DIBS for Members with more than one registered player will be calculated as follows: 7 DIBS for first skater &amp; 10 DIBS for family.</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Not completing required volunteer shifts for a second child will result in the $500 penalty invoiced to the family, which is to be paid prior to the start of the next season or player will not be allowed on the ice. PRAHA utilizes the DIBS online tool to manage volunteer hours. All volunteer opportunities will be available through the DIBS menu. If you do not see any available volunteer hours, they have been claimed.  DIBS will be added as they become available. Please allow time for completed DIBS to show up on your profile.</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Running the clock, scorebook, or penalty box during non-tournament games or scrimmages does not satisfy a DIBS requirement. All of these team-related activities still need to be completed and each family is obligated to share in the performance of these duties. Team managers will be assigning these positions this year, if a shift can't be done by the family assigned then that family will need to switch shifts or find a replacement.  Shifts will be figured by amount of players/home games/positions and divided evenly.</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**The required DIBS per player will be determined at the beginning of each season depending on the game schedule and registration numbers. The final DIBS Numbers will be posted on the website.  Some DIBs shifts are worth more credit than others. Each DIBS shift is 1 -  3 DIBS and is determined by the length of the shift and the type of work being done.</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color w:val="222222"/>
          <w:spacing w:val="0"/>
          <w:position w:val="0"/>
          <w:sz w:val="28"/>
          <w:shd w:fill="FFFFFF" w:val="clear"/>
        </w:rPr>
        <w:t xml:space="preserve">Once DIBS have been posted to the DIBS site families should review and claim all there required DIBS throughout the season.  This will allow the Association to know if additional DIBs volunteers are needed to fulfill our position requirements.  Families should have claimed their required amount of DIBs but December 31</w:t>
      </w:r>
      <w:r>
        <w:rPr>
          <w:rFonts w:ascii="Tempus Sans ITC" w:hAnsi="Tempus Sans ITC" w:cs="Tempus Sans ITC" w:eastAsia="Tempus Sans ITC"/>
          <w:color w:val="222222"/>
          <w:spacing w:val="0"/>
          <w:position w:val="0"/>
          <w:sz w:val="28"/>
          <w:shd w:fill="FFFFFF" w:val="clear"/>
          <w:vertAlign w:val="superscript"/>
        </w:rPr>
        <w:t xml:space="preserve">st</w:t>
      </w:r>
      <w:r>
        <w:rPr>
          <w:rFonts w:ascii="Tempus Sans ITC" w:hAnsi="Tempus Sans ITC" w:cs="Tempus Sans ITC" w:eastAsia="Tempus Sans ITC"/>
          <w:color w:val="222222"/>
          <w:spacing w:val="0"/>
          <w:position w:val="0"/>
          <w:sz w:val="28"/>
          <w:shd w:fill="FFFFFF" w:val="clear"/>
        </w:rPr>
        <w:t xml:space="preserve"> for the current season.  If families do not claim their required DIBS checks will be cashed. </w:t>
      </w: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p>
    <w:p>
      <w:pPr>
        <w:spacing w:before="0" w:after="0" w:line="240"/>
        <w:ind w:right="0" w:left="180" w:firstLine="0"/>
        <w:jc w:val="left"/>
        <w:rPr>
          <w:rFonts w:ascii="Tempus Sans ITC" w:hAnsi="Tempus Sans ITC" w:cs="Tempus Sans ITC" w:eastAsia="Tempus Sans ITC"/>
          <w:color w:val="222222"/>
          <w:spacing w:val="0"/>
          <w:position w:val="0"/>
          <w:sz w:val="28"/>
          <w:shd w:fill="FFFFFF" w:val="clear"/>
        </w:rPr>
      </w:pPr>
      <w:r>
        <w:rPr>
          <w:rFonts w:ascii="Tempus Sans ITC" w:hAnsi="Tempus Sans ITC" w:cs="Tempus Sans ITC" w:eastAsia="Tempus Sans ITC"/>
          <w:b/>
          <w:color w:val="222222"/>
          <w:spacing w:val="0"/>
          <w:position w:val="0"/>
          <w:sz w:val="28"/>
          <w:u w:val="single"/>
          <w:shd w:fill="FFFFFF" w:val="clear"/>
        </w:rPr>
        <w:t xml:space="preserve">Accountability </w:t>
      </w:r>
      <w:r>
        <w:rPr>
          <w:rFonts w:ascii="Tempus Sans ITC" w:hAnsi="Tempus Sans ITC" w:cs="Tempus Sans ITC" w:eastAsia="Tempus Sans ITC"/>
          <w:color w:val="222222"/>
          <w:spacing w:val="0"/>
          <w:position w:val="0"/>
          <w:sz w:val="28"/>
          <w:shd w:fill="FFFFFF" w:val="clear"/>
        </w:rPr>
        <w:t xml:space="preserve">–</w:t>
      </w:r>
      <w:r>
        <w:rPr>
          <w:rFonts w:ascii="Tempus Sans ITC" w:hAnsi="Tempus Sans ITC" w:cs="Tempus Sans ITC" w:eastAsia="Tempus Sans ITC"/>
          <w:color w:val="222222"/>
          <w:spacing w:val="0"/>
          <w:position w:val="0"/>
          <w:sz w:val="28"/>
          <w:shd w:fill="FFFFFF" w:val="clear"/>
        </w:rPr>
        <w:t xml:space="preserve"> Once you sign up for a DIB(s), you are responsible to work that time slot. People are counting on you. If you are not able to fulfill your commitment, you must make arrangements with someone to fill your shift. You must inform your team manager or the coordinator of the event about changes. Please avoid making changes last minute to alleviate as much confusion as possible.</w:t>
      </w:r>
    </w:p>
    <w:p>
      <w:pPr>
        <w:spacing w:before="3"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10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The</w:t>
      </w:r>
      <w:r>
        <w:rPr>
          <w:rFonts w:ascii="Tempus Sans ITC" w:hAnsi="Tempus Sans ITC" w:cs="Tempus Sans ITC" w:eastAsia="Tempus Sans ITC"/>
          <w:b/>
          <w:color w:val="auto"/>
          <w:spacing w:val="-4"/>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following</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positions</w:t>
      </w:r>
      <w:r>
        <w:rPr>
          <w:rFonts w:ascii="Tempus Sans ITC" w:hAnsi="Tempus Sans ITC" w:cs="Tempus Sans ITC" w:eastAsia="Tempus Sans ITC"/>
          <w:b/>
          <w:color w:val="auto"/>
          <w:spacing w:val="-6"/>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will</w:t>
      </w:r>
      <w:r>
        <w:rPr>
          <w:rFonts w:ascii="Tempus Sans ITC" w:hAnsi="Tempus Sans ITC" w:cs="Tempus Sans ITC" w:eastAsia="Tempus Sans ITC"/>
          <w:b/>
          <w:color w:val="auto"/>
          <w:spacing w:val="-5"/>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fulfill</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required</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volunteer hours;</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however</w:t>
      </w:r>
      <w:r>
        <w:rPr>
          <w:rFonts w:ascii="Tempus Sans ITC" w:hAnsi="Tempus Sans ITC" w:cs="Tempus Sans ITC" w:eastAsia="Tempus Sans ITC"/>
          <w:b/>
          <w:color w:val="auto"/>
          <w:spacing w:val="-4"/>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will still</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be</w:t>
      </w:r>
      <w:r>
        <w:rPr>
          <w:rFonts w:ascii="Tempus Sans ITC" w:hAnsi="Tempus Sans ITC" w:cs="Tempus Sans ITC" w:eastAsia="Tempus Sans ITC"/>
          <w:b/>
          <w:color w:val="auto"/>
          <w:spacing w:val="-4"/>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required to</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work home games and tournaments.</w:t>
      </w:r>
    </w:p>
    <w:p>
      <w:pPr>
        <w:spacing w:before="11" w:after="0" w:line="240"/>
        <w:ind w:right="0" w:left="0" w:firstLine="0"/>
        <w:jc w:val="left"/>
        <w:rPr>
          <w:rFonts w:ascii="Tempus Sans ITC" w:hAnsi="Tempus Sans ITC" w:cs="Tempus Sans ITC" w:eastAsia="Tempus Sans ITC"/>
          <w:b/>
          <w:color w:val="auto"/>
          <w:spacing w:val="0"/>
          <w:position w:val="0"/>
          <w:sz w:val="28"/>
          <w:shd w:fill="auto" w:val="clear"/>
        </w:rPr>
      </w:pPr>
    </w:p>
    <w:tbl>
      <w:tblPr>
        <w:tblInd w:w="417" w:type="dxa"/>
      </w:tblPr>
      <w:tblGrid>
        <w:gridCol w:w="4128"/>
        <w:gridCol w:w="6399"/>
      </w:tblGrid>
      <w:tr>
        <w:trPr>
          <w:trHeight w:val="1345" w:hRule="auto"/>
          <w:jc w:val="left"/>
        </w:trPr>
        <w:tc>
          <w:tcPr>
            <w:tcW w:w="412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38"/>
              </w:numPr>
              <w:tabs>
                <w:tab w:val="left" w:pos="410" w:leader="none"/>
                <w:tab w:val="left" w:pos="411" w:leader="none"/>
              </w:tabs>
              <w:spacing w:before="1" w:after="0" w:line="269"/>
              <w:ind w:right="0" w:left="410"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PRAHA</w:t>
            </w:r>
            <w:r>
              <w:rPr>
                <w:rFonts w:ascii="Tempus Sans ITC" w:hAnsi="Tempus Sans ITC" w:cs="Tempus Sans ITC" w:eastAsia="Tempus Sans ITC"/>
                <w:b/>
                <w:color w:val="auto"/>
                <w:spacing w:val="-7"/>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Board</w:t>
            </w:r>
            <w:r>
              <w:rPr>
                <w:rFonts w:ascii="Tempus Sans ITC" w:hAnsi="Tempus Sans ITC" w:cs="Tempus Sans ITC" w:eastAsia="Tempus Sans ITC"/>
                <w:b/>
                <w:color w:val="auto"/>
                <w:spacing w:val="-2"/>
                <w:position w:val="0"/>
                <w:sz w:val="28"/>
                <w:shd w:fill="auto" w:val="clear"/>
              </w:rPr>
              <w:t xml:space="preserve"> Member</w:t>
            </w:r>
          </w:p>
          <w:p>
            <w:pPr>
              <w:numPr>
                <w:ilvl w:val="0"/>
                <w:numId w:val="38"/>
              </w:numPr>
              <w:tabs>
                <w:tab w:val="left" w:pos="410" w:leader="none"/>
                <w:tab w:val="left" w:pos="411" w:leader="none"/>
              </w:tabs>
              <w:spacing w:before="0" w:after="0" w:line="269"/>
              <w:ind w:right="0" w:left="410"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Association</w:t>
            </w:r>
            <w:r>
              <w:rPr>
                <w:rFonts w:ascii="Tempus Sans ITC" w:hAnsi="Tempus Sans ITC" w:cs="Tempus Sans ITC" w:eastAsia="Tempus Sans ITC"/>
                <w:b/>
                <w:color w:val="auto"/>
                <w:spacing w:val="-6"/>
                <w:position w:val="0"/>
                <w:sz w:val="28"/>
                <w:shd w:fill="auto" w:val="clear"/>
              </w:rPr>
              <w:t xml:space="preserve"> </w:t>
            </w:r>
            <w:r>
              <w:rPr>
                <w:rFonts w:ascii="Tempus Sans ITC" w:hAnsi="Tempus Sans ITC" w:cs="Tempus Sans ITC" w:eastAsia="Tempus Sans ITC"/>
                <w:b/>
                <w:color w:val="auto"/>
                <w:spacing w:val="-2"/>
                <w:position w:val="0"/>
                <w:sz w:val="28"/>
                <w:shd w:fill="auto" w:val="clear"/>
              </w:rPr>
              <w:t xml:space="preserve">Registrar</w:t>
            </w:r>
          </w:p>
          <w:p>
            <w:pPr>
              <w:numPr>
                <w:ilvl w:val="0"/>
                <w:numId w:val="38"/>
              </w:numPr>
              <w:tabs>
                <w:tab w:val="left" w:pos="410" w:leader="none"/>
                <w:tab w:val="left" w:pos="411" w:leader="none"/>
              </w:tabs>
              <w:spacing w:before="0" w:after="0" w:line="269"/>
              <w:ind w:right="0" w:left="410"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2"/>
                <w:position w:val="0"/>
                <w:sz w:val="28"/>
                <w:shd w:fill="auto" w:val="clear"/>
              </w:rPr>
              <w:t xml:space="preserve">Scheduler</w:t>
            </w:r>
          </w:p>
          <w:p>
            <w:pPr>
              <w:numPr>
                <w:ilvl w:val="0"/>
                <w:numId w:val="38"/>
              </w:numPr>
              <w:tabs>
                <w:tab w:val="left" w:pos="410" w:leader="none"/>
                <w:tab w:val="left" w:pos="411" w:leader="none"/>
              </w:tabs>
              <w:spacing w:before="0" w:after="0" w:line="269"/>
              <w:ind w:right="0" w:left="410"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2"/>
                <w:position w:val="0"/>
                <w:sz w:val="28"/>
                <w:shd w:fill="auto" w:val="clear"/>
              </w:rPr>
              <w:t xml:space="preserve">Webmaster</w:t>
            </w:r>
          </w:p>
          <w:p>
            <w:pPr>
              <w:numPr>
                <w:ilvl w:val="0"/>
                <w:numId w:val="38"/>
              </w:numPr>
              <w:tabs>
                <w:tab w:val="left" w:pos="410" w:leader="none"/>
                <w:tab w:val="left" w:pos="411" w:leader="none"/>
              </w:tabs>
              <w:spacing w:before="0" w:after="0" w:line="249"/>
              <w:ind w:right="0" w:left="410" w:hanging="361"/>
              <w:jc w:val="left"/>
              <w:rPr>
                <w:color w:val="auto"/>
                <w:position w:val="0"/>
              </w:rPr>
            </w:pPr>
            <w:r>
              <w:rPr>
                <w:rFonts w:ascii="Tempus Sans ITC" w:hAnsi="Tempus Sans ITC" w:cs="Tempus Sans ITC" w:eastAsia="Tempus Sans ITC"/>
                <w:b/>
                <w:color w:val="auto"/>
                <w:spacing w:val="0"/>
                <w:position w:val="0"/>
                <w:sz w:val="28"/>
                <w:shd w:fill="auto" w:val="clear"/>
              </w:rPr>
              <w:t xml:space="preserve">Equipment</w:t>
            </w:r>
            <w:r>
              <w:rPr>
                <w:rFonts w:ascii="Tempus Sans ITC" w:hAnsi="Tempus Sans ITC" w:cs="Tempus Sans ITC" w:eastAsia="Tempus Sans ITC"/>
                <w:b/>
                <w:color w:val="auto"/>
                <w:spacing w:val="-5"/>
                <w:position w:val="0"/>
                <w:sz w:val="28"/>
                <w:shd w:fill="auto" w:val="clear"/>
              </w:rPr>
              <w:t xml:space="preserve"> </w:t>
            </w:r>
            <w:r>
              <w:rPr>
                <w:rFonts w:ascii="Tempus Sans ITC" w:hAnsi="Tempus Sans ITC" w:cs="Tempus Sans ITC" w:eastAsia="Tempus Sans ITC"/>
                <w:b/>
                <w:color w:val="auto"/>
                <w:spacing w:val="-2"/>
                <w:position w:val="0"/>
                <w:sz w:val="28"/>
                <w:shd w:fill="auto" w:val="clear"/>
              </w:rPr>
              <w:t xml:space="preserve">Manager</w:t>
            </w:r>
          </w:p>
        </w:tc>
        <w:tc>
          <w:tcPr>
            <w:tcW w:w="639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38"/>
              </w:numPr>
              <w:tabs>
                <w:tab w:val="left" w:pos="1791" w:leader="none"/>
                <w:tab w:val="left" w:pos="1792" w:leader="none"/>
              </w:tabs>
              <w:spacing w:before="1" w:after="0" w:line="269"/>
              <w:ind w:right="0" w:left="1791"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Rostered</w:t>
            </w:r>
            <w:r>
              <w:rPr>
                <w:rFonts w:ascii="Tempus Sans ITC" w:hAnsi="Tempus Sans ITC" w:cs="Tempus Sans ITC" w:eastAsia="Tempus Sans ITC"/>
                <w:b/>
                <w:color w:val="auto"/>
                <w:spacing w:val="-4"/>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Head</w:t>
            </w:r>
            <w:r>
              <w:rPr>
                <w:rFonts w:ascii="Tempus Sans ITC" w:hAnsi="Tempus Sans ITC" w:cs="Tempus Sans ITC" w:eastAsia="Tempus Sans ITC"/>
                <w:b/>
                <w:color w:val="auto"/>
                <w:spacing w:val="-1"/>
                <w:position w:val="0"/>
                <w:sz w:val="28"/>
                <w:shd w:fill="auto" w:val="clear"/>
              </w:rPr>
              <w:t xml:space="preserve"> </w:t>
            </w:r>
            <w:r>
              <w:rPr>
                <w:rFonts w:ascii="Tempus Sans ITC" w:hAnsi="Tempus Sans ITC" w:cs="Tempus Sans ITC" w:eastAsia="Tempus Sans ITC"/>
                <w:b/>
                <w:color w:val="auto"/>
                <w:spacing w:val="-2"/>
                <w:position w:val="0"/>
                <w:sz w:val="28"/>
                <w:shd w:fill="auto" w:val="clear"/>
              </w:rPr>
              <w:t xml:space="preserve">Coach</w:t>
            </w:r>
          </w:p>
          <w:p>
            <w:pPr>
              <w:numPr>
                <w:ilvl w:val="0"/>
                <w:numId w:val="38"/>
              </w:numPr>
              <w:tabs>
                <w:tab w:val="left" w:pos="1791" w:leader="none"/>
                <w:tab w:val="left" w:pos="1792" w:leader="none"/>
              </w:tabs>
              <w:spacing w:before="0" w:after="0" w:line="269"/>
              <w:ind w:right="0" w:left="1791"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Rostered</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Assistant</w:t>
            </w:r>
            <w:r>
              <w:rPr>
                <w:rFonts w:ascii="Tempus Sans ITC" w:hAnsi="Tempus Sans ITC" w:cs="Tempus Sans ITC" w:eastAsia="Tempus Sans ITC"/>
                <w:b/>
                <w:color w:val="auto"/>
                <w:spacing w:val="-1"/>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Coach</w:t>
            </w:r>
            <w:r>
              <w:rPr>
                <w:rFonts w:ascii="Tempus Sans ITC" w:hAnsi="Tempus Sans ITC" w:cs="Tempus Sans ITC" w:eastAsia="Tempus Sans ITC"/>
                <w:b/>
                <w:color w:val="auto"/>
                <w:spacing w:val="-6"/>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(max</w:t>
            </w:r>
            <w:r>
              <w:rPr>
                <w:rFonts w:ascii="Tempus Sans ITC" w:hAnsi="Tempus Sans ITC" w:cs="Tempus Sans ITC" w:eastAsia="Tempus Sans ITC"/>
                <w:b/>
                <w:color w:val="auto"/>
                <w:spacing w:val="-5"/>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of 1</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per</w:t>
            </w:r>
            <w:r>
              <w:rPr>
                <w:rFonts w:ascii="Tempus Sans ITC" w:hAnsi="Tempus Sans ITC" w:cs="Tempus Sans ITC" w:eastAsia="Tempus Sans ITC"/>
                <w:b/>
                <w:color w:val="auto"/>
                <w:spacing w:val="-2"/>
                <w:position w:val="0"/>
                <w:sz w:val="28"/>
                <w:shd w:fill="auto" w:val="clear"/>
              </w:rPr>
              <w:t xml:space="preserve"> </w:t>
            </w:r>
            <w:r>
              <w:rPr>
                <w:rFonts w:ascii="Tempus Sans ITC" w:hAnsi="Tempus Sans ITC" w:cs="Tempus Sans ITC" w:eastAsia="Tempus Sans ITC"/>
                <w:b/>
                <w:color w:val="auto"/>
                <w:spacing w:val="-4"/>
                <w:position w:val="0"/>
                <w:sz w:val="28"/>
                <w:shd w:fill="auto" w:val="clear"/>
              </w:rPr>
              <w:t xml:space="preserve">team)</w:t>
            </w:r>
          </w:p>
          <w:p>
            <w:pPr>
              <w:numPr>
                <w:ilvl w:val="0"/>
                <w:numId w:val="38"/>
              </w:numPr>
              <w:tabs>
                <w:tab w:val="left" w:pos="1791" w:leader="none"/>
                <w:tab w:val="left" w:pos="1792" w:leader="none"/>
              </w:tabs>
              <w:spacing w:before="0" w:after="0" w:line="269"/>
              <w:ind w:right="0" w:left="1791" w:hanging="361"/>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Team</w:t>
            </w:r>
            <w:r>
              <w:rPr>
                <w:rFonts w:ascii="Tempus Sans ITC" w:hAnsi="Tempus Sans ITC" w:cs="Tempus Sans ITC" w:eastAsia="Tempus Sans ITC"/>
                <w:b/>
                <w:color w:val="auto"/>
                <w:spacing w:val="-4"/>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Manager</w:t>
            </w:r>
            <w:r>
              <w:rPr>
                <w:rFonts w:ascii="Tempus Sans ITC" w:hAnsi="Tempus Sans ITC" w:cs="Tempus Sans ITC" w:eastAsia="Tempus Sans ITC"/>
                <w:b/>
                <w:color w:val="auto"/>
                <w:spacing w:val="-1"/>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(1</w:t>
            </w:r>
            <w:r>
              <w:rPr>
                <w:rFonts w:ascii="Tempus Sans ITC" w:hAnsi="Tempus Sans ITC" w:cs="Tempus Sans ITC" w:eastAsia="Tempus Sans ITC"/>
                <w:b/>
                <w:color w:val="auto"/>
                <w:spacing w:val="-1"/>
                <w:position w:val="0"/>
                <w:sz w:val="28"/>
                <w:shd w:fill="auto" w:val="clear"/>
              </w:rPr>
              <w:t xml:space="preserve"> </w:t>
            </w:r>
            <w:r>
              <w:rPr>
                <w:rFonts w:ascii="Tempus Sans ITC" w:hAnsi="Tempus Sans ITC" w:cs="Tempus Sans ITC" w:eastAsia="Tempus Sans ITC"/>
                <w:b/>
                <w:color w:val="auto"/>
                <w:spacing w:val="0"/>
                <w:position w:val="0"/>
                <w:sz w:val="28"/>
                <w:shd w:fill="auto" w:val="clear"/>
              </w:rPr>
              <w:t xml:space="preserve">per</w:t>
            </w:r>
            <w:r>
              <w:rPr>
                <w:rFonts w:ascii="Tempus Sans ITC" w:hAnsi="Tempus Sans ITC" w:cs="Tempus Sans ITC" w:eastAsia="Tempus Sans ITC"/>
                <w:b/>
                <w:color w:val="auto"/>
                <w:spacing w:val="-3"/>
                <w:position w:val="0"/>
                <w:sz w:val="28"/>
                <w:shd w:fill="auto" w:val="clear"/>
              </w:rPr>
              <w:t xml:space="preserve"> </w:t>
            </w:r>
            <w:r>
              <w:rPr>
                <w:rFonts w:ascii="Tempus Sans ITC" w:hAnsi="Tempus Sans ITC" w:cs="Tempus Sans ITC" w:eastAsia="Tempus Sans ITC"/>
                <w:b/>
                <w:color w:val="auto"/>
                <w:spacing w:val="-2"/>
                <w:position w:val="0"/>
                <w:sz w:val="28"/>
                <w:shd w:fill="auto" w:val="clear"/>
              </w:rPr>
              <w:t xml:space="preserve">team)</w:t>
            </w:r>
          </w:p>
          <w:p>
            <w:pPr>
              <w:numPr>
                <w:ilvl w:val="0"/>
                <w:numId w:val="38"/>
              </w:numPr>
              <w:tabs>
                <w:tab w:val="left" w:pos="1791" w:leader="none"/>
                <w:tab w:val="left" w:pos="1792" w:leader="none"/>
              </w:tabs>
              <w:spacing w:before="0" w:after="0" w:line="269"/>
              <w:ind w:right="0" w:left="1791" w:hanging="361"/>
              <w:jc w:val="left"/>
              <w:rPr>
                <w:color w:val="auto"/>
                <w:position w:val="0"/>
              </w:rPr>
            </w:pPr>
            <w:r>
              <w:rPr>
                <w:rFonts w:ascii="Tempus Sans ITC" w:hAnsi="Tempus Sans ITC" w:cs="Tempus Sans ITC" w:eastAsia="Tempus Sans ITC"/>
                <w:b/>
                <w:color w:val="auto"/>
                <w:spacing w:val="0"/>
                <w:position w:val="0"/>
                <w:sz w:val="28"/>
                <w:shd w:fill="auto" w:val="clear"/>
              </w:rPr>
              <w:t xml:space="preserve">Concessions</w:t>
            </w:r>
            <w:r>
              <w:rPr>
                <w:rFonts w:ascii="Tempus Sans ITC" w:hAnsi="Tempus Sans ITC" w:cs="Tempus Sans ITC" w:eastAsia="Tempus Sans ITC"/>
                <w:b/>
                <w:color w:val="auto"/>
                <w:spacing w:val="-6"/>
                <w:position w:val="0"/>
                <w:sz w:val="28"/>
                <w:shd w:fill="auto" w:val="clear"/>
              </w:rPr>
              <w:t xml:space="preserve"> </w:t>
            </w:r>
            <w:r>
              <w:rPr>
                <w:rFonts w:ascii="Tempus Sans ITC" w:hAnsi="Tempus Sans ITC" w:cs="Tempus Sans ITC" w:eastAsia="Tempus Sans ITC"/>
                <w:b/>
                <w:color w:val="auto"/>
                <w:spacing w:val="-2"/>
                <w:position w:val="0"/>
                <w:sz w:val="28"/>
                <w:shd w:fill="auto" w:val="clear"/>
              </w:rPr>
              <w:t xml:space="preserve">Manager</w:t>
            </w:r>
          </w:p>
        </w:tc>
      </w:tr>
    </w:tbl>
    <w:p>
      <w:pPr>
        <w:spacing w:before="9"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11" w:after="0" w:line="240"/>
        <w:ind w:right="0" w:left="0" w:firstLine="0"/>
        <w:jc w:val="center"/>
        <w:rPr>
          <w:rFonts w:ascii="Tempus Sans ITC" w:hAnsi="Tempus Sans ITC" w:cs="Tempus Sans ITC" w:eastAsia="Tempus Sans ITC"/>
          <w:b/>
          <w:color w:val="auto"/>
          <w:spacing w:val="0"/>
          <w:position w:val="0"/>
          <w:sz w:val="28"/>
          <w:u w:val="single"/>
          <w:shd w:fill="auto" w:val="clear"/>
        </w:rPr>
      </w:pPr>
      <w:r>
        <w:rPr>
          <w:rFonts w:ascii="Tempus Sans ITC" w:hAnsi="Tempus Sans ITC" w:cs="Tempus Sans ITC" w:eastAsia="Tempus Sans ITC"/>
          <w:b/>
          <w:color w:val="auto"/>
          <w:spacing w:val="0"/>
          <w:position w:val="0"/>
          <w:sz w:val="28"/>
          <w:u w:val="single"/>
          <w:shd w:fill="auto" w:val="clear"/>
        </w:rPr>
        <w:t xml:space="preserve">There are other opportunities to volunteer that are too numerous to mention. Please look for the opportunities as they present themselves.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Home Games: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Each team is responsible for covering their own home games.  Duties include but are not limited to: time clock, music, stats, penalty box, gate, goal judge, Monitors etc.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Team Sponsors-you </w:t>
      </w:r>
      <w:r>
        <w:rPr>
          <w:rFonts w:ascii="Tempus Sans ITC" w:hAnsi="Tempus Sans ITC" w:cs="Tempus Sans ITC" w:eastAsia="Tempus Sans ITC"/>
          <w:b/>
          <w:i/>
          <w:color w:val="auto"/>
          <w:spacing w:val="0"/>
          <w:position w:val="0"/>
          <w:sz w:val="28"/>
          <w:u w:val="single"/>
          <w:shd w:fill="auto" w:val="clear"/>
        </w:rPr>
        <w:t xml:space="preserve">MUST</w:t>
      </w:r>
      <w:r>
        <w:rPr>
          <w:rFonts w:ascii="Tempus Sans ITC" w:hAnsi="Tempus Sans ITC" w:cs="Tempus Sans ITC" w:eastAsia="Tempus Sans ITC"/>
          <w:color w:val="auto"/>
          <w:spacing w:val="0"/>
          <w:position w:val="0"/>
          <w:sz w:val="28"/>
          <w:shd w:fill="auto" w:val="clear"/>
        </w:rPr>
        <w:t xml:space="preserve"> announce at each of your home games.  WE WILL BE HONORING THIS this year.  Our Sponsors mean a lot to our association and deserve the recognition before our games.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Team Sponsors for the 2024-2025 season are:</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ab/>
        <w:t xml:space="preserve">Bantams- Thelen’s Excavating</w:t>
      </w:r>
    </w:p>
    <w:p>
      <w:pPr>
        <w:spacing w:before="0" w:after="0" w:line="240"/>
        <w:ind w:right="0" w:left="144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Pee Wee Black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Sanford</w:t>
      </w:r>
    </w:p>
    <w:p>
      <w:pPr>
        <w:spacing w:before="0" w:after="0" w:line="240"/>
        <w:ind w:right="0" w:left="144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Pee Wee Orange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A&amp;W</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ab/>
        <w:t xml:space="preserve">Squirt Black-RDO</w:t>
      </w:r>
    </w:p>
    <w:p>
      <w:pPr>
        <w:spacing w:before="0" w:after="0" w:line="240"/>
        <w:ind w:right="0" w:left="1440" w:firstLine="72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Squirt Orange- CNB</w:t>
      </w:r>
    </w:p>
    <w:p>
      <w:pPr>
        <w:spacing w:before="0" w:after="0" w:line="240"/>
        <w:ind w:right="0" w:left="72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ab/>
        <w:tab/>
        <w:t xml:space="preserve">Mites </w:t>
      </w: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color w:val="auto"/>
          <w:spacing w:val="0"/>
          <w:position w:val="0"/>
          <w:sz w:val="28"/>
          <w:shd w:fill="auto" w:val="clear"/>
        </w:rPr>
        <w:t xml:space="preserve">  Ford, Wolff &amp; Simon and TruStar FCU</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Skate Sharpening:</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Included in your registration.  Each player will have a card in the skate sharpening room.  Place your skates on the un-sharpened shelf, place your card.  Once they are sharpened, they will be moved to the sharpened shelf.  If anyone would like to learn how to sharpen skates, please see Brennan Rendall -Rink Staff .   </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Game Socks: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Included in your registration.  Talk to your manager if you need a pair of socks.  Please do not take a pair if you don’t need them.    </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Concessions: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Concessions are an important revenue source for the Association. Geralyn Hoverson is the Interim Concession Manager.  Please contact Geralyn at 218-255-1545 if you have questions or need training on how to run concessions.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There is a drop box in the back room of concessions to deposit money after a game.  At the end of your shift for concessions you must have 2 people count and sign the envelope for the concession money.  Each sign and date and drop in drop box.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OPEN - 1hr before a regular game &amp; 1 1/2hr before a Varsity Game.  DIBS reflect this.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CLOSE - 30 minutes after game ends.  (Gives players a chance to come up)</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End of night if concessions is low or out of anything let Geralyn know on the sticker that goes on the envelope.  Text her a pic of the sticker  218-255-1545</w:t>
      </w:r>
    </w:p>
    <w:p>
      <w:pPr>
        <w:numPr>
          <w:ilvl w:val="0"/>
          <w:numId w:val="53"/>
        </w:numPr>
        <w:spacing w:before="0" w:after="0" w:line="240"/>
        <w:ind w:right="0" w:left="72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Try to be in concessions with someone that has done it before if possible. </w:t>
      </w:r>
    </w:p>
    <w:p>
      <w:pPr>
        <w:numPr>
          <w:ilvl w:val="0"/>
          <w:numId w:val="53"/>
        </w:numPr>
        <w:spacing w:before="0" w:after="0" w:line="240"/>
        <w:ind w:right="0" w:left="72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No children in concessions</w:t>
      </w:r>
    </w:p>
    <w:p>
      <w:pPr>
        <w:numPr>
          <w:ilvl w:val="0"/>
          <w:numId w:val="53"/>
        </w:numPr>
        <w:spacing w:before="0" w:after="0" w:line="240"/>
        <w:ind w:right="0" w:left="720" w:hanging="36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If concession sis not left clean DIBS will be adjusted.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Admission to Varsity games:</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There is no charge for youth to attend home Varsity games.  $6 for adults and $0 for senior.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Game Jerseys: </w:t>
      </w:r>
      <w:r>
        <w:rPr>
          <w:rFonts w:ascii="Tempus Sans ITC" w:hAnsi="Tempus Sans ITC" w:cs="Tempus Sans ITC" w:eastAsia="Tempus Sans ITC"/>
          <w:color w:val="auto"/>
          <w:spacing w:val="0"/>
          <w:position w:val="0"/>
          <w:sz w:val="28"/>
          <w:shd w:fill="auto" w:val="clear"/>
        </w:rPr>
        <w:t xml:space="preserve">Each member is given a game jersey (Home and Away).  They will be ordered by your manager after registration is closed and rosters are completed.   A $150 deposit is required this year for Jersey’s.  If you do not return your Jersey your check will be cashed.  Names are not being placed on Jerseys this year.  Numbers are based on availability and size.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Equipment:</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See Tim Fogarty 218-255-0610 for your equipment needs.  Equipment can be rented for $50 and a $200 deposit check is required. </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Rink Rule:</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All Association members need to be in FULL HOCKEY GEAR DURING OPEN HOCKEY.  If you do not have full gear you will be asked to leave the ice. If you abuse this rule your parents will be contacted and dealt with accordingly.  Please pick up after yourself, and clean up if you make any sort of a mess.  ABSOLUTELY no food in the Locker Rooms.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w:t>
      </w:r>
      <w:r>
        <w:rPr>
          <w:rFonts w:ascii="Tempus Sans ITC" w:hAnsi="Tempus Sans ITC" w:cs="Tempus Sans ITC" w:eastAsia="Tempus Sans ITC"/>
          <w:b/>
          <w:color w:val="auto"/>
          <w:spacing w:val="0"/>
          <w:position w:val="0"/>
          <w:sz w:val="28"/>
          <w:shd w:fill="auto" w:val="clear"/>
        </w:rPr>
        <w:t xml:space="preserve">Neck guards are mandatory for all skaters &amp; refs under the age of 18.  They must be worn at ALL times on the ice for open hockey, practice &amp; games. </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Registration:</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Tera Garlie is our Registrar.  Birth Certificates are required for ALL new players no matter your age.  Players must be registered and a volunteer DIBS check is required before players are allowed on the ice.  Coaches, turn in your stuff to Tera ASAP!  Registration fees need to be paid prior to getting on the ice.  Please drop your fees in drop box or see a board member.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Picture Night:  Caulfield Studios will be taking photos </w:t>
      </w:r>
      <w:r>
        <w:rPr>
          <w:rFonts w:ascii="Tempus Sans ITC" w:hAnsi="Tempus Sans ITC" w:cs="Tempus Sans ITC" w:eastAsia="Tempus Sans ITC"/>
          <w:b/>
          <w:color w:val="auto"/>
          <w:spacing w:val="0"/>
          <w:position w:val="0"/>
          <w:sz w:val="28"/>
          <w:shd w:fill="auto" w:val="clear"/>
        </w:rPr>
        <w:t xml:space="preserve">–</w:t>
      </w:r>
      <w:r>
        <w:rPr>
          <w:rFonts w:ascii="Tempus Sans ITC" w:hAnsi="Tempus Sans ITC" w:cs="Tempus Sans ITC" w:eastAsia="Tempus Sans ITC"/>
          <w:b/>
          <w:color w:val="auto"/>
          <w:spacing w:val="0"/>
          <w:position w:val="0"/>
          <w:sz w:val="28"/>
          <w:shd w:fill="auto" w:val="clear"/>
        </w:rPr>
        <w:t xml:space="preserve">Order forms will be sent out once we get them.</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November 11</w:t>
      </w:r>
      <w:r>
        <w:rPr>
          <w:rFonts w:ascii="Tempus Sans ITC" w:hAnsi="Tempus Sans ITC" w:cs="Tempus Sans ITC" w:eastAsia="Tempus Sans ITC"/>
          <w:b/>
          <w:color w:val="auto"/>
          <w:spacing w:val="0"/>
          <w:position w:val="0"/>
          <w:sz w:val="28"/>
          <w:shd w:fill="auto" w:val="clear"/>
          <w:vertAlign w:val="superscript"/>
        </w:rPr>
        <w:t xml:space="preserve">th &amp; </w:t>
      </w:r>
      <w:r>
        <w:rPr>
          <w:rFonts w:ascii="Tempus Sans ITC" w:hAnsi="Tempus Sans ITC" w:cs="Tempus Sans ITC" w:eastAsia="Tempus Sans ITC"/>
          <w:b/>
          <w:color w:val="auto"/>
          <w:spacing w:val="0"/>
          <w:position w:val="0"/>
          <w:sz w:val="28"/>
          <w:shd w:fill="auto" w:val="clear"/>
        </w:rPr>
        <w:t xml:space="preserve">12</w:t>
      </w:r>
      <w:r>
        <w:rPr>
          <w:rFonts w:ascii="Tempus Sans ITC" w:hAnsi="Tempus Sans ITC" w:cs="Tempus Sans ITC" w:eastAsia="Tempus Sans ITC"/>
          <w:b/>
          <w:color w:val="auto"/>
          <w:spacing w:val="0"/>
          <w:position w:val="0"/>
          <w:sz w:val="28"/>
          <w:shd w:fill="auto" w:val="clear"/>
          <w:vertAlign w:val="superscript"/>
        </w:rPr>
        <w:t xml:space="preserve">th</w:t>
      </w:r>
      <w:r>
        <w:rPr>
          <w:rFonts w:ascii="Tempus Sans ITC" w:hAnsi="Tempus Sans ITC" w:cs="Tempus Sans ITC" w:eastAsia="Tempus Sans ITC"/>
          <w:b/>
          <w:color w:val="auto"/>
          <w:spacing w:val="0"/>
          <w:position w:val="0"/>
          <w:sz w:val="28"/>
          <w:shd w:fill="auto" w:val="clear"/>
          <w:vertAlign w:val="superscript"/>
        </w:rPr>
        <w:t xml:space="preserve"> </w:t>
      </w:r>
      <w:r>
        <w:rPr>
          <w:rFonts w:ascii="Tempus Sans ITC" w:hAnsi="Tempus Sans ITC" w:cs="Tempus Sans ITC" w:eastAsia="Tempus Sans ITC"/>
          <w:b/>
          <w:color w:val="auto"/>
          <w:spacing w:val="0"/>
          <w:position w:val="0"/>
          <w:sz w:val="28"/>
          <w:shd w:fill="auto" w:val="clear"/>
        </w:rPr>
        <w:t xml:space="preserve">, 2024 Times will be announced soon.</w:t>
      </w: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b/>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Additional Clothing order:</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We are working on apparel sites and working with a local embroidery company for options, watch for more to become available.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b/>
          <w:color w:val="auto"/>
          <w:spacing w:val="0"/>
          <w:position w:val="0"/>
          <w:sz w:val="28"/>
          <w:shd w:fill="auto" w:val="clear"/>
        </w:rPr>
        <w:t xml:space="preserve">TRY HOCKEY FOR FREE:</w:t>
      </w:r>
      <w:r>
        <w:rPr>
          <w:rFonts w:ascii="Tempus Sans ITC" w:hAnsi="Tempus Sans ITC" w:cs="Tempus Sans ITC" w:eastAsia="Tempus Sans ITC"/>
          <w:color w:val="auto"/>
          <w:spacing w:val="0"/>
          <w:position w:val="0"/>
          <w:sz w:val="28"/>
          <w:shd w:fill="auto" w:val="clear"/>
        </w:rPr>
        <w:t xml:space="preserve">  Replaced by the Little Panther Program.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rPr>
          <w:rFonts w:ascii="Tempus Sans ITC" w:hAnsi="Tempus Sans ITC" w:cs="Tempus Sans ITC" w:eastAsia="Tempus Sans ITC"/>
          <w:color w:val="auto"/>
          <w:spacing w:val="0"/>
          <w:position w:val="0"/>
          <w:sz w:val="28"/>
          <w:shd w:fill="auto" w:val="clear"/>
        </w:rPr>
        <w:t xml:space="preserve">I hope everyone has an awesome 2024-25 PRAHA Hockey Season!! If you have any questions please reach out to your team manager or any board member with your questions or suggestions.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r>
        <w:object w:dxaOrig="1923" w:dyaOrig="1518">
          <v:rect xmlns:o="urn:schemas-microsoft-com:office:office" xmlns:v="urn:schemas-microsoft-com:vml" id="rectole0000000001" style="width:96.150000pt;height:75.9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empus Sans ITC" w:hAnsi="Tempus Sans ITC" w:cs="Tempus Sans ITC" w:eastAsia="Tempus Sans ITC"/>
          <w:color w:val="auto"/>
          <w:spacing w:val="0"/>
          <w:position w:val="0"/>
          <w:sz w:val="28"/>
          <w:shd w:fill="auto" w:val="clear"/>
        </w:rPr>
        <w:t xml:space="preserve">Park Rapids Area Youth Hockey  </w:t>
      </w: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p>
      <w:pPr>
        <w:spacing w:before="0" w:after="0" w:line="240"/>
        <w:ind w:right="0" w:left="0" w:firstLine="0"/>
        <w:jc w:val="left"/>
        <w:rPr>
          <w:rFonts w:ascii="Tempus Sans ITC" w:hAnsi="Tempus Sans ITC" w:cs="Tempus Sans ITC" w:eastAsia="Tempus Sans ITC"/>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1">
    <w:abstractNumId w:val="12"/>
  </w:num>
  <w:num w:numId="38">
    <w:abstractNumId w:val="6"/>
  </w:num>
  <w:num w:numId="5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