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7125" w14:textId="77777777"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16E2D">
      <w:pPr>
        <w:pStyle w:val="Heading1"/>
      </w:pPr>
      <w:r>
        <w:t>CDAHA</w:t>
      </w:r>
    </w:p>
    <w:p w14:paraId="78A09927" w14:textId="77777777" w:rsidR="00275260" w:rsidRPr="00E16E2D" w:rsidRDefault="00D72F08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44206D72" w14:textId="56D64968"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0F61AF">
        <w:t>ZOOM</w:t>
      </w:r>
      <w:r w:rsidRPr="00515252">
        <w:br/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0E37A9">
        <w:t>May 14</w:t>
      </w:r>
      <w:r w:rsidR="000F61AF">
        <w:t>, 2020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>Bob Nelson, Elliot Taub, April Hocking, Meghan Smith</w:t>
      </w:r>
      <w:r w:rsidR="00D241D2">
        <w:t>,</w:t>
      </w:r>
      <w:r w:rsidR="000F61AF">
        <w:t xml:space="preserve"> Stacy </w:t>
      </w:r>
      <w:proofErr w:type="spellStart"/>
      <w:r w:rsidR="000F61AF">
        <w:t>Veach</w:t>
      </w:r>
      <w:proofErr w:type="spellEnd"/>
      <w:r w:rsidR="000F61AF">
        <w:t xml:space="preserve">, </w:t>
      </w:r>
      <w:proofErr w:type="spellStart"/>
      <w:r w:rsidR="000F61AF">
        <w:t>Torsten</w:t>
      </w:r>
      <w:proofErr w:type="spellEnd"/>
      <w:r w:rsidR="000F61AF">
        <w:t xml:space="preserve"> Langley, Matt Creighton, Matt Fisher, Jarrod Hansen</w:t>
      </w:r>
      <w:r w:rsidRPr="00515252">
        <w:br/>
      </w: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0F61AF">
        <w:rPr>
          <w:rStyle w:val="Strong"/>
          <w:rFonts w:asciiTheme="majorHAnsi" w:eastAsiaTheme="majorEastAsia" w:hAnsiTheme="majorHAnsi"/>
          <w:b w:val="0"/>
          <w:bCs w:val="0"/>
        </w:rPr>
        <w:t>6:00pm</w:t>
      </w:r>
    </w:p>
    <w:p w14:paraId="2B13870E" w14:textId="77777777" w:rsidR="00554276" w:rsidRPr="00515252" w:rsidRDefault="00D72F08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534955A8" w:rsidR="00D50D23" w:rsidRPr="008E421A" w:rsidRDefault="000F61AF" w:rsidP="00515252">
      <w:pPr>
        <w:rPr>
          <w:lang w:val="en-GB"/>
        </w:rPr>
      </w:pPr>
      <w:r>
        <w:rPr>
          <w:lang w:val="en-GB"/>
        </w:rPr>
        <w:t xml:space="preserve">Bob Nelson, President called meeting to order </w:t>
      </w:r>
      <w:r w:rsidR="00D241D2">
        <w:rPr>
          <w:lang w:val="en-GB"/>
        </w:rPr>
        <w:t>5/14</w:t>
      </w:r>
      <w:r>
        <w:rPr>
          <w:lang w:val="en-GB"/>
        </w:rPr>
        <w:t>/20 @ 6:05pm</w:t>
      </w:r>
    </w:p>
    <w:p w14:paraId="1CDAE6A9" w14:textId="77777777" w:rsidR="0015180F" w:rsidRPr="00515252" w:rsidRDefault="00D72F08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14CFA9A1" w14:textId="14FC5BA9" w:rsidR="0015180F" w:rsidRPr="00515252" w:rsidRDefault="000F61AF" w:rsidP="008E421A">
      <w:r>
        <w:t xml:space="preserve">As stated above, </w:t>
      </w:r>
      <w:r w:rsidR="00D241D2">
        <w:t>Bart Barrett</w:t>
      </w:r>
      <w:r>
        <w:t xml:space="preserve"> absent</w:t>
      </w:r>
    </w:p>
    <w:p w14:paraId="7DAB3CDB" w14:textId="77777777" w:rsidR="00B853F9" w:rsidRPr="00515252" w:rsidRDefault="00D72F08" w:rsidP="0051525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2D4AA6AE" w14:textId="66C4757C" w:rsidR="009F4E19" w:rsidRDefault="007667E7" w:rsidP="00515252">
      <w:pPr>
        <w:rPr>
          <w:lang w:val="en-GB"/>
        </w:rPr>
      </w:pPr>
      <w:r>
        <w:rPr>
          <w:lang w:val="en-GB"/>
        </w:rPr>
        <w:t>Motioned by Elliot to approve minutes Meghan 2</w:t>
      </w:r>
      <w:r w:rsidRPr="007667E7">
        <w:rPr>
          <w:vertAlign w:val="superscript"/>
          <w:lang w:val="en-GB"/>
        </w:rPr>
        <w:t>nd</w:t>
      </w:r>
      <w:r>
        <w:rPr>
          <w:lang w:val="en-GB"/>
        </w:rPr>
        <w:t xml:space="preserve"> – passed</w:t>
      </w:r>
    </w:p>
    <w:p w14:paraId="6A9A6CBE" w14:textId="2BDC7AA5" w:rsidR="007667E7" w:rsidRPr="008E421A" w:rsidRDefault="007667E7" w:rsidP="00515252">
      <w:pPr>
        <w:rPr>
          <w:lang w:val="en-GB"/>
        </w:rPr>
      </w:pPr>
      <w:r>
        <w:rPr>
          <w:lang w:val="en-GB"/>
        </w:rPr>
        <w:t>Motion by Elliot to un-approve minutes to fix financial typo – corrected – motion passed</w:t>
      </w:r>
    </w:p>
    <w:p w14:paraId="23E92446" w14:textId="77777777" w:rsidR="00D50D23" w:rsidRPr="00515252" w:rsidRDefault="00D72F08" w:rsidP="00515252">
      <w:pPr>
        <w:pStyle w:val="ListNumber"/>
      </w:pPr>
      <w:sdt>
        <w:sdtPr>
          <w:alias w:val="Open issues:"/>
          <w:tag w:val="Open issues:"/>
          <w:id w:val="-297222184"/>
          <w:placeholder>
            <w:docPart w:val="A001F3322936475392F5F30847DF6327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Open issues</w:t>
          </w:r>
        </w:sdtContent>
      </w:sdt>
    </w:p>
    <w:p w14:paraId="1CF54D37" w14:textId="14244238" w:rsidR="002C3D7E" w:rsidRDefault="007667E7" w:rsidP="00515252">
      <w:pPr>
        <w:pStyle w:val="ListNumber2"/>
      </w:pPr>
      <w:r>
        <w:t>Budget Presentation by Meghan see attachment</w:t>
      </w:r>
    </w:p>
    <w:p w14:paraId="22B5F6D9" w14:textId="39CB969C" w:rsidR="007667E7" w:rsidRDefault="007667E7" w:rsidP="007667E7">
      <w:pPr>
        <w:pStyle w:val="ListNumber2"/>
        <w:numPr>
          <w:ilvl w:val="0"/>
          <w:numId w:val="0"/>
        </w:numPr>
        <w:ind w:left="1440"/>
      </w:pPr>
      <w:r>
        <w:t xml:space="preserve">Mites $99 half season/$175 full season needed clarification, </w:t>
      </w:r>
    </w:p>
    <w:p w14:paraId="42688A85" w14:textId="77CC613D" w:rsidR="007667E7" w:rsidRDefault="007667E7" w:rsidP="007667E7">
      <w:pPr>
        <w:pStyle w:val="ListNumber2"/>
        <w:numPr>
          <w:ilvl w:val="0"/>
          <w:numId w:val="0"/>
        </w:numPr>
        <w:ind w:left="1440"/>
      </w:pPr>
      <w:r>
        <w:t xml:space="preserve">Bob </w:t>
      </w:r>
      <w:r w:rsidR="008C0ED3">
        <w:t>to assist with Mite programs</w:t>
      </w:r>
    </w:p>
    <w:p w14:paraId="775F6D8F" w14:textId="525DA5DA" w:rsidR="007667E7" w:rsidRDefault="007667E7" w:rsidP="007667E7">
      <w:pPr>
        <w:pStyle w:val="ListNumber2"/>
        <w:numPr>
          <w:ilvl w:val="0"/>
          <w:numId w:val="0"/>
        </w:numPr>
        <w:ind w:left="1440"/>
      </w:pPr>
      <w:r>
        <w:t xml:space="preserve">Prices increased across the board to maintain fiscal stability </w:t>
      </w:r>
    </w:p>
    <w:p w14:paraId="6DB08B76" w14:textId="7B1B4678" w:rsidR="007667E7" w:rsidRDefault="007667E7" w:rsidP="007667E7">
      <w:pPr>
        <w:pStyle w:val="ListNumber2"/>
        <w:numPr>
          <w:ilvl w:val="0"/>
          <w:numId w:val="0"/>
        </w:numPr>
        <w:ind w:left="1440"/>
      </w:pPr>
      <w:r>
        <w:t>Projections on assumed numbers returning</w:t>
      </w:r>
    </w:p>
    <w:p w14:paraId="606B6E24" w14:textId="5DAEA2AA" w:rsidR="007667E7" w:rsidRDefault="007667E7" w:rsidP="007667E7">
      <w:pPr>
        <w:pStyle w:val="ListNumber2"/>
        <w:numPr>
          <w:ilvl w:val="0"/>
          <w:numId w:val="0"/>
        </w:numPr>
        <w:ind w:left="1440"/>
      </w:pPr>
      <w:r>
        <w:t>$50 off early registration fee</w:t>
      </w:r>
    </w:p>
    <w:p w14:paraId="232DA763" w14:textId="2EF757DE" w:rsidR="007667E7" w:rsidRDefault="007667E7" w:rsidP="007667E7">
      <w:pPr>
        <w:pStyle w:val="ListNumber2"/>
        <w:numPr>
          <w:ilvl w:val="0"/>
          <w:numId w:val="0"/>
        </w:numPr>
        <w:ind w:left="720" w:hanging="590"/>
      </w:pPr>
      <w:r>
        <w:t>Josh motioned to approve the budget with a contingency on the travel team finding a coach.</w:t>
      </w:r>
    </w:p>
    <w:p w14:paraId="6F730FD2" w14:textId="34149C67" w:rsidR="00571928" w:rsidRDefault="007667E7" w:rsidP="00571928">
      <w:pPr>
        <w:pStyle w:val="ListNumber2"/>
        <w:numPr>
          <w:ilvl w:val="0"/>
          <w:numId w:val="0"/>
        </w:numPr>
        <w:ind w:left="720" w:hanging="590"/>
      </w:pPr>
      <w:r>
        <w:t>After much more clarification Matt F motions to approve April 2</w:t>
      </w:r>
      <w:r w:rsidRPr="007667E7">
        <w:rPr>
          <w:vertAlign w:val="superscript"/>
        </w:rPr>
        <w:t>nd</w:t>
      </w:r>
      <w:r>
        <w:t xml:space="preserve"> passed unanimously </w:t>
      </w:r>
    </w:p>
    <w:p w14:paraId="15C0F82F" w14:textId="126024CB" w:rsidR="00571928" w:rsidRDefault="00571928" w:rsidP="00571928">
      <w:pPr>
        <w:pStyle w:val="ListNumber2"/>
      </w:pPr>
      <w:r>
        <w:lastRenderedPageBreak/>
        <w:t>Committee Update</w:t>
      </w:r>
    </w:p>
    <w:p w14:paraId="0D704835" w14:textId="580861C2" w:rsidR="00571928" w:rsidRDefault="00571928" w:rsidP="00571928">
      <w:pPr>
        <w:pStyle w:val="ListNumber2"/>
        <w:numPr>
          <w:ilvl w:val="2"/>
          <w:numId w:val="40"/>
        </w:numPr>
      </w:pPr>
      <w:r>
        <w:t>All agreed that things really need to be tidied up in the handbook/website</w:t>
      </w:r>
    </w:p>
    <w:p w14:paraId="549B245F" w14:textId="2C975AB6" w:rsidR="00571928" w:rsidRDefault="00571928" w:rsidP="00571928">
      <w:pPr>
        <w:pStyle w:val="ListNumber2"/>
        <w:numPr>
          <w:ilvl w:val="2"/>
          <w:numId w:val="40"/>
        </w:numPr>
      </w:pPr>
      <w:proofErr w:type="spellStart"/>
      <w:r>
        <w:t>Torsten</w:t>
      </w:r>
      <w:proofErr w:type="spellEnd"/>
      <w:r>
        <w:t xml:space="preserve"> will chair the committee to get this done with Matt F and Elliott to help</w:t>
      </w:r>
    </w:p>
    <w:p w14:paraId="457FB1BD" w14:textId="39E65680" w:rsidR="00571928" w:rsidRDefault="00571928" w:rsidP="00571928">
      <w:pPr>
        <w:pStyle w:val="ListNumber2"/>
        <w:numPr>
          <w:ilvl w:val="2"/>
          <w:numId w:val="40"/>
        </w:numPr>
      </w:pPr>
      <w:r>
        <w:t>They will also edit our Mission Statement</w:t>
      </w:r>
    </w:p>
    <w:p w14:paraId="549151CD" w14:textId="271B12D8" w:rsidR="00571928" w:rsidRDefault="00571928" w:rsidP="00571928">
      <w:pPr>
        <w:pStyle w:val="ListNumber2"/>
        <w:numPr>
          <w:ilvl w:val="2"/>
          <w:numId w:val="40"/>
        </w:numPr>
      </w:pPr>
      <w:r>
        <w:t>All parties agreed this is a must before moving forward with Committee Chairs/Positions this will be tabled to later meeting.</w:t>
      </w:r>
    </w:p>
    <w:p w14:paraId="54AEB38C" w14:textId="20A1BCE1" w:rsidR="00571928" w:rsidRDefault="00571928" w:rsidP="00571928">
      <w:pPr>
        <w:pStyle w:val="ListNumber2"/>
      </w:pPr>
      <w:r>
        <w:t xml:space="preserve">State Meeting/P&amp;P </w:t>
      </w:r>
      <w:proofErr w:type="spellStart"/>
      <w:r>
        <w:t>udates</w:t>
      </w:r>
      <w:proofErr w:type="spellEnd"/>
    </w:p>
    <w:p w14:paraId="77D7B75C" w14:textId="1764462C" w:rsidR="00571928" w:rsidRDefault="00571928" w:rsidP="00571928">
      <w:pPr>
        <w:pStyle w:val="ListNumber2"/>
        <w:numPr>
          <w:ilvl w:val="2"/>
          <w:numId w:val="40"/>
        </w:numPr>
      </w:pPr>
      <w:r>
        <w:t>USA Hockey released their COVID recommendations</w:t>
      </w:r>
    </w:p>
    <w:p w14:paraId="0A07A812" w14:textId="694A6714" w:rsidR="00571928" w:rsidRDefault="00571928" w:rsidP="00571928">
      <w:pPr>
        <w:pStyle w:val="ListNumber2"/>
        <w:numPr>
          <w:ilvl w:val="2"/>
          <w:numId w:val="40"/>
        </w:numPr>
      </w:pPr>
      <w:r>
        <w:t>They also recommend each affiliate come up with their own policy/response.</w:t>
      </w:r>
    </w:p>
    <w:p w14:paraId="554092A7" w14:textId="77777777" w:rsidR="007667E7" w:rsidRPr="00515252" w:rsidRDefault="007667E7" w:rsidP="007667E7">
      <w:pPr>
        <w:pStyle w:val="ListNumber2"/>
        <w:numPr>
          <w:ilvl w:val="0"/>
          <w:numId w:val="0"/>
        </w:numPr>
        <w:ind w:left="1440"/>
      </w:pPr>
    </w:p>
    <w:p w14:paraId="099FFF24" w14:textId="77777777" w:rsidR="0015180F" w:rsidRPr="00515252" w:rsidRDefault="00D72F08" w:rsidP="00515252">
      <w:pPr>
        <w:pStyle w:val="ListNumber"/>
      </w:pPr>
      <w:sdt>
        <w:sdtPr>
          <w:alias w:val="New business:"/>
          <w:tag w:val="New business:"/>
          <w:id w:val="-135951456"/>
          <w:placeholder>
            <w:docPart w:val="43C4681DC6A3482F96E3031B64744E1E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New business</w:t>
          </w:r>
        </w:sdtContent>
      </w:sdt>
    </w:p>
    <w:p w14:paraId="1E3BB28C" w14:textId="66614B25" w:rsidR="003E05BB" w:rsidRDefault="00571928" w:rsidP="00515252">
      <w:pPr>
        <w:pStyle w:val="ListNumber2"/>
      </w:pPr>
      <w:r>
        <w:t>Need to blast our COVID response when we have a clear understanding as well.</w:t>
      </w:r>
    </w:p>
    <w:p w14:paraId="3D8CC553" w14:textId="5BE4FC2D" w:rsidR="00571928" w:rsidRDefault="00571928" w:rsidP="00515252">
      <w:pPr>
        <w:pStyle w:val="ListNumber2"/>
      </w:pPr>
      <w:r>
        <w:t>When we have clearer understanding move forward with Summer Skates</w:t>
      </w:r>
    </w:p>
    <w:p w14:paraId="7AAB205D" w14:textId="1959124B" w:rsidR="00A22B93" w:rsidRPr="00515252" w:rsidRDefault="00A22B93" w:rsidP="00515252">
      <w:pPr>
        <w:pStyle w:val="ListNumber2"/>
      </w:pPr>
      <w:r>
        <w:t>Next Meeting  May 28</w:t>
      </w:r>
      <w:r w:rsidRPr="00A22B93">
        <w:rPr>
          <w:vertAlign w:val="superscript"/>
        </w:rPr>
        <w:t>th</w:t>
      </w:r>
      <w:r>
        <w:t xml:space="preserve"> 6pm</w:t>
      </w:r>
    </w:p>
    <w:p w14:paraId="79BFFD0F" w14:textId="77777777" w:rsidR="0015180F" w:rsidRPr="00515252" w:rsidRDefault="00D72F08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5A77C2BB" w:rsidR="00680296" w:rsidRPr="008E421A" w:rsidRDefault="00D72F08" w:rsidP="00515252">
      <w:pPr>
        <w:rPr>
          <w:lang w:val="en-GB"/>
        </w:rPr>
      </w:pPr>
      <w:sdt>
        <w:sdtPr>
          <w:rPr>
            <w:lang w:val="en-GB"/>
          </w:rPr>
          <w:alias w:val="Facilitator name:"/>
          <w:tag w:val="Facilitator name:"/>
          <w:id w:val="-1874911055"/>
          <w:placeholder>
            <w:docPart w:val="6FCE4C7FD67D4594B7A3E147119FADD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3E05BB">
            <w:rPr>
              <w:lang w:val="en-GB"/>
            </w:rPr>
            <w:t>Bob</w:t>
          </w:r>
        </w:sdtContent>
      </w:sdt>
      <w:r w:rsidR="002C3D7E" w:rsidRPr="008E421A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1785491353"/>
          <w:placeholder>
            <w:docPart w:val="5CEC5A57970F4C3F8741CE6D9E6783A8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adjourned the meeting at</w:t>
          </w:r>
        </w:sdtContent>
      </w:sdt>
      <w:r w:rsidR="002C3D7E" w:rsidRPr="008E421A">
        <w:rPr>
          <w:lang w:val="en-GB" w:bidi="en-GB"/>
        </w:rPr>
        <w:t xml:space="preserve"> </w:t>
      </w:r>
      <w:r w:rsidR="003E05BB">
        <w:rPr>
          <w:lang w:val="en-GB"/>
        </w:rPr>
        <w:t>7:</w:t>
      </w:r>
      <w:r w:rsidR="00571928">
        <w:rPr>
          <w:lang w:val="en-GB"/>
        </w:rPr>
        <w:t>34</w:t>
      </w:r>
      <w:r w:rsidR="003E05BB">
        <w:rPr>
          <w:lang w:val="en-GB"/>
        </w:rPr>
        <w:t>pm</w:t>
      </w:r>
      <w:r w:rsidR="002C3D7E" w:rsidRPr="008E421A">
        <w:rPr>
          <w:lang w:val="en-GB" w:bidi="en-GB"/>
        </w:rPr>
        <w:t>.</w:t>
      </w:r>
    </w:p>
    <w:p w14:paraId="48182874" w14:textId="136EC812" w:rsidR="008E476B" w:rsidRPr="008E421A" w:rsidRDefault="00D72F08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3E05BB">
        <w:rPr>
          <w:lang w:val="en-GB"/>
        </w:rPr>
        <w:t>April Hocking</w:t>
      </w:r>
    </w:p>
    <w:p w14:paraId="61D4B285" w14:textId="77777777" w:rsidR="00D512BB" w:rsidRPr="008E421A" w:rsidRDefault="00D72F08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sdt>
        <w:sdtPr>
          <w:rPr>
            <w:lang w:val="en-GB"/>
          </w:rPr>
          <w:alias w:val="Enter name:"/>
          <w:tag w:val="Enter name:"/>
          <w:id w:val="811033397"/>
          <w:placeholder>
            <w:docPart w:val="73386EFB0E364300A4A8602FB6E34ADE"/>
          </w:placeholder>
          <w:temporary/>
          <w:showingPlcHdr/>
          <w15:appearance w15:val="hidden"/>
        </w:sdtPr>
        <w:sdtEndPr/>
        <w:sdtContent>
          <w:r w:rsidR="002C3D7E" w:rsidRPr="008E421A">
            <w:rPr>
              <w:rStyle w:val="Emphasis"/>
              <w:rFonts w:asciiTheme="majorHAnsi" w:hAnsiTheme="majorHAnsi"/>
              <w:sz w:val="16"/>
              <w:lang w:val="en-GB" w:bidi="en-GB"/>
            </w:rPr>
            <w:t>Name</w:t>
          </w:r>
        </w:sdtContent>
      </w:sdt>
    </w:p>
    <w:sectPr w:rsidR="00D512BB" w:rsidRPr="008E421A" w:rsidSect="00BE44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A7B6A" w14:textId="77777777" w:rsidR="00D72F08" w:rsidRDefault="00D72F08" w:rsidP="001E7D29">
      <w:pPr>
        <w:spacing w:after="0" w:line="240" w:lineRule="auto"/>
      </w:pPr>
      <w:r>
        <w:separator/>
      </w:r>
    </w:p>
  </w:endnote>
  <w:endnote w:type="continuationSeparator" w:id="0">
    <w:p w14:paraId="36B093D3" w14:textId="77777777" w:rsidR="00D72F08" w:rsidRDefault="00D72F08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A4FAC" w14:textId="77777777" w:rsidR="00D72F08" w:rsidRDefault="00D72F08" w:rsidP="001E7D29">
      <w:pPr>
        <w:spacing w:after="0" w:line="240" w:lineRule="auto"/>
      </w:pPr>
      <w:r>
        <w:separator/>
      </w:r>
    </w:p>
  </w:footnote>
  <w:footnote w:type="continuationSeparator" w:id="0">
    <w:p w14:paraId="3D916178" w14:textId="77777777" w:rsidR="00D72F08" w:rsidRDefault="00D72F08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839"/>
    <w:rsid w:val="00057671"/>
    <w:rsid w:val="000B748F"/>
    <w:rsid w:val="000D445D"/>
    <w:rsid w:val="000D5AE9"/>
    <w:rsid w:val="000E37A9"/>
    <w:rsid w:val="000F4987"/>
    <w:rsid w:val="000F61AF"/>
    <w:rsid w:val="000F65EC"/>
    <w:rsid w:val="0011573E"/>
    <w:rsid w:val="001269DE"/>
    <w:rsid w:val="00140DAE"/>
    <w:rsid w:val="0015180F"/>
    <w:rsid w:val="001746FC"/>
    <w:rsid w:val="00193653"/>
    <w:rsid w:val="001C329C"/>
    <w:rsid w:val="001D36B0"/>
    <w:rsid w:val="001E7D29"/>
    <w:rsid w:val="002404F5"/>
    <w:rsid w:val="00275260"/>
    <w:rsid w:val="00276FA1"/>
    <w:rsid w:val="00285B87"/>
    <w:rsid w:val="002871D9"/>
    <w:rsid w:val="00291B4A"/>
    <w:rsid w:val="002C3D7E"/>
    <w:rsid w:val="00315637"/>
    <w:rsid w:val="003178FD"/>
    <w:rsid w:val="0032131A"/>
    <w:rsid w:val="003310BF"/>
    <w:rsid w:val="00333DF8"/>
    <w:rsid w:val="00352B99"/>
    <w:rsid w:val="00357641"/>
    <w:rsid w:val="00360B6E"/>
    <w:rsid w:val="00361DEE"/>
    <w:rsid w:val="00394EF4"/>
    <w:rsid w:val="003E05BB"/>
    <w:rsid w:val="003F009F"/>
    <w:rsid w:val="00410612"/>
    <w:rsid w:val="00411F8B"/>
    <w:rsid w:val="004230D9"/>
    <w:rsid w:val="00440B4D"/>
    <w:rsid w:val="00450670"/>
    <w:rsid w:val="004724BD"/>
    <w:rsid w:val="00477352"/>
    <w:rsid w:val="00491C23"/>
    <w:rsid w:val="004B5B43"/>
    <w:rsid w:val="004B5C09"/>
    <w:rsid w:val="004E227E"/>
    <w:rsid w:val="004E2D09"/>
    <w:rsid w:val="00500DD1"/>
    <w:rsid w:val="00515252"/>
    <w:rsid w:val="00521AE3"/>
    <w:rsid w:val="00535B54"/>
    <w:rsid w:val="00554276"/>
    <w:rsid w:val="00564D17"/>
    <w:rsid w:val="00571928"/>
    <w:rsid w:val="005B1B6F"/>
    <w:rsid w:val="005E0ED9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C09"/>
    <w:rsid w:val="006F03D4"/>
    <w:rsid w:val="00700B1F"/>
    <w:rsid w:val="00710B6E"/>
    <w:rsid w:val="007257E9"/>
    <w:rsid w:val="00740105"/>
    <w:rsid w:val="00744B1E"/>
    <w:rsid w:val="00756D9C"/>
    <w:rsid w:val="007619BD"/>
    <w:rsid w:val="007667E7"/>
    <w:rsid w:val="00771C24"/>
    <w:rsid w:val="00781863"/>
    <w:rsid w:val="007D5836"/>
    <w:rsid w:val="007F34A4"/>
    <w:rsid w:val="00815563"/>
    <w:rsid w:val="008240DA"/>
    <w:rsid w:val="008429E5"/>
    <w:rsid w:val="00867EA4"/>
    <w:rsid w:val="008954BE"/>
    <w:rsid w:val="00897D88"/>
    <w:rsid w:val="008A0319"/>
    <w:rsid w:val="008C0ED3"/>
    <w:rsid w:val="008D43E9"/>
    <w:rsid w:val="008E3C0E"/>
    <w:rsid w:val="008E421A"/>
    <w:rsid w:val="008E476B"/>
    <w:rsid w:val="00927C63"/>
    <w:rsid w:val="00932F50"/>
    <w:rsid w:val="0094637B"/>
    <w:rsid w:val="00955A78"/>
    <w:rsid w:val="009921B8"/>
    <w:rsid w:val="009C720B"/>
    <w:rsid w:val="009D4984"/>
    <w:rsid w:val="009D6901"/>
    <w:rsid w:val="009F4E19"/>
    <w:rsid w:val="00A07662"/>
    <w:rsid w:val="00A21B71"/>
    <w:rsid w:val="00A22B93"/>
    <w:rsid w:val="00A3439E"/>
    <w:rsid w:val="00A37F9E"/>
    <w:rsid w:val="00A40085"/>
    <w:rsid w:val="00A47DF6"/>
    <w:rsid w:val="00A60E11"/>
    <w:rsid w:val="00A63D35"/>
    <w:rsid w:val="00A66DB0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E44F5"/>
    <w:rsid w:val="00C14973"/>
    <w:rsid w:val="00C1643D"/>
    <w:rsid w:val="00C261A9"/>
    <w:rsid w:val="00C42793"/>
    <w:rsid w:val="00C601ED"/>
    <w:rsid w:val="00CE5A5C"/>
    <w:rsid w:val="00D241D2"/>
    <w:rsid w:val="00D31AB7"/>
    <w:rsid w:val="00D50D23"/>
    <w:rsid w:val="00D512BB"/>
    <w:rsid w:val="00D72F08"/>
    <w:rsid w:val="00DA3B1A"/>
    <w:rsid w:val="00DC6078"/>
    <w:rsid w:val="00DC79AD"/>
    <w:rsid w:val="00DD2075"/>
    <w:rsid w:val="00DF2868"/>
    <w:rsid w:val="00DF525E"/>
    <w:rsid w:val="00E16E2D"/>
    <w:rsid w:val="00E17712"/>
    <w:rsid w:val="00E557A0"/>
    <w:rsid w:val="00EF6435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A001F3322936475392F5F30847DF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5F9-3601-4493-8906-E4AF1132CC03}"/>
      </w:docPartPr>
      <w:docPartBody>
        <w:p w:rsidR="00290D9D" w:rsidRDefault="009E3EAB">
          <w:pPr>
            <w:pStyle w:val="A001F3322936475392F5F30847DF6327"/>
          </w:pPr>
          <w:r w:rsidRPr="00515252">
            <w:rPr>
              <w:rFonts w:eastAsiaTheme="majorEastAsia"/>
            </w:rPr>
            <w:t>Open issues</w:t>
          </w:r>
        </w:p>
      </w:docPartBody>
    </w:docPart>
    <w:docPart>
      <w:docPartPr>
        <w:name w:val="43C4681DC6A3482F96E3031B6474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AA51-FEE4-4354-B7AB-707A893CEDD4}"/>
      </w:docPartPr>
      <w:docPartBody>
        <w:p w:rsidR="00290D9D" w:rsidRDefault="009E3EAB">
          <w:pPr>
            <w:pStyle w:val="43C4681DC6A3482F96E3031B64744E1E"/>
          </w:pPr>
          <w:r w:rsidRPr="00515252">
            <w:rPr>
              <w:rFonts w:eastAsiaTheme="majorEastAsia"/>
            </w:rPr>
            <w:t>New business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6FCE4C7FD67D4594B7A3E147119F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A34E-399D-4E2B-AE25-954C16EE1681}"/>
      </w:docPartPr>
      <w:docPartBody>
        <w:p w:rsidR="00290D9D" w:rsidRDefault="009E3EAB">
          <w:pPr>
            <w:pStyle w:val="6FCE4C7FD67D4594B7A3E147119FADD2"/>
          </w:pPr>
          <w:r w:rsidRPr="008E421A">
            <w:rPr>
              <w:lang w:val="en-GB" w:bidi="en-GB"/>
            </w:rPr>
            <w:t>Facilitator Name</w:t>
          </w:r>
        </w:p>
      </w:docPartBody>
    </w:docPart>
    <w:docPart>
      <w:docPartPr>
        <w:name w:val="5CEC5A57970F4C3F8741CE6D9E67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23E7-F0C1-4A5F-97A7-0E7C801AE596}"/>
      </w:docPartPr>
      <w:docPartBody>
        <w:p w:rsidR="00290D9D" w:rsidRDefault="009E3EAB">
          <w:pPr>
            <w:pStyle w:val="5CEC5A57970F4C3F8741CE6D9E6783A8"/>
          </w:pPr>
          <w:r w:rsidRPr="008E421A">
            <w:rPr>
              <w:lang w:val="en-GB" w:bidi="en-GB"/>
            </w:rPr>
            <w:t>adjourned the meeting at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  <w:docPart>
      <w:docPartPr>
        <w:name w:val="73386EFB0E364300A4A8602FB6E3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FEDF-D33C-4407-BE86-42B997828A30}"/>
      </w:docPartPr>
      <w:docPartBody>
        <w:p w:rsidR="00290D9D" w:rsidRDefault="009E3EAB">
          <w:pPr>
            <w:pStyle w:val="73386EFB0E364300A4A8602FB6E34ADE"/>
          </w:pPr>
          <w:r w:rsidRPr="008E421A">
            <w:rPr>
              <w:rStyle w:val="Emphasis"/>
              <w:rFonts w:asciiTheme="majorHAnsi" w:hAnsiTheme="majorHAnsi"/>
              <w:sz w:val="16"/>
              <w:lang w:val="en-GB" w:bidi="en-GB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163D65"/>
    <w:rsid w:val="00290D9D"/>
    <w:rsid w:val="009E3EAB"/>
    <w:rsid w:val="00C6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80CDAFF5B48D180A1CC19E0E39B1A">
    <w:name w:val="7B380CDAFF5B48D180A1CC19E0E39B1A"/>
  </w:style>
  <w:style w:type="paragraph" w:customStyle="1" w:styleId="C7F9310B35BC427AAFDFBDD94CB155FC">
    <w:name w:val="C7F9310B35BC427AAFDFBDD94CB155FC"/>
  </w:style>
  <w:style w:type="paragraph" w:customStyle="1" w:styleId="14678E9F41D44F9A80CFA63CA1CC76F1">
    <w:name w:val="14678E9F41D44F9A80CFA63CA1CC76F1"/>
  </w:style>
  <w:style w:type="paragraph" w:customStyle="1" w:styleId="553C882105F1484199C874B3ACD7601E">
    <w:name w:val="553C882105F1484199C874B3ACD7601E"/>
  </w:style>
  <w:style w:type="paragraph" w:customStyle="1" w:styleId="E3C9320B05B24B328AEBD0BDFC784C91">
    <w:name w:val="E3C9320B05B24B328AEBD0BDFC784C91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886FC2A8FBC64606A2B6CF3F10F7B801">
    <w:name w:val="886FC2A8FBC64606A2B6CF3F10F7B801"/>
  </w:style>
  <w:style w:type="paragraph" w:customStyle="1" w:styleId="26D92C3C23A5490C80A63C359B71FCA1">
    <w:name w:val="26D92C3C23A5490C80A63C359B71FCA1"/>
  </w:style>
  <w:style w:type="paragraph" w:customStyle="1" w:styleId="119E43C6A67E47559223D34D1E056D2F">
    <w:name w:val="119E43C6A67E47559223D34D1E056D2F"/>
  </w:style>
  <w:style w:type="paragraph" w:customStyle="1" w:styleId="5FD910435AA24F9C9B772211ED441BBC">
    <w:name w:val="5FD910435AA24F9C9B772211ED441BBC"/>
  </w:style>
  <w:style w:type="paragraph" w:customStyle="1" w:styleId="98D6846270E74BA491F859EC59CCC90A">
    <w:name w:val="98D6846270E74BA491F859EC59CCC90A"/>
  </w:style>
  <w:style w:type="paragraph" w:customStyle="1" w:styleId="0127188595FB445EA71C8C0E9DF1A6AC">
    <w:name w:val="0127188595FB445EA71C8C0E9DF1A6AC"/>
  </w:style>
  <w:style w:type="paragraph" w:customStyle="1" w:styleId="95DFCA19585E406AB2F68D512F607000">
    <w:name w:val="95DFCA19585E406AB2F68D512F607000"/>
  </w:style>
  <w:style w:type="paragraph" w:customStyle="1" w:styleId="F72A7B4904C24BD8A4525A30E1704EDB">
    <w:name w:val="F72A7B4904C24BD8A4525A30E1704EDB"/>
  </w:style>
  <w:style w:type="paragraph" w:customStyle="1" w:styleId="635CC4B1C4704A4FBB6E973A93ACA8F6">
    <w:name w:val="635CC4B1C4704A4FBB6E973A93ACA8F6"/>
  </w:style>
  <w:style w:type="paragraph" w:customStyle="1" w:styleId="418FFCBF8002440CA551C7D14061CA98">
    <w:name w:val="418FFCBF8002440CA551C7D14061CA98"/>
  </w:style>
  <w:style w:type="paragraph" w:customStyle="1" w:styleId="9176F297485E45BE92FE0028DE2E0980">
    <w:name w:val="9176F297485E45BE92FE0028DE2E0980"/>
  </w:style>
  <w:style w:type="paragraph" w:customStyle="1" w:styleId="154E690B59DB4CB6809C08321D192361">
    <w:name w:val="154E690B59DB4CB6809C08321D192361"/>
  </w:style>
  <w:style w:type="paragraph" w:customStyle="1" w:styleId="8887E5D7C90A46BAB0810DA75CFBDD1B">
    <w:name w:val="8887E5D7C90A46BAB0810DA75CFBDD1B"/>
  </w:style>
  <w:style w:type="paragraph" w:customStyle="1" w:styleId="633268F2412B461CBCC4044D15A24C06">
    <w:name w:val="633268F2412B461CBCC4044D15A24C06"/>
  </w:style>
  <w:style w:type="paragraph" w:customStyle="1" w:styleId="3F1C41A6117E40B889179109E1AD9F0F">
    <w:name w:val="3F1C41A6117E40B889179109E1AD9F0F"/>
  </w:style>
  <w:style w:type="paragraph" w:customStyle="1" w:styleId="5E147EE0C7554191B3BD1FD3A25E9A44">
    <w:name w:val="5E147EE0C7554191B3BD1FD3A25E9A44"/>
  </w:style>
  <w:style w:type="paragraph" w:customStyle="1" w:styleId="FB8DBBD31C67407EB900D4BC86DA4C80">
    <w:name w:val="FB8DBBD31C67407EB900D4BC86DA4C80"/>
  </w:style>
  <w:style w:type="paragraph" w:customStyle="1" w:styleId="E3653D0450674F29AC3405B8D9BA61CC">
    <w:name w:val="E3653D0450674F29AC3405B8D9BA61CC"/>
  </w:style>
  <w:style w:type="paragraph" w:customStyle="1" w:styleId="A001F3322936475392F5F30847DF6327">
    <w:name w:val="A001F3322936475392F5F30847DF6327"/>
  </w:style>
  <w:style w:type="paragraph" w:customStyle="1" w:styleId="AB0862616D8C43048DA15230479BF898">
    <w:name w:val="AB0862616D8C43048DA15230479BF898"/>
  </w:style>
  <w:style w:type="paragraph" w:customStyle="1" w:styleId="80D01874322E4B6BAAB2807B547EBCFF">
    <w:name w:val="80D01874322E4B6BAAB2807B547EBCFF"/>
  </w:style>
  <w:style w:type="paragraph" w:customStyle="1" w:styleId="A0A65F9A369944C1BD320F0D200C3785">
    <w:name w:val="A0A65F9A369944C1BD320F0D200C3785"/>
  </w:style>
  <w:style w:type="paragraph" w:customStyle="1" w:styleId="43C4681DC6A3482F96E3031B64744E1E">
    <w:name w:val="43C4681DC6A3482F96E3031B64744E1E"/>
  </w:style>
  <w:style w:type="paragraph" w:customStyle="1" w:styleId="DEF56797F5BA4E8B8CF883EC9E2852E7">
    <w:name w:val="DEF56797F5BA4E8B8CF883EC9E2852E7"/>
  </w:style>
  <w:style w:type="paragraph" w:customStyle="1" w:styleId="14AE4720917E405E818D1D76117FDA91">
    <w:name w:val="14AE4720917E405E818D1D76117FDA91"/>
  </w:style>
  <w:style w:type="paragraph" w:customStyle="1" w:styleId="E25DB28C22A742CD8F85B7C4BB6946A6">
    <w:name w:val="E25DB28C22A742CD8F85B7C4BB6946A6"/>
  </w:style>
  <w:style w:type="paragraph" w:customStyle="1" w:styleId="EE0D5B917E1F4A6F85A77F33F5BF2CBE">
    <w:name w:val="EE0D5B917E1F4A6F85A77F33F5BF2CBE"/>
  </w:style>
  <w:style w:type="paragraph" w:customStyle="1" w:styleId="6FCE4C7FD67D4594B7A3E147119FADD2">
    <w:name w:val="6FCE4C7FD67D4594B7A3E147119FADD2"/>
  </w:style>
  <w:style w:type="paragraph" w:customStyle="1" w:styleId="5CEC5A57970F4C3F8741CE6D9E6783A8">
    <w:name w:val="5CEC5A57970F4C3F8741CE6D9E6783A8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E8E3A26F1FA14F6E8FC669C6499A1256">
    <w:name w:val="E8E3A26F1FA14F6E8FC669C6499A1256"/>
  </w:style>
  <w:style w:type="paragraph" w:customStyle="1" w:styleId="14DFE219B07B4716B4E4BD13AA85A4C7">
    <w:name w:val="14DFE219B07B4716B4E4BD13AA85A4C7"/>
  </w:style>
  <w:style w:type="paragraph" w:customStyle="1" w:styleId="64B05AE214F64B458A6F8BB0120BEB28">
    <w:name w:val="64B05AE214F64B458A6F8BB0120BEB28"/>
  </w:style>
  <w:style w:type="paragraph" w:customStyle="1" w:styleId="04A66429217B44CD920C181ECF8A6A83">
    <w:name w:val="04A66429217B44CD920C181ECF8A6A83"/>
  </w:style>
  <w:style w:type="paragraph" w:customStyle="1" w:styleId="73386EFB0E364300A4A8602FB6E34ADE">
    <w:name w:val="73386EFB0E364300A4A8602FB6E34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Bob</cp:keywords>
  <dc:description/>
  <cp:lastModifiedBy/>
  <cp:revision>1</cp:revision>
  <dcterms:created xsi:type="dcterms:W3CDTF">2020-05-15T21:35:00Z</dcterms:created>
  <dcterms:modified xsi:type="dcterms:W3CDTF">2020-06-18T17:29:00Z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