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4E8" w:rsidRPr="007164CB" w:rsidRDefault="00B624E8">
      <w:pPr>
        <w:widowControl w:val="0"/>
        <w:autoSpaceDE w:val="0"/>
        <w:autoSpaceDN w:val="0"/>
        <w:adjustRightInd w:val="0"/>
        <w:rPr>
          <w:rFonts w:ascii="Arial" w:hAnsi="Arial" w:cs="Arial"/>
          <w:sz w:val="24"/>
          <w:szCs w:val="24"/>
          <w:lang w:val="en"/>
        </w:rPr>
      </w:pPr>
      <w:proofErr w:type="spellStart"/>
      <w:r w:rsidRPr="007164CB">
        <w:rPr>
          <w:rFonts w:ascii="Arial" w:hAnsi="Arial" w:cs="Arial"/>
          <w:sz w:val="24"/>
          <w:szCs w:val="24"/>
          <w:u w:val="single"/>
          <w:lang w:val="en"/>
        </w:rPr>
        <w:t>SportsEngine</w:t>
      </w:r>
      <w:proofErr w:type="spellEnd"/>
      <w:r w:rsidRPr="007164CB">
        <w:rPr>
          <w:rFonts w:ascii="Arial" w:hAnsi="Arial" w:cs="Arial"/>
          <w:sz w:val="24"/>
          <w:szCs w:val="24"/>
          <w:u w:val="single"/>
          <w:lang w:val="en"/>
        </w:rPr>
        <w:t xml:space="preserve"> App - a great way to keep track of your kid's schedules and more!</w:t>
      </w:r>
    </w:p>
    <w:p w:rsidR="00B624E8" w:rsidRPr="007164CB" w:rsidRDefault="00B624E8">
      <w:pPr>
        <w:widowControl w:val="0"/>
        <w:autoSpaceDE w:val="0"/>
        <w:autoSpaceDN w:val="0"/>
        <w:adjustRightInd w:val="0"/>
        <w:rPr>
          <w:rFonts w:ascii="Arial" w:hAnsi="Arial" w:cs="Arial"/>
          <w:sz w:val="24"/>
          <w:szCs w:val="24"/>
          <w:lang w:val="en"/>
        </w:rPr>
      </w:pPr>
    </w:p>
    <w:p w:rsidR="00B624E8" w:rsidRPr="007164CB" w:rsidRDefault="00B624E8">
      <w:pPr>
        <w:widowControl w:val="0"/>
        <w:autoSpaceDE w:val="0"/>
        <w:autoSpaceDN w:val="0"/>
        <w:adjustRightInd w:val="0"/>
        <w:rPr>
          <w:rFonts w:ascii="Arial" w:hAnsi="Arial" w:cs="Arial"/>
          <w:sz w:val="24"/>
          <w:szCs w:val="24"/>
          <w:lang w:val="en"/>
        </w:rPr>
      </w:pPr>
      <w:proofErr w:type="spellStart"/>
      <w:r w:rsidRPr="007164CB">
        <w:rPr>
          <w:rFonts w:ascii="Arial" w:hAnsi="Arial" w:cs="Arial"/>
          <w:sz w:val="24"/>
          <w:szCs w:val="24"/>
          <w:lang w:val="en"/>
        </w:rPr>
        <w:t>SportsEngine</w:t>
      </w:r>
      <w:proofErr w:type="spellEnd"/>
      <w:r w:rsidRPr="007164CB">
        <w:rPr>
          <w:rFonts w:ascii="Arial" w:hAnsi="Arial" w:cs="Arial"/>
          <w:sz w:val="24"/>
          <w:szCs w:val="24"/>
          <w:lang w:val="en"/>
        </w:rPr>
        <w:t xml:space="preserve"> Help Center</w:t>
      </w:r>
    </w:p>
    <w:p w:rsidR="00B624E8" w:rsidRPr="007164CB" w:rsidRDefault="008C3698">
      <w:pPr>
        <w:widowControl w:val="0"/>
        <w:autoSpaceDE w:val="0"/>
        <w:autoSpaceDN w:val="0"/>
        <w:adjustRightInd w:val="0"/>
        <w:rPr>
          <w:rFonts w:ascii="Arial" w:hAnsi="Arial" w:cs="Arial"/>
          <w:sz w:val="24"/>
          <w:szCs w:val="24"/>
          <w:lang w:val="en"/>
        </w:rPr>
      </w:pPr>
      <w:hyperlink r:id="rId4" w:history="1">
        <w:r w:rsidR="00B624E8" w:rsidRPr="007164CB">
          <w:rPr>
            <w:rFonts w:ascii="Arial" w:hAnsi="Arial" w:cs="Arial"/>
            <w:color w:val="0000FF"/>
            <w:sz w:val="24"/>
            <w:szCs w:val="24"/>
            <w:u w:val="single"/>
            <w:lang w:val="en"/>
          </w:rPr>
          <w:t>https://athlete.help.sportsengine.com/</w:t>
        </w:r>
      </w:hyperlink>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Download on the App store (Apple) or Google Play (Android)</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Log in with your email and password you used to create your </w:t>
      </w:r>
      <w:proofErr w:type="spellStart"/>
      <w:r w:rsidRPr="007164CB">
        <w:rPr>
          <w:rFonts w:ascii="Arial" w:hAnsi="Arial" w:cs="Arial"/>
          <w:sz w:val="24"/>
          <w:szCs w:val="24"/>
          <w:lang w:val="en"/>
        </w:rPr>
        <w:t>SportsEngine</w:t>
      </w:r>
      <w:proofErr w:type="spellEnd"/>
      <w:r w:rsidRPr="007164CB">
        <w:rPr>
          <w:rFonts w:ascii="Arial" w:hAnsi="Arial" w:cs="Arial"/>
          <w:sz w:val="24"/>
          <w:szCs w:val="24"/>
          <w:lang w:val="en"/>
        </w:rPr>
        <w:t xml:space="preserve"> account (on our website) </w:t>
      </w:r>
    </w:p>
    <w:p w:rsidR="00212743"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Once your player is rostered by a league administrator, their team will show up on your "teams" tab with a "MY TEAM" header.  If you click on the team and select the star, it'll favorite the team so it shows up on your calendar, etc. </w:t>
      </w:r>
    </w:p>
    <w:p w:rsidR="00212743" w:rsidRPr="007164CB" w:rsidRDefault="00212743">
      <w:pPr>
        <w:widowControl w:val="0"/>
        <w:autoSpaceDE w:val="0"/>
        <w:autoSpaceDN w:val="0"/>
        <w:adjustRightInd w:val="0"/>
        <w:rPr>
          <w:rFonts w:ascii="Arial" w:hAnsi="Arial" w:cs="Arial"/>
          <w:sz w:val="24"/>
          <w:szCs w:val="24"/>
          <w:lang w:val="en"/>
        </w:rPr>
      </w:pP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On the team page, you'll see</w:t>
      </w:r>
      <w:r w:rsidR="007164CB">
        <w:rPr>
          <w:rFonts w:ascii="Arial" w:hAnsi="Arial" w:cs="Arial"/>
          <w:sz w:val="24"/>
          <w:szCs w:val="24"/>
          <w:lang w:val="en"/>
        </w:rPr>
        <w:t xml:space="preserve"> </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Schedule</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Roster</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Chat function </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Messages (select + to create new message, then can specify who you are sending it to)</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Photos</w:t>
      </w:r>
    </w:p>
    <w:p w:rsidR="00212743" w:rsidRPr="007164CB" w:rsidRDefault="00212743">
      <w:pPr>
        <w:widowControl w:val="0"/>
        <w:autoSpaceDE w:val="0"/>
        <w:autoSpaceDN w:val="0"/>
        <w:adjustRightInd w:val="0"/>
        <w:rPr>
          <w:rFonts w:ascii="Arial" w:hAnsi="Arial" w:cs="Arial"/>
          <w:sz w:val="24"/>
          <w:szCs w:val="24"/>
          <w:lang w:val="en"/>
        </w:rPr>
      </w:pP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To sync calendar on </w:t>
      </w:r>
      <w:proofErr w:type="spellStart"/>
      <w:r w:rsidRPr="007164CB">
        <w:rPr>
          <w:rFonts w:ascii="Arial" w:hAnsi="Arial" w:cs="Arial"/>
          <w:sz w:val="24"/>
          <w:szCs w:val="24"/>
          <w:lang w:val="en"/>
        </w:rPr>
        <w:t>SportsEngine</w:t>
      </w:r>
      <w:proofErr w:type="spellEnd"/>
      <w:r w:rsidRPr="007164CB">
        <w:rPr>
          <w:rFonts w:ascii="Arial" w:hAnsi="Arial" w:cs="Arial"/>
          <w:sz w:val="24"/>
          <w:szCs w:val="24"/>
          <w:lang w:val="en"/>
        </w:rPr>
        <w:t xml:space="preserve"> to your Apple or Google calendar, hit the calendar button on the top right of the screen (schedules tab) where you are able to subscribe to the team's events.  </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Under My Account </w:t>
      </w:r>
      <w:r w:rsidR="00212743" w:rsidRPr="007164CB">
        <w:rPr>
          <w:rFonts w:ascii="Arial" w:hAnsi="Arial" w:cs="Arial"/>
          <w:sz w:val="24"/>
          <w:szCs w:val="24"/>
          <w:lang w:val="en"/>
        </w:rPr>
        <w:t>–</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Choose notification settings - choose your settings (per team or all) </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Also a link to help center under my account</w:t>
      </w:r>
      <w:r w:rsidR="00212743" w:rsidRPr="007164CB">
        <w:rPr>
          <w:rFonts w:ascii="Arial" w:hAnsi="Arial" w:cs="Arial"/>
          <w:sz w:val="24"/>
          <w:szCs w:val="24"/>
          <w:lang w:val="en"/>
        </w:rPr>
        <w:t xml:space="preserve"> – settings dial</w:t>
      </w:r>
    </w:p>
    <w:p w:rsidR="00212743" w:rsidRPr="007164CB" w:rsidRDefault="00212743">
      <w:pPr>
        <w:widowControl w:val="0"/>
        <w:autoSpaceDE w:val="0"/>
        <w:autoSpaceDN w:val="0"/>
        <w:adjustRightInd w:val="0"/>
        <w:rPr>
          <w:rFonts w:ascii="Arial" w:hAnsi="Arial" w:cs="Arial"/>
          <w:sz w:val="24"/>
          <w:szCs w:val="24"/>
          <w:lang w:val="en"/>
        </w:rPr>
      </w:pPr>
    </w:p>
    <w:p w:rsidR="00212743" w:rsidRPr="007164CB" w:rsidRDefault="00212743">
      <w:pPr>
        <w:widowControl w:val="0"/>
        <w:autoSpaceDE w:val="0"/>
        <w:autoSpaceDN w:val="0"/>
        <w:adjustRightInd w:val="0"/>
        <w:rPr>
          <w:rFonts w:ascii="Arial" w:hAnsi="Arial" w:cs="Arial"/>
          <w:sz w:val="24"/>
          <w:szCs w:val="24"/>
          <w:lang w:val="en"/>
        </w:rPr>
      </w:pPr>
    </w:p>
    <w:p w:rsidR="00B624E8" w:rsidRPr="007164CB" w:rsidRDefault="00B624E8">
      <w:pPr>
        <w:widowControl w:val="0"/>
        <w:autoSpaceDE w:val="0"/>
        <w:autoSpaceDN w:val="0"/>
        <w:adjustRightInd w:val="0"/>
        <w:rPr>
          <w:rFonts w:ascii="Arial" w:hAnsi="Arial" w:cs="Arial"/>
          <w:sz w:val="24"/>
          <w:szCs w:val="24"/>
          <w:lang w:val="en"/>
        </w:rPr>
      </w:pP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lastRenderedPageBreak/>
        <w:t>Questions? Concerns?</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Please contact your coach, commissioner, or Molly Burton at molly.h.burton@gmail.com or 952-210-4370</w:t>
      </w:r>
    </w:p>
    <w:p w:rsidR="00B624E8" w:rsidRPr="007164CB" w:rsidRDefault="00B624E8">
      <w:pPr>
        <w:widowControl w:val="0"/>
        <w:autoSpaceDE w:val="0"/>
        <w:autoSpaceDN w:val="0"/>
        <w:adjustRightInd w:val="0"/>
        <w:rPr>
          <w:rFonts w:ascii="Arial" w:hAnsi="Arial" w:cs="Arial"/>
          <w:sz w:val="24"/>
          <w:szCs w:val="24"/>
          <w:lang w:val="en"/>
        </w:rPr>
      </w:pP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u w:val="single"/>
          <w:lang w:val="en"/>
        </w:rPr>
        <w:t>Coaches</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br/>
      </w:r>
      <w:r w:rsidRPr="007164CB">
        <w:rPr>
          <w:rFonts w:ascii="Arial" w:hAnsi="Arial" w:cs="Arial"/>
          <w:b/>
          <w:bCs/>
          <w:sz w:val="24"/>
          <w:szCs w:val="24"/>
          <w:lang w:val="en"/>
        </w:rPr>
        <w:t>Team management guide</w:t>
      </w:r>
    </w:p>
    <w:p w:rsidR="00B624E8" w:rsidRPr="007164CB" w:rsidRDefault="008C3698">
      <w:pPr>
        <w:widowControl w:val="0"/>
        <w:autoSpaceDE w:val="0"/>
        <w:autoSpaceDN w:val="0"/>
        <w:adjustRightInd w:val="0"/>
        <w:rPr>
          <w:rFonts w:ascii="Arial" w:hAnsi="Arial" w:cs="Arial"/>
          <w:sz w:val="24"/>
          <w:szCs w:val="24"/>
          <w:lang w:val="en"/>
        </w:rPr>
      </w:pPr>
      <w:hyperlink r:id="rId5" w:history="1">
        <w:r w:rsidR="00B624E8" w:rsidRPr="007164CB">
          <w:rPr>
            <w:rFonts w:ascii="Arial" w:hAnsi="Arial" w:cs="Arial"/>
            <w:color w:val="0000FF"/>
            <w:sz w:val="24"/>
            <w:szCs w:val="24"/>
            <w:u w:val="single"/>
            <w:lang w:val="en"/>
          </w:rPr>
          <w:t>https://team.help.sportsengine.com/customer/portal/articles/2027482-team-management-overview?topic-guide=team-management</w:t>
        </w:r>
      </w:hyperlink>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br/>
        <w:t>For games that are cancelled (weather or otherwise)</w:t>
      </w:r>
    </w:p>
    <w:p w:rsidR="00212743"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Select game on App, change status from scheduled to cancelled and save.  This will automatically send a notification to your team for the status change.  You also can send a message out to your team as well but it can be shorter once parents know the game is cancelled.</w:t>
      </w:r>
    </w:p>
    <w:p w:rsidR="00B624E8" w:rsidRPr="007164CB" w:rsidRDefault="00B624E8">
      <w:pPr>
        <w:widowControl w:val="0"/>
        <w:autoSpaceDE w:val="0"/>
        <w:autoSpaceDN w:val="0"/>
        <w:adjustRightInd w:val="0"/>
        <w:rPr>
          <w:rFonts w:ascii="Arial" w:hAnsi="Arial" w:cs="Arial"/>
          <w:sz w:val="24"/>
          <w:szCs w:val="24"/>
          <w:lang w:val="en"/>
        </w:rPr>
      </w:pP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b/>
          <w:bCs/>
          <w:sz w:val="24"/>
          <w:szCs w:val="24"/>
          <w:lang w:val="en"/>
        </w:rPr>
        <w:t>Scoring - minors/majors coaches</w:t>
      </w:r>
    </w:p>
    <w:p w:rsidR="00B624E8" w:rsidRPr="007164CB" w:rsidRDefault="008C3698">
      <w:pPr>
        <w:widowControl w:val="0"/>
        <w:autoSpaceDE w:val="0"/>
        <w:autoSpaceDN w:val="0"/>
        <w:adjustRightInd w:val="0"/>
        <w:rPr>
          <w:rFonts w:ascii="Arial" w:hAnsi="Arial" w:cs="Arial"/>
          <w:sz w:val="24"/>
          <w:szCs w:val="24"/>
          <w:lang w:val="en"/>
        </w:rPr>
      </w:pPr>
      <w:hyperlink r:id="rId6" w:history="1">
        <w:r w:rsidR="00B624E8" w:rsidRPr="007164CB">
          <w:rPr>
            <w:rFonts w:ascii="Arial" w:hAnsi="Arial" w:cs="Arial"/>
            <w:color w:val="0000FF"/>
            <w:sz w:val="24"/>
            <w:szCs w:val="24"/>
            <w:u w:val="single"/>
            <w:lang w:val="en"/>
          </w:rPr>
          <w:t>https://team.help.sportsengine.com/customer/portal/articles/2644393?topic-guide=scoring-and-stats</w:t>
        </w:r>
      </w:hyperlink>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Scoring and standings are done through </w:t>
      </w:r>
      <w:proofErr w:type="spellStart"/>
      <w:r w:rsidRPr="007164CB">
        <w:rPr>
          <w:rFonts w:ascii="Arial" w:hAnsi="Arial" w:cs="Arial"/>
          <w:sz w:val="24"/>
          <w:szCs w:val="24"/>
          <w:lang w:val="en"/>
        </w:rPr>
        <w:t>SportsEngine</w:t>
      </w:r>
      <w:proofErr w:type="spellEnd"/>
      <w:r w:rsidRPr="007164CB">
        <w:rPr>
          <w:rFonts w:ascii="Arial" w:hAnsi="Arial" w:cs="Arial"/>
          <w:sz w:val="24"/>
          <w:szCs w:val="24"/>
          <w:lang w:val="en"/>
        </w:rPr>
        <w:t xml:space="preserve"> as well.  For scoring, please refer to this website but feel free to reach out to your commissioner(s) or to Molly Burton if there are questions.</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Score a game from the field or court using the </w:t>
      </w:r>
      <w:proofErr w:type="spellStart"/>
      <w:r w:rsidRPr="007164CB">
        <w:rPr>
          <w:rFonts w:ascii="Arial" w:hAnsi="Arial" w:cs="Arial"/>
          <w:sz w:val="24"/>
          <w:szCs w:val="24"/>
          <w:lang w:val="en"/>
        </w:rPr>
        <w:t>SportsEngine</w:t>
      </w:r>
      <w:proofErr w:type="spellEnd"/>
      <w:r w:rsidRPr="007164CB">
        <w:rPr>
          <w:rFonts w:ascii="Arial" w:hAnsi="Arial" w:cs="Arial"/>
          <w:sz w:val="24"/>
          <w:szCs w:val="24"/>
          <w:lang w:val="en"/>
        </w:rPr>
        <w:t xml:space="preserve"> mobile app.</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The game must have an opposing team selected rather than 'TBD' to score it.</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1. Open the </w:t>
      </w:r>
      <w:proofErr w:type="spellStart"/>
      <w:r w:rsidRPr="007164CB">
        <w:rPr>
          <w:rFonts w:ascii="Arial" w:hAnsi="Arial" w:cs="Arial"/>
          <w:sz w:val="24"/>
          <w:szCs w:val="24"/>
          <w:lang w:val="en"/>
        </w:rPr>
        <w:t>SportsEngine</w:t>
      </w:r>
      <w:proofErr w:type="spellEnd"/>
      <w:r w:rsidRPr="007164CB">
        <w:rPr>
          <w:rFonts w:ascii="Arial" w:hAnsi="Arial" w:cs="Arial"/>
          <w:sz w:val="24"/>
          <w:szCs w:val="24"/>
          <w:lang w:val="en"/>
        </w:rPr>
        <w:t xml:space="preserve"> App and log in</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2. Tap the Schedule tab</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3. Select the game to score</w:t>
      </w:r>
    </w:p>
    <w:p w:rsidR="00B624E8"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4. Tap the </w:t>
      </w:r>
      <w:r w:rsidR="008C7188">
        <w:rPr>
          <w:rFonts w:ascii="Arial" w:hAnsi="Arial" w:cs="Arial"/>
          <w:sz w:val="24"/>
          <w:szCs w:val="24"/>
          <w:lang w:val="en"/>
        </w:rPr>
        <w:t xml:space="preserve">pencil </w:t>
      </w:r>
      <w:r w:rsidRPr="007164CB">
        <w:rPr>
          <w:rFonts w:ascii="Arial" w:hAnsi="Arial" w:cs="Arial"/>
          <w:sz w:val="24"/>
          <w:szCs w:val="24"/>
          <w:lang w:val="en"/>
        </w:rPr>
        <w:t>icon in the top right corner</w:t>
      </w:r>
    </w:p>
    <w:p w:rsidR="008C7188" w:rsidRPr="007164CB" w:rsidRDefault="008C7188">
      <w:pPr>
        <w:widowControl w:val="0"/>
        <w:autoSpaceDE w:val="0"/>
        <w:autoSpaceDN w:val="0"/>
        <w:adjustRightInd w:val="0"/>
        <w:rPr>
          <w:rFonts w:ascii="Arial" w:hAnsi="Arial" w:cs="Arial"/>
          <w:sz w:val="24"/>
          <w:szCs w:val="24"/>
          <w:lang w:val="en"/>
        </w:rPr>
      </w:pPr>
      <w:r>
        <w:rPr>
          <w:rFonts w:ascii="Arial" w:hAnsi="Arial" w:cs="Arial"/>
          <w:sz w:val="24"/>
          <w:szCs w:val="24"/>
          <w:lang w:val="en"/>
        </w:rPr>
        <w:t>5. Select “score game”</w:t>
      </w:r>
    </w:p>
    <w:p w:rsidR="00B624E8" w:rsidRDefault="008C7188">
      <w:pPr>
        <w:widowControl w:val="0"/>
        <w:autoSpaceDE w:val="0"/>
        <w:autoSpaceDN w:val="0"/>
        <w:adjustRightInd w:val="0"/>
        <w:rPr>
          <w:rFonts w:ascii="Arial" w:hAnsi="Arial" w:cs="Arial"/>
          <w:sz w:val="24"/>
          <w:szCs w:val="24"/>
          <w:lang w:val="en"/>
        </w:rPr>
      </w:pPr>
      <w:r>
        <w:rPr>
          <w:rFonts w:ascii="Arial" w:hAnsi="Arial" w:cs="Arial"/>
          <w:sz w:val="24"/>
          <w:szCs w:val="24"/>
          <w:lang w:val="en"/>
        </w:rPr>
        <w:lastRenderedPageBreak/>
        <w:t>6</w:t>
      </w:r>
      <w:r w:rsidR="00B624E8" w:rsidRPr="007164CB">
        <w:rPr>
          <w:rFonts w:ascii="Arial" w:hAnsi="Arial" w:cs="Arial"/>
          <w:sz w:val="24"/>
          <w:szCs w:val="24"/>
          <w:lang w:val="en"/>
        </w:rPr>
        <w:t xml:space="preserve">. </w:t>
      </w:r>
      <w:r>
        <w:rPr>
          <w:rFonts w:ascii="Arial" w:hAnsi="Arial" w:cs="Arial"/>
          <w:sz w:val="24"/>
          <w:szCs w:val="24"/>
          <w:lang w:val="en"/>
        </w:rPr>
        <w:t>Scroll to select “final”, u</w:t>
      </w:r>
      <w:r w:rsidR="00B624E8" w:rsidRPr="007164CB">
        <w:rPr>
          <w:rFonts w:ascii="Arial" w:hAnsi="Arial" w:cs="Arial"/>
          <w:sz w:val="24"/>
          <w:szCs w:val="24"/>
          <w:lang w:val="en"/>
        </w:rPr>
        <w:t xml:space="preserve">pdate the score and </w:t>
      </w:r>
      <w:r>
        <w:rPr>
          <w:rFonts w:ascii="Arial" w:hAnsi="Arial" w:cs="Arial"/>
          <w:sz w:val="24"/>
          <w:szCs w:val="24"/>
          <w:lang w:val="en"/>
        </w:rPr>
        <w:t>hit save</w:t>
      </w:r>
    </w:p>
    <w:p w:rsidR="008C7188" w:rsidRPr="007164CB" w:rsidRDefault="008C7188">
      <w:pPr>
        <w:widowControl w:val="0"/>
        <w:autoSpaceDE w:val="0"/>
        <w:autoSpaceDN w:val="0"/>
        <w:adjustRightInd w:val="0"/>
        <w:rPr>
          <w:rFonts w:ascii="Arial" w:hAnsi="Arial" w:cs="Arial"/>
          <w:sz w:val="24"/>
          <w:szCs w:val="24"/>
          <w:lang w:val="en"/>
        </w:rPr>
      </w:pP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b/>
          <w:bCs/>
          <w:sz w:val="24"/>
          <w:szCs w:val="24"/>
          <w:lang w:val="en"/>
        </w:rPr>
        <w:t>Notifications:</w:t>
      </w:r>
    </w:p>
    <w:p w:rsidR="00B624E8" w:rsidRPr="007164CB" w:rsidRDefault="008C3698">
      <w:pPr>
        <w:widowControl w:val="0"/>
        <w:autoSpaceDE w:val="0"/>
        <w:autoSpaceDN w:val="0"/>
        <w:adjustRightInd w:val="0"/>
        <w:rPr>
          <w:rFonts w:ascii="Arial" w:hAnsi="Arial" w:cs="Arial"/>
          <w:sz w:val="24"/>
          <w:szCs w:val="24"/>
          <w:lang w:val="en"/>
        </w:rPr>
      </w:pPr>
      <w:hyperlink r:id="rId7" w:history="1">
        <w:r w:rsidR="00B624E8" w:rsidRPr="007164CB">
          <w:rPr>
            <w:rFonts w:ascii="Arial" w:hAnsi="Arial" w:cs="Arial"/>
            <w:color w:val="0000FF"/>
            <w:sz w:val="24"/>
            <w:szCs w:val="24"/>
            <w:u w:val="single"/>
            <w:lang w:val="en"/>
          </w:rPr>
          <w:t>https://team.help.sportsengine.com/customer/portal/articles/1104377?topic-guide=team-management</w:t>
        </w:r>
      </w:hyperlink>
    </w:p>
    <w:p w:rsidR="00B624E8" w:rsidRPr="007164CB" w:rsidRDefault="008C3698">
      <w:pPr>
        <w:widowControl w:val="0"/>
        <w:autoSpaceDE w:val="0"/>
        <w:autoSpaceDN w:val="0"/>
        <w:adjustRightInd w:val="0"/>
        <w:rPr>
          <w:rFonts w:ascii="Arial" w:hAnsi="Arial" w:cs="Arial"/>
          <w:sz w:val="24"/>
          <w:szCs w:val="24"/>
          <w:lang w:val="en"/>
        </w:rPr>
      </w:pPr>
      <w:hyperlink r:id="rId8" w:history="1">
        <w:r w:rsidR="00B624E8" w:rsidRPr="007164CB">
          <w:rPr>
            <w:rFonts w:ascii="Arial" w:hAnsi="Arial" w:cs="Arial"/>
            <w:color w:val="0000FF"/>
            <w:sz w:val="24"/>
            <w:szCs w:val="24"/>
            <w:u w:val="single"/>
            <w:lang w:val="en"/>
          </w:rPr>
          <w:t>https://team.help.sportsengine.com/customer/portal/articles/2643190?topic-guide=team-management</w:t>
        </w:r>
      </w:hyperlink>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All players and staff on the team will be invited to new games or events by default and can RSVP through the </w:t>
      </w:r>
      <w:proofErr w:type="spellStart"/>
      <w:r w:rsidRPr="007164CB">
        <w:rPr>
          <w:rFonts w:ascii="Arial" w:hAnsi="Arial" w:cs="Arial"/>
          <w:sz w:val="24"/>
          <w:szCs w:val="24"/>
          <w:lang w:val="en"/>
        </w:rPr>
        <w:t>SportsEngine</w:t>
      </w:r>
      <w:proofErr w:type="spellEnd"/>
      <w:r w:rsidRPr="007164CB">
        <w:rPr>
          <w:rFonts w:ascii="Arial" w:hAnsi="Arial" w:cs="Arial"/>
          <w:sz w:val="24"/>
          <w:szCs w:val="24"/>
          <w:lang w:val="en"/>
        </w:rPr>
        <w:t xml:space="preserve"> Mobile App or from their member dashboard. Just select No under Invite All Team Members? </w:t>
      </w:r>
      <w:proofErr w:type="gramStart"/>
      <w:r w:rsidRPr="007164CB">
        <w:rPr>
          <w:rFonts w:ascii="Arial" w:hAnsi="Arial" w:cs="Arial"/>
          <w:sz w:val="24"/>
          <w:szCs w:val="24"/>
          <w:lang w:val="en"/>
        </w:rPr>
        <w:t>if</w:t>
      </w:r>
      <w:proofErr w:type="gramEnd"/>
      <w:r w:rsidRPr="007164CB">
        <w:rPr>
          <w:rFonts w:ascii="Arial" w:hAnsi="Arial" w:cs="Arial"/>
          <w:sz w:val="24"/>
          <w:szCs w:val="24"/>
          <w:lang w:val="en"/>
        </w:rPr>
        <w:t xml:space="preserve"> you would like to handpick who is invited.</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You can send out RSVP notifications </w:t>
      </w:r>
      <w:r w:rsidR="008461A2">
        <w:rPr>
          <w:rFonts w:ascii="Arial" w:hAnsi="Arial" w:cs="Arial"/>
          <w:sz w:val="24"/>
          <w:szCs w:val="24"/>
          <w:lang w:val="en"/>
        </w:rPr>
        <w:t>for an existing game by selecting “send reminders” Also if/when you create a</w:t>
      </w:r>
      <w:r w:rsidRPr="007164CB">
        <w:rPr>
          <w:rFonts w:ascii="Arial" w:hAnsi="Arial" w:cs="Arial"/>
          <w:sz w:val="24"/>
          <w:szCs w:val="24"/>
          <w:lang w:val="en"/>
        </w:rPr>
        <w:t xml:space="preserve"> game or event by selecting Yes under Send RSVP Notification to alert players and staff that they have been invited. </w:t>
      </w:r>
    </w:p>
    <w:p w:rsidR="008461A2"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Important: Regardless of whether you send RSVP Notifications, invited players will receive an automatic reminder email 48 hours before the game or event and invited staff will receive an automatic reminder email that includes a player RSVP summary 24 hours before the game or event.</w:t>
      </w:r>
    </w:p>
    <w:p w:rsidR="00B624E8" w:rsidRPr="007164CB" w:rsidRDefault="00B624E8">
      <w:pPr>
        <w:widowControl w:val="0"/>
        <w:autoSpaceDE w:val="0"/>
        <w:autoSpaceDN w:val="0"/>
        <w:adjustRightInd w:val="0"/>
        <w:rPr>
          <w:rFonts w:ascii="Arial" w:hAnsi="Arial" w:cs="Arial"/>
          <w:sz w:val="24"/>
          <w:szCs w:val="24"/>
          <w:lang w:val="en"/>
        </w:rPr>
      </w:pP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b/>
          <w:bCs/>
          <w:sz w:val="24"/>
          <w:szCs w:val="24"/>
          <w:lang w:val="en"/>
        </w:rPr>
        <w:t>Scheduling</w:t>
      </w:r>
      <w:r w:rsidRPr="007164CB">
        <w:rPr>
          <w:rFonts w:ascii="Arial" w:hAnsi="Arial" w:cs="Arial"/>
          <w:sz w:val="24"/>
          <w:szCs w:val="24"/>
          <w:lang w:val="en"/>
        </w:rPr>
        <w:t xml:space="preserve"> (adding a practice, </w:t>
      </w:r>
      <w:proofErr w:type="spellStart"/>
      <w:r w:rsidRPr="007164CB">
        <w:rPr>
          <w:rFonts w:ascii="Arial" w:hAnsi="Arial" w:cs="Arial"/>
          <w:sz w:val="24"/>
          <w:szCs w:val="24"/>
          <w:lang w:val="en"/>
        </w:rPr>
        <w:t>etc</w:t>
      </w:r>
      <w:proofErr w:type="spellEnd"/>
      <w:r w:rsidRPr="007164CB">
        <w:rPr>
          <w:rFonts w:ascii="Arial" w:hAnsi="Arial" w:cs="Arial"/>
          <w:sz w:val="24"/>
          <w:szCs w:val="24"/>
          <w:lang w:val="en"/>
        </w:rPr>
        <w:t>)</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You can add your own practices, </w:t>
      </w:r>
      <w:proofErr w:type="spellStart"/>
      <w:r w:rsidRPr="007164CB">
        <w:rPr>
          <w:rFonts w:ascii="Arial" w:hAnsi="Arial" w:cs="Arial"/>
          <w:sz w:val="24"/>
          <w:szCs w:val="24"/>
          <w:lang w:val="en"/>
        </w:rPr>
        <w:t>etc</w:t>
      </w:r>
      <w:proofErr w:type="spellEnd"/>
      <w:r w:rsidRPr="007164CB">
        <w:rPr>
          <w:rFonts w:ascii="Arial" w:hAnsi="Arial" w:cs="Arial"/>
          <w:sz w:val="24"/>
          <w:szCs w:val="24"/>
          <w:lang w:val="en"/>
        </w:rPr>
        <w:t xml:space="preserve"> through the app as well as the website.  </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Schedule a Game or Event from the Mobile App:</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Step 1: Navigate to your </w:t>
      </w:r>
      <w:proofErr w:type="spellStart"/>
      <w:r w:rsidRPr="007164CB">
        <w:rPr>
          <w:rFonts w:ascii="Arial" w:hAnsi="Arial" w:cs="Arial"/>
          <w:sz w:val="24"/>
          <w:szCs w:val="24"/>
          <w:lang w:val="en"/>
        </w:rPr>
        <w:t>SportsEngine</w:t>
      </w:r>
      <w:proofErr w:type="spellEnd"/>
      <w:r w:rsidRPr="007164CB">
        <w:rPr>
          <w:rFonts w:ascii="Arial" w:hAnsi="Arial" w:cs="Arial"/>
          <w:sz w:val="24"/>
          <w:szCs w:val="24"/>
          <w:lang w:val="en"/>
        </w:rPr>
        <w:t xml:space="preserve"> Mobile App</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Step 2: Tap Teams from the menu at the bottom</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Step 3: Select your team then tap Schedule</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Step 4: Tap the + icon at the top right of the screen</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Step 5: Select New Game or New Event</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Step 6: Enter the Game or Event Details</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Step 7: Tap Save</w:t>
      </w:r>
    </w:p>
    <w:p w:rsidR="00B624E8" w:rsidRPr="007164CB" w:rsidRDefault="00B624E8">
      <w:pPr>
        <w:widowControl w:val="0"/>
        <w:autoSpaceDE w:val="0"/>
        <w:autoSpaceDN w:val="0"/>
        <w:adjustRightInd w:val="0"/>
        <w:rPr>
          <w:rFonts w:ascii="Arial" w:hAnsi="Arial" w:cs="Arial"/>
          <w:sz w:val="24"/>
          <w:szCs w:val="24"/>
          <w:lang w:val="en"/>
        </w:rPr>
      </w:pP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b/>
          <w:bCs/>
          <w:sz w:val="24"/>
          <w:szCs w:val="24"/>
          <w:lang w:val="en"/>
        </w:rPr>
        <w:t>Sending a message to your team:</w:t>
      </w:r>
    </w:p>
    <w:p w:rsidR="00B624E8" w:rsidRPr="007164CB" w:rsidRDefault="008C3698">
      <w:pPr>
        <w:widowControl w:val="0"/>
        <w:autoSpaceDE w:val="0"/>
        <w:autoSpaceDN w:val="0"/>
        <w:adjustRightInd w:val="0"/>
        <w:rPr>
          <w:rFonts w:ascii="Arial" w:hAnsi="Arial" w:cs="Arial"/>
          <w:sz w:val="24"/>
          <w:szCs w:val="24"/>
          <w:lang w:val="en"/>
        </w:rPr>
      </w:pPr>
      <w:hyperlink r:id="rId9" w:history="1">
        <w:r w:rsidR="00B624E8" w:rsidRPr="007164CB">
          <w:rPr>
            <w:rFonts w:ascii="Arial" w:hAnsi="Arial" w:cs="Arial"/>
            <w:color w:val="0000FF"/>
            <w:sz w:val="24"/>
            <w:szCs w:val="24"/>
            <w:u w:val="single"/>
            <w:lang w:val="en"/>
          </w:rPr>
          <w:t>https://team.help.sportsengine.com/customer/portal/articles/2090442?topic-guide=team-management</w:t>
        </w:r>
      </w:hyperlink>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Send a Message from the Mobile App</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Step 1: Open your </w:t>
      </w:r>
      <w:proofErr w:type="spellStart"/>
      <w:r w:rsidRPr="007164CB">
        <w:rPr>
          <w:rFonts w:ascii="Arial" w:hAnsi="Arial" w:cs="Arial"/>
          <w:sz w:val="24"/>
          <w:szCs w:val="24"/>
          <w:lang w:val="en"/>
        </w:rPr>
        <w:t>SportsEngine</w:t>
      </w:r>
      <w:proofErr w:type="spellEnd"/>
      <w:r w:rsidRPr="007164CB">
        <w:rPr>
          <w:rFonts w:ascii="Arial" w:hAnsi="Arial" w:cs="Arial"/>
          <w:sz w:val="24"/>
          <w:szCs w:val="24"/>
          <w:lang w:val="en"/>
        </w:rPr>
        <w:t xml:space="preserve"> Mobile App</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Step 2: Tap the Teams tab</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Step 3: Select the team to message</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Step 4: Tap Messages</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Step 5: Tap the + (plus sign) </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 xml:space="preserve">Step 6: Select the recipients in the </w:t>
      </w:r>
      <w:proofErr w:type="gramStart"/>
      <w:r w:rsidRPr="007164CB">
        <w:rPr>
          <w:rFonts w:ascii="Arial" w:hAnsi="Arial" w:cs="Arial"/>
          <w:sz w:val="24"/>
          <w:szCs w:val="24"/>
          <w:lang w:val="en"/>
        </w:rPr>
        <w:t>To</w:t>
      </w:r>
      <w:proofErr w:type="gramEnd"/>
      <w:r w:rsidRPr="007164CB">
        <w:rPr>
          <w:rFonts w:ascii="Arial" w:hAnsi="Arial" w:cs="Arial"/>
          <w:sz w:val="24"/>
          <w:szCs w:val="24"/>
          <w:lang w:val="en"/>
        </w:rPr>
        <w:t xml:space="preserve"> field. Choose All Players and Staff to send the message to the entire roster.</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Step 7: Type the message and tap Send (arrow in top right corner)</w:t>
      </w:r>
      <w:bookmarkStart w:id="0" w:name="_GoBack"/>
      <w:bookmarkEnd w:id="0"/>
    </w:p>
    <w:p w:rsid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Note: You can also chat with your entire team from the Chat tab of the mobile app.</w:t>
      </w:r>
    </w:p>
    <w:p w:rsidR="008461A2" w:rsidRDefault="008461A2">
      <w:pPr>
        <w:widowControl w:val="0"/>
        <w:autoSpaceDE w:val="0"/>
        <w:autoSpaceDN w:val="0"/>
        <w:adjustRightInd w:val="0"/>
        <w:rPr>
          <w:rFonts w:ascii="Arial" w:hAnsi="Arial" w:cs="Arial"/>
          <w:sz w:val="24"/>
          <w:szCs w:val="24"/>
          <w:lang w:val="en"/>
        </w:rPr>
      </w:pPr>
    </w:p>
    <w:p w:rsidR="008461A2" w:rsidRDefault="008461A2">
      <w:pPr>
        <w:widowControl w:val="0"/>
        <w:autoSpaceDE w:val="0"/>
        <w:autoSpaceDN w:val="0"/>
        <w:adjustRightInd w:val="0"/>
        <w:rPr>
          <w:rFonts w:ascii="Arial" w:hAnsi="Arial" w:cs="Arial"/>
          <w:b/>
          <w:sz w:val="24"/>
          <w:szCs w:val="24"/>
          <w:lang w:val="en"/>
        </w:rPr>
      </w:pPr>
      <w:proofErr w:type="spellStart"/>
      <w:r w:rsidRPr="008461A2">
        <w:rPr>
          <w:rFonts w:ascii="Arial" w:hAnsi="Arial" w:cs="Arial"/>
          <w:b/>
          <w:sz w:val="24"/>
          <w:szCs w:val="24"/>
          <w:lang w:val="en"/>
        </w:rPr>
        <w:t>Misc</w:t>
      </w:r>
      <w:proofErr w:type="spellEnd"/>
      <w:r w:rsidRPr="008461A2">
        <w:rPr>
          <w:rFonts w:ascii="Arial" w:hAnsi="Arial" w:cs="Arial"/>
          <w:b/>
          <w:sz w:val="24"/>
          <w:szCs w:val="24"/>
          <w:lang w:val="en"/>
        </w:rPr>
        <w:t xml:space="preserve">: </w:t>
      </w:r>
    </w:p>
    <w:p w:rsidR="008461A2" w:rsidRPr="008461A2" w:rsidRDefault="008461A2">
      <w:pPr>
        <w:widowControl w:val="0"/>
        <w:autoSpaceDE w:val="0"/>
        <w:autoSpaceDN w:val="0"/>
        <w:adjustRightInd w:val="0"/>
        <w:rPr>
          <w:rFonts w:ascii="Arial" w:hAnsi="Arial" w:cs="Arial"/>
          <w:sz w:val="24"/>
          <w:szCs w:val="24"/>
          <w:lang w:val="en"/>
        </w:rPr>
      </w:pPr>
      <w:r>
        <w:rPr>
          <w:rFonts w:ascii="Arial" w:hAnsi="Arial" w:cs="Arial"/>
          <w:sz w:val="24"/>
          <w:szCs w:val="24"/>
          <w:lang w:val="en"/>
        </w:rPr>
        <w:t xml:space="preserve">Player parent / guardian contacts are now listed on </w:t>
      </w:r>
      <w:proofErr w:type="spellStart"/>
      <w:r>
        <w:rPr>
          <w:rFonts w:ascii="Arial" w:hAnsi="Arial" w:cs="Arial"/>
          <w:sz w:val="24"/>
          <w:szCs w:val="24"/>
          <w:lang w:val="en"/>
        </w:rPr>
        <w:t>SportsEngine</w:t>
      </w:r>
      <w:proofErr w:type="spellEnd"/>
      <w:r>
        <w:rPr>
          <w:rFonts w:ascii="Arial" w:hAnsi="Arial" w:cs="Arial"/>
          <w:sz w:val="24"/>
          <w:szCs w:val="24"/>
          <w:lang w:val="en"/>
        </w:rPr>
        <w:t xml:space="preserve">.  To retrieve them, select your team and then roster, then select the individual player.  The primary guardian/contact will come up under the player name.  You can also add a photo or jersey number from this screen if you wish.  </w:t>
      </w:r>
    </w:p>
    <w:p w:rsidR="00B624E8" w:rsidRPr="007164CB" w:rsidRDefault="00B624E8">
      <w:pPr>
        <w:widowControl w:val="0"/>
        <w:autoSpaceDE w:val="0"/>
        <w:autoSpaceDN w:val="0"/>
        <w:adjustRightInd w:val="0"/>
        <w:rPr>
          <w:rFonts w:ascii="Arial" w:hAnsi="Arial" w:cs="Arial"/>
          <w:sz w:val="24"/>
          <w:szCs w:val="24"/>
          <w:lang w:val="en"/>
        </w:rPr>
      </w:pP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Questions? Concerns?</w:t>
      </w:r>
    </w:p>
    <w:p w:rsidR="00B624E8" w:rsidRPr="007164CB" w:rsidRDefault="00B624E8">
      <w:pPr>
        <w:widowControl w:val="0"/>
        <w:autoSpaceDE w:val="0"/>
        <w:autoSpaceDN w:val="0"/>
        <w:adjustRightInd w:val="0"/>
        <w:rPr>
          <w:rFonts w:ascii="Arial" w:hAnsi="Arial" w:cs="Arial"/>
          <w:sz w:val="24"/>
          <w:szCs w:val="24"/>
          <w:lang w:val="en"/>
        </w:rPr>
      </w:pPr>
      <w:r w:rsidRPr="007164CB">
        <w:rPr>
          <w:rFonts w:ascii="Arial" w:hAnsi="Arial" w:cs="Arial"/>
          <w:sz w:val="24"/>
          <w:szCs w:val="24"/>
          <w:lang w:val="en"/>
        </w:rPr>
        <w:t>Please contact your commissioner or Molly Burton at molly.h.burton@gmail.com or 952-210-4370</w:t>
      </w:r>
    </w:p>
    <w:p w:rsidR="00B624E8" w:rsidRPr="007164CB" w:rsidRDefault="00B624E8">
      <w:pPr>
        <w:widowControl w:val="0"/>
        <w:autoSpaceDE w:val="0"/>
        <w:autoSpaceDN w:val="0"/>
        <w:adjustRightInd w:val="0"/>
        <w:rPr>
          <w:rFonts w:ascii="Arial" w:hAnsi="Arial" w:cs="Arial"/>
          <w:sz w:val="24"/>
          <w:szCs w:val="24"/>
          <w:lang w:val="en"/>
        </w:rPr>
      </w:pPr>
    </w:p>
    <w:sectPr w:rsidR="00B624E8" w:rsidRPr="007164C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43"/>
    <w:rsid w:val="00212743"/>
    <w:rsid w:val="00616CC9"/>
    <w:rsid w:val="007164CB"/>
    <w:rsid w:val="00765031"/>
    <w:rsid w:val="008461A2"/>
    <w:rsid w:val="008C3698"/>
    <w:rsid w:val="008C7188"/>
    <w:rsid w:val="00B6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159262-B45A-4C56-89CF-58FECB64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help.sportsengine.com/customer/portal/articles/2643190?topic-guide=team-management" TargetMode="External"/><Relationship Id="rId3" Type="http://schemas.openxmlformats.org/officeDocument/2006/relationships/webSettings" Target="webSettings.xml"/><Relationship Id="rId7" Type="http://schemas.openxmlformats.org/officeDocument/2006/relationships/hyperlink" Target="https://team.help.sportsengine.com/customer/portal/articles/1104377?topic-guide=team-manag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help.sportsengine.com/customer/portal/articles/2644393?topic-guide=scoring-and-stats" TargetMode="External"/><Relationship Id="rId11" Type="http://schemas.openxmlformats.org/officeDocument/2006/relationships/theme" Target="theme/theme1.xml"/><Relationship Id="rId5" Type="http://schemas.openxmlformats.org/officeDocument/2006/relationships/hyperlink" Target="https://team.help.sportsengine.com/customer/portal/articles/2027482-team-management-overview?topic-guide=team-management" TargetMode="External"/><Relationship Id="rId10" Type="http://schemas.openxmlformats.org/officeDocument/2006/relationships/fontTable" Target="fontTable.xml"/><Relationship Id="rId4" Type="http://schemas.openxmlformats.org/officeDocument/2006/relationships/hyperlink" Target="https://athlete.help.sportsengine.com/" TargetMode="External"/><Relationship Id="rId9" Type="http://schemas.openxmlformats.org/officeDocument/2006/relationships/hyperlink" Target="https://team.help.sportsengine.com/customer/portal/articles/2090442?topic-guide=team-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mattewdaniel burtond</dc:creator>
  <cp:keywords/>
  <dc:description/>
  <cp:lastModifiedBy>mattewdaniel burtond</cp:lastModifiedBy>
  <cp:revision>5</cp:revision>
  <dcterms:created xsi:type="dcterms:W3CDTF">2019-06-29T18:02:00Z</dcterms:created>
  <dcterms:modified xsi:type="dcterms:W3CDTF">2021-05-10T13:37:00Z</dcterms:modified>
</cp:coreProperties>
</file>