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8CF50" w14:textId="3E189E25" w:rsidR="008A780B" w:rsidRPr="00B605DC" w:rsidRDefault="00B605DC" w:rsidP="00B605DC">
      <w:pPr>
        <w:jc w:val="center"/>
        <w:rPr>
          <w:b/>
          <w:bCs/>
        </w:rPr>
      </w:pPr>
      <w:r w:rsidRPr="00B605DC">
        <w:rPr>
          <w:b/>
          <w:bCs/>
        </w:rPr>
        <w:t>Senior Night</w:t>
      </w:r>
      <w:r>
        <w:rPr>
          <w:b/>
          <w:bCs/>
        </w:rPr>
        <w:t xml:space="preserve"> Checklist</w:t>
      </w:r>
    </w:p>
    <w:p w14:paraId="0E57DA4D" w14:textId="77777777" w:rsidR="00B605DC" w:rsidRDefault="00B605DC" w:rsidP="00B605DC">
      <w:pPr>
        <w:pStyle w:val="NormalWeb"/>
        <w:rPr>
          <w:color w:val="000000"/>
          <w:sz w:val="27"/>
          <w:szCs w:val="27"/>
        </w:rPr>
      </w:pPr>
      <w:r w:rsidRPr="00B605DC">
        <w:rPr>
          <w:b/>
          <w:bCs/>
          <w:color w:val="000000"/>
          <w:sz w:val="27"/>
          <w:szCs w:val="27"/>
        </w:rPr>
        <w:t>Quick Glance</w:t>
      </w:r>
      <w:r>
        <w:rPr>
          <w:color w:val="000000"/>
          <w:sz w:val="27"/>
          <w:szCs w:val="27"/>
        </w:rPr>
        <w:t xml:space="preserve">: This is a night to recognize all the </w:t>
      </w:r>
      <w:r>
        <w:rPr>
          <w:color w:val="000000"/>
          <w:sz w:val="27"/>
          <w:szCs w:val="27"/>
        </w:rPr>
        <w:t>seniors</w:t>
      </w:r>
      <w:r>
        <w:rPr>
          <w:color w:val="000000"/>
          <w:sz w:val="27"/>
          <w:szCs w:val="27"/>
        </w:rPr>
        <w:t xml:space="preserve"> for their </w:t>
      </w:r>
      <w:r>
        <w:rPr>
          <w:color w:val="000000"/>
          <w:sz w:val="27"/>
          <w:szCs w:val="27"/>
        </w:rPr>
        <w:t>dedication over the years. Each senior wi</w:t>
      </w:r>
      <w:r>
        <w:rPr>
          <w:color w:val="000000"/>
          <w:sz w:val="27"/>
          <w:szCs w:val="27"/>
        </w:rPr>
        <w:t xml:space="preserve">ll </w:t>
      </w:r>
      <w:r>
        <w:rPr>
          <w:color w:val="000000"/>
          <w:sz w:val="27"/>
          <w:szCs w:val="27"/>
        </w:rPr>
        <w:t xml:space="preserve">skate around the rink while a song of their choice is played. </w:t>
      </w:r>
    </w:p>
    <w:p w14:paraId="38E6AF13" w14:textId="3312917A" w:rsidR="00B605DC" w:rsidRDefault="00B605DC" w:rsidP="00B605DC">
      <w:pPr>
        <w:pStyle w:val="NormalWeb"/>
        <w:rPr>
          <w:color w:val="000000"/>
          <w:sz w:val="27"/>
          <w:szCs w:val="27"/>
        </w:rPr>
      </w:pPr>
      <w:r w:rsidRPr="00B605DC">
        <w:rPr>
          <w:b/>
          <w:bCs/>
          <w:color w:val="000000"/>
          <w:sz w:val="27"/>
          <w:szCs w:val="27"/>
        </w:rPr>
        <w:t>Timeframe:</w:t>
      </w:r>
      <w:r>
        <w:rPr>
          <w:color w:val="000000"/>
          <w:sz w:val="27"/>
          <w:szCs w:val="27"/>
        </w:rPr>
        <w:t xml:space="preserve"> Typically, between JV and Varsity game. </w:t>
      </w:r>
    </w:p>
    <w:p w14:paraId="04D72E5E" w14:textId="77777777" w:rsidR="00B605DC" w:rsidRPr="00B605DC" w:rsidRDefault="00B605DC" w:rsidP="00B605DC">
      <w:pPr>
        <w:pStyle w:val="NormalWeb"/>
        <w:rPr>
          <w:color w:val="FF0000"/>
          <w:sz w:val="27"/>
          <w:szCs w:val="27"/>
        </w:rPr>
      </w:pPr>
      <w:r w:rsidRPr="00B605DC">
        <w:rPr>
          <w:color w:val="FF0000"/>
          <w:sz w:val="27"/>
          <w:szCs w:val="27"/>
        </w:rPr>
        <w:t>PLEASE NOTE: ALL EVENTS SHOULD BE PRESENTED TO BOARD ONE MONTH PRIOR TO EVENT.</w:t>
      </w:r>
    </w:p>
    <w:p w14:paraId="359485A0" w14:textId="2F1D631A" w:rsidR="00B605DC" w:rsidRPr="00B605DC" w:rsidRDefault="00B605DC">
      <w:pPr>
        <w:rPr>
          <w:rFonts w:ascii="Times New Roman" w:hAnsi="Times New Roman" w:cs="Times New Roman"/>
        </w:rPr>
      </w:pPr>
      <w:r w:rsidRPr="00B605DC">
        <w:rPr>
          <w:rFonts w:ascii="Times New Roman" w:hAnsi="Times New Roman" w:cs="Times New Roman"/>
        </w:rPr>
        <w:t>Checklist:</w:t>
      </w:r>
    </w:p>
    <w:p w14:paraId="0E54E0E9" w14:textId="536165E6" w:rsidR="00B605DC" w:rsidRDefault="00B605DC" w:rsidP="00B605DC">
      <w:pPr>
        <w:pStyle w:val="NormalWeb"/>
        <w:numPr>
          <w:ilvl w:val="0"/>
          <w:numId w:val="1"/>
        </w:numPr>
        <w:rPr>
          <w:color w:val="000000"/>
          <w:sz w:val="22"/>
          <w:szCs w:val="22"/>
        </w:rPr>
      </w:pPr>
      <w:r>
        <w:rPr>
          <w:color w:val="000000"/>
          <w:sz w:val="22"/>
          <w:szCs w:val="22"/>
        </w:rPr>
        <w:t>Distribute senior boards and ask them to complete (white cardboard boards)</w:t>
      </w:r>
    </w:p>
    <w:p w14:paraId="22A8A65B" w14:textId="40AB7FDC" w:rsidR="00B605DC" w:rsidRPr="00B605DC" w:rsidRDefault="00B605DC" w:rsidP="00B605DC">
      <w:pPr>
        <w:pStyle w:val="NormalWeb"/>
        <w:numPr>
          <w:ilvl w:val="0"/>
          <w:numId w:val="1"/>
        </w:numPr>
        <w:rPr>
          <w:color w:val="000000"/>
          <w:sz w:val="22"/>
          <w:szCs w:val="22"/>
        </w:rPr>
      </w:pPr>
      <w:r w:rsidRPr="00B605DC">
        <w:rPr>
          <w:color w:val="000000"/>
          <w:sz w:val="22"/>
          <w:szCs w:val="22"/>
        </w:rPr>
        <w:t>Plan parent volunteer for pictures.</w:t>
      </w:r>
    </w:p>
    <w:p w14:paraId="732F023E" w14:textId="41DD6572" w:rsidR="00B605DC" w:rsidRPr="00B605DC" w:rsidRDefault="00B605DC" w:rsidP="00B605DC">
      <w:pPr>
        <w:pStyle w:val="NormalWeb"/>
        <w:numPr>
          <w:ilvl w:val="1"/>
          <w:numId w:val="1"/>
        </w:numPr>
        <w:rPr>
          <w:color w:val="000000"/>
          <w:sz w:val="22"/>
          <w:szCs w:val="22"/>
        </w:rPr>
      </w:pPr>
      <w:r w:rsidRPr="00B605DC">
        <w:rPr>
          <w:color w:val="000000"/>
          <w:sz w:val="22"/>
          <w:szCs w:val="22"/>
        </w:rPr>
        <w:t>Picture volunteer should download pictures on google drive and share with secretary to send out to families.</w:t>
      </w:r>
    </w:p>
    <w:p w14:paraId="6A182354" w14:textId="51F9BB92" w:rsidR="00B605DC" w:rsidRPr="00B605DC" w:rsidRDefault="00B605DC" w:rsidP="00B605DC">
      <w:pPr>
        <w:pStyle w:val="NormalWeb"/>
        <w:numPr>
          <w:ilvl w:val="0"/>
          <w:numId w:val="1"/>
        </w:numPr>
        <w:rPr>
          <w:color w:val="000000"/>
          <w:sz w:val="22"/>
          <w:szCs w:val="22"/>
        </w:rPr>
      </w:pPr>
      <w:r w:rsidRPr="00B605DC">
        <w:rPr>
          <w:color w:val="000000"/>
          <w:sz w:val="22"/>
          <w:szCs w:val="22"/>
        </w:rPr>
        <w:t>Plan beverages for the event</w:t>
      </w:r>
      <w:r w:rsidRPr="00B605DC">
        <w:rPr>
          <w:color w:val="000000"/>
          <w:sz w:val="22"/>
          <w:szCs w:val="22"/>
        </w:rPr>
        <w:t xml:space="preserve"> (not required)</w:t>
      </w:r>
      <w:r w:rsidRPr="00B605DC">
        <w:rPr>
          <w:color w:val="000000"/>
          <w:sz w:val="22"/>
          <w:szCs w:val="22"/>
        </w:rPr>
        <w:t xml:space="preserve">. </w:t>
      </w:r>
    </w:p>
    <w:p w14:paraId="73D9F861" w14:textId="77777777" w:rsidR="00B605DC" w:rsidRPr="00B605DC" w:rsidRDefault="00B605DC" w:rsidP="00B605DC">
      <w:pPr>
        <w:pStyle w:val="NormalWeb"/>
        <w:numPr>
          <w:ilvl w:val="1"/>
          <w:numId w:val="1"/>
        </w:numPr>
        <w:rPr>
          <w:color w:val="000000"/>
          <w:sz w:val="22"/>
          <w:szCs w:val="22"/>
        </w:rPr>
      </w:pPr>
      <w:r w:rsidRPr="00B605DC">
        <w:rPr>
          <w:color w:val="000000"/>
          <w:sz w:val="22"/>
          <w:szCs w:val="22"/>
        </w:rPr>
        <w:t xml:space="preserve">Some ideas </w:t>
      </w:r>
      <w:proofErr w:type="gramStart"/>
      <w:r w:rsidRPr="00B605DC">
        <w:rPr>
          <w:color w:val="000000"/>
          <w:sz w:val="22"/>
          <w:szCs w:val="22"/>
        </w:rPr>
        <w:t>are:</w:t>
      </w:r>
      <w:proofErr w:type="gramEnd"/>
      <w:r w:rsidRPr="00B605DC">
        <w:rPr>
          <w:color w:val="000000"/>
          <w:sz w:val="22"/>
          <w:szCs w:val="22"/>
        </w:rPr>
        <w:t xml:space="preserve"> coffee, hot cider or orange drink. At the parent meeting people volunteered to bring bars/cookies for the event. You will need to make sure </w:t>
      </w:r>
      <w:proofErr w:type="gramStart"/>
      <w:r w:rsidRPr="00B605DC">
        <w:rPr>
          <w:color w:val="000000"/>
          <w:sz w:val="22"/>
          <w:szCs w:val="22"/>
        </w:rPr>
        <w:t>you</w:t>
      </w:r>
      <w:proofErr w:type="gramEnd"/>
      <w:r w:rsidRPr="00B605DC">
        <w:rPr>
          <w:color w:val="000000"/>
          <w:sz w:val="22"/>
          <w:szCs w:val="22"/>
        </w:rPr>
        <w:t xml:space="preserve"> napkins and cups. Tony, from the rink, will get the tables for you.</w:t>
      </w:r>
    </w:p>
    <w:p w14:paraId="067C6586" w14:textId="77777777" w:rsidR="00B605DC" w:rsidRPr="00B605DC" w:rsidRDefault="00B605DC" w:rsidP="00B605DC">
      <w:pPr>
        <w:pStyle w:val="NormalWeb"/>
        <w:numPr>
          <w:ilvl w:val="0"/>
          <w:numId w:val="1"/>
        </w:numPr>
        <w:rPr>
          <w:color w:val="000000"/>
          <w:sz w:val="22"/>
          <w:szCs w:val="22"/>
        </w:rPr>
      </w:pPr>
      <w:r w:rsidRPr="00B605DC">
        <w:rPr>
          <w:color w:val="000000"/>
          <w:sz w:val="22"/>
          <w:szCs w:val="22"/>
        </w:rPr>
        <w:t>Plan anything “extra” you want to do. Some ideas are: May choose to have kids submit picture with parent ahead of time. Can print these and put on board or on computer and stream them in the lobby during the game. Could also stream what the kid is ‘thankful about their parent’ on.</w:t>
      </w:r>
    </w:p>
    <w:p w14:paraId="6B8781C3" w14:textId="2542F147" w:rsidR="00B605DC" w:rsidRPr="00C004DF" w:rsidRDefault="00B605DC" w:rsidP="00B605DC">
      <w:pPr>
        <w:pStyle w:val="NormalWeb"/>
        <w:numPr>
          <w:ilvl w:val="0"/>
          <w:numId w:val="1"/>
        </w:numPr>
        <w:rPr>
          <w:color w:val="000000"/>
          <w:sz w:val="22"/>
          <w:szCs w:val="22"/>
        </w:rPr>
      </w:pPr>
      <w:r w:rsidRPr="00B605DC">
        <w:rPr>
          <w:color w:val="000000"/>
          <w:sz w:val="22"/>
          <w:szCs w:val="22"/>
        </w:rPr>
        <w:t xml:space="preserve">Plan any table or equipment requirements. Contact the Volunteer board member to fill out a </w:t>
      </w:r>
      <w:r w:rsidRPr="00C004DF">
        <w:rPr>
          <w:color w:val="000000"/>
          <w:sz w:val="22"/>
          <w:szCs w:val="22"/>
        </w:rPr>
        <w:t>request for the city with your requirements.</w:t>
      </w:r>
    </w:p>
    <w:p w14:paraId="65F7FCBC" w14:textId="77777777" w:rsidR="00C004DF" w:rsidRPr="00C004DF" w:rsidRDefault="00C004DF" w:rsidP="00C004DF">
      <w:pPr>
        <w:pStyle w:val="ListParagraph"/>
        <w:numPr>
          <w:ilvl w:val="0"/>
          <w:numId w:val="1"/>
        </w:numPr>
        <w:spacing w:before="100" w:beforeAutospacing="1" w:after="100" w:afterAutospacing="1"/>
        <w:contextualSpacing w:val="0"/>
        <w:rPr>
          <w:rFonts w:ascii="Times New Roman" w:hAnsi="Times New Roman" w:cs="Times New Roman"/>
          <w:sz w:val="22"/>
          <w:szCs w:val="22"/>
        </w:rPr>
      </w:pPr>
      <w:r w:rsidRPr="00C004DF">
        <w:rPr>
          <w:rFonts w:ascii="Times New Roman" w:hAnsi="Times New Roman" w:cs="Times New Roman"/>
          <w:sz w:val="22"/>
          <w:szCs w:val="22"/>
        </w:rPr>
        <w:t>Plan if you are going to change the songs to each players’ favorite song.  Get play list ready on your phone.</w:t>
      </w:r>
    </w:p>
    <w:p w14:paraId="3E4C98F3" w14:textId="2A695F1A" w:rsidR="00C004DF" w:rsidRPr="00C004DF" w:rsidRDefault="00C004DF" w:rsidP="00C004DF">
      <w:pPr>
        <w:pStyle w:val="ListParagraph"/>
        <w:numPr>
          <w:ilvl w:val="0"/>
          <w:numId w:val="1"/>
        </w:numPr>
        <w:rPr>
          <w:rFonts w:ascii="Times New Roman" w:hAnsi="Times New Roman" w:cs="Times New Roman"/>
          <w:sz w:val="22"/>
          <w:szCs w:val="22"/>
        </w:rPr>
      </w:pPr>
      <w:r w:rsidRPr="00C004DF">
        <w:rPr>
          <w:rFonts w:ascii="Times New Roman" w:hAnsi="Times New Roman" w:cs="Times New Roman"/>
          <w:sz w:val="22"/>
          <w:szCs w:val="22"/>
        </w:rPr>
        <w:t>Get a list of the players’ names</w:t>
      </w:r>
      <w:r w:rsidRPr="00C004DF">
        <w:rPr>
          <w:rFonts w:ascii="Times New Roman" w:hAnsi="Times New Roman" w:cs="Times New Roman"/>
          <w:sz w:val="22"/>
          <w:szCs w:val="22"/>
        </w:rPr>
        <w:t xml:space="preserve"> and their bio from program.</w:t>
      </w:r>
      <w:r w:rsidRPr="00C004DF">
        <w:rPr>
          <w:rFonts w:ascii="Times New Roman" w:hAnsi="Times New Roman" w:cs="Times New Roman"/>
          <w:sz w:val="22"/>
          <w:szCs w:val="22"/>
        </w:rPr>
        <w:t xml:space="preserve"> Give the list to the announcer in advance.</w:t>
      </w:r>
    </w:p>
    <w:p w14:paraId="142EE446" w14:textId="165902DB" w:rsidR="00C004DF" w:rsidRPr="00C004DF" w:rsidRDefault="00C004DF" w:rsidP="00C004DF">
      <w:pPr>
        <w:pStyle w:val="ListParagraph"/>
        <w:numPr>
          <w:ilvl w:val="0"/>
          <w:numId w:val="1"/>
        </w:numPr>
        <w:rPr>
          <w:rFonts w:ascii="Times New Roman" w:hAnsi="Times New Roman" w:cs="Times New Roman"/>
          <w:sz w:val="22"/>
          <w:szCs w:val="22"/>
        </w:rPr>
      </w:pPr>
      <w:r w:rsidRPr="00C004DF">
        <w:rPr>
          <w:rFonts w:ascii="Times New Roman" w:hAnsi="Times New Roman" w:cs="Times New Roman"/>
          <w:sz w:val="22"/>
          <w:szCs w:val="22"/>
        </w:rPr>
        <w:t>Present activity to board one month prior to event.</w:t>
      </w:r>
    </w:p>
    <w:p w14:paraId="50F993F1" w14:textId="488A0BDA" w:rsidR="00B605DC" w:rsidRPr="00B605DC" w:rsidRDefault="00B605DC" w:rsidP="00B605DC">
      <w:pPr>
        <w:pStyle w:val="NormalWeb"/>
        <w:numPr>
          <w:ilvl w:val="0"/>
          <w:numId w:val="1"/>
        </w:numPr>
        <w:rPr>
          <w:color w:val="000000"/>
          <w:sz w:val="22"/>
          <w:szCs w:val="22"/>
        </w:rPr>
      </w:pPr>
      <w:r w:rsidRPr="00B605DC">
        <w:rPr>
          <w:color w:val="000000"/>
          <w:sz w:val="22"/>
          <w:szCs w:val="22"/>
        </w:rPr>
        <w:t>Plan any scoreboard video / songs.</w:t>
      </w:r>
    </w:p>
    <w:p w14:paraId="72F58754" w14:textId="24C53701" w:rsidR="00B605DC" w:rsidRPr="00B605DC" w:rsidRDefault="00B605DC" w:rsidP="00B605DC">
      <w:pPr>
        <w:pStyle w:val="NormalWeb"/>
        <w:numPr>
          <w:ilvl w:val="1"/>
          <w:numId w:val="1"/>
        </w:numPr>
        <w:rPr>
          <w:color w:val="000000"/>
          <w:sz w:val="22"/>
          <w:szCs w:val="22"/>
        </w:rPr>
      </w:pPr>
      <w:r w:rsidRPr="00B605DC">
        <w:rPr>
          <w:color w:val="000000"/>
          <w:sz w:val="22"/>
          <w:szCs w:val="22"/>
        </w:rPr>
        <w:t>All scoreboard items should be determined ahead of time</w:t>
      </w:r>
    </w:p>
    <w:p w14:paraId="516C93BB" w14:textId="77777777" w:rsidR="00B605DC" w:rsidRPr="00B605DC" w:rsidRDefault="00B605DC" w:rsidP="00B605DC">
      <w:pPr>
        <w:pStyle w:val="NormalWeb"/>
        <w:numPr>
          <w:ilvl w:val="1"/>
          <w:numId w:val="1"/>
        </w:numPr>
        <w:rPr>
          <w:color w:val="000000"/>
          <w:sz w:val="22"/>
          <w:szCs w:val="22"/>
        </w:rPr>
      </w:pPr>
      <w:r w:rsidRPr="00B605DC">
        <w:rPr>
          <w:color w:val="000000"/>
          <w:sz w:val="22"/>
          <w:szCs w:val="22"/>
        </w:rPr>
        <w:t>All scoreboard presentations should be on google slide (</w:t>
      </w:r>
      <w:proofErr w:type="spellStart"/>
      <w:r w:rsidRPr="00B605DC">
        <w:rPr>
          <w:color w:val="000000"/>
          <w:sz w:val="22"/>
          <w:szCs w:val="22"/>
        </w:rPr>
        <w:t>powerpoint</w:t>
      </w:r>
      <w:proofErr w:type="spellEnd"/>
      <w:r w:rsidRPr="00B605DC">
        <w:rPr>
          <w:color w:val="000000"/>
          <w:sz w:val="22"/>
          <w:szCs w:val="22"/>
        </w:rPr>
        <w:t xml:space="preserve"> gets distorted)</w:t>
      </w:r>
    </w:p>
    <w:p w14:paraId="4CA4D9F5" w14:textId="52365E76" w:rsidR="00B605DC" w:rsidRPr="00B605DC" w:rsidRDefault="00B605DC" w:rsidP="00B605DC">
      <w:pPr>
        <w:pStyle w:val="NormalWeb"/>
        <w:numPr>
          <w:ilvl w:val="0"/>
          <w:numId w:val="1"/>
        </w:numPr>
        <w:rPr>
          <w:color w:val="000000"/>
          <w:sz w:val="22"/>
          <w:szCs w:val="22"/>
        </w:rPr>
      </w:pPr>
      <w:r w:rsidRPr="00B605DC">
        <w:rPr>
          <w:color w:val="000000"/>
          <w:sz w:val="22"/>
          <w:szCs w:val="22"/>
        </w:rPr>
        <w:t xml:space="preserve">Gifts: </w:t>
      </w:r>
      <w:r w:rsidRPr="00B605DC">
        <w:rPr>
          <w:color w:val="000000"/>
          <w:sz w:val="22"/>
          <w:szCs w:val="22"/>
        </w:rPr>
        <w:t>NA</w:t>
      </w:r>
      <w:r w:rsidRPr="00B605DC">
        <w:rPr>
          <w:color w:val="000000"/>
          <w:sz w:val="22"/>
          <w:szCs w:val="22"/>
        </w:rPr>
        <w:t xml:space="preserve"> </w:t>
      </w:r>
    </w:p>
    <w:p w14:paraId="11AD5C25" w14:textId="5A8F1A85" w:rsidR="00B605DC" w:rsidRDefault="00B605DC" w:rsidP="00B605DC">
      <w:pPr>
        <w:pStyle w:val="NormalWeb"/>
        <w:numPr>
          <w:ilvl w:val="1"/>
          <w:numId w:val="1"/>
        </w:numPr>
        <w:rPr>
          <w:color w:val="000000"/>
          <w:sz w:val="22"/>
          <w:szCs w:val="22"/>
        </w:rPr>
      </w:pPr>
      <w:r w:rsidRPr="00B605DC">
        <w:rPr>
          <w:color w:val="000000"/>
          <w:sz w:val="22"/>
          <w:szCs w:val="22"/>
        </w:rPr>
        <w:t>2023: Moms gave senior gifts in locker room after the game.</w:t>
      </w:r>
    </w:p>
    <w:p w14:paraId="3EF944B9" w14:textId="5E2C0B37" w:rsidR="00B605DC" w:rsidRDefault="00B605DC" w:rsidP="00B605DC">
      <w:pPr>
        <w:pStyle w:val="NormalWeb"/>
        <w:numPr>
          <w:ilvl w:val="0"/>
          <w:numId w:val="1"/>
        </w:numPr>
        <w:rPr>
          <w:color w:val="000000"/>
          <w:sz w:val="22"/>
          <w:szCs w:val="22"/>
        </w:rPr>
      </w:pPr>
      <w:r>
        <w:rPr>
          <w:color w:val="000000"/>
          <w:sz w:val="22"/>
          <w:szCs w:val="22"/>
        </w:rPr>
        <w:t>Determine decorations (see examples below)</w:t>
      </w:r>
    </w:p>
    <w:p w14:paraId="5AB736BD" w14:textId="54535B91" w:rsidR="00C004DF" w:rsidRDefault="00C004DF" w:rsidP="00B605DC">
      <w:pPr>
        <w:pStyle w:val="NormalWeb"/>
        <w:numPr>
          <w:ilvl w:val="0"/>
          <w:numId w:val="1"/>
        </w:numPr>
        <w:rPr>
          <w:color w:val="000000"/>
          <w:sz w:val="22"/>
          <w:szCs w:val="22"/>
        </w:rPr>
      </w:pPr>
      <w:r>
        <w:rPr>
          <w:color w:val="000000"/>
          <w:sz w:val="22"/>
          <w:szCs w:val="22"/>
        </w:rPr>
        <w:t>Night before:</w:t>
      </w:r>
    </w:p>
    <w:p w14:paraId="1CECBCEB" w14:textId="5B99678D" w:rsidR="00C004DF" w:rsidRDefault="00C004DF" w:rsidP="00C004DF">
      <w:pPr>
        <w:pStyle w:val="NormalWeb"/>
        <w:numPr>
          <w:ilvl w:val="1"/>
          <w:numId w:val="1"/>
        </w:numPr>
        <w:rPr>
          <w:color w:val="000000"/>
          <w:sz w:val="22"/>
          <w:szCs w:val="22"/>
        </w:rPr>
      </w:pPr>
      <w:r>
        <w:rPr>
          <w:color w:val="000000"/>
          <w:sz w:val="22"/>
          <w:szCs w:val="22"/>
        </w:rPr>
        <w:t>Decorate locker room</w:t>
      </w:r>
    </w:p>
    <w:p w14:paraId="27267B58" w14:textId="3589BCDD" w:rsidR="00C004DF" w:rsidRDefault="00C004DF" w:rsidP="00C004DF">
      <w:pPr>
        <w:pStyle w:val="NormalWeb"/>
        <w:numPr>
          <w:ilvl w:val="1"/>
          <w:numId w:val="1"/>
        </w:numPr>
        <w:rPr>
          <w:color w:val="000000"/>
          <w:sz w:val="22"/>
          <w:szCs w:val="22"/>
        </w:rPr>
      </w:pPr>
      <w:r>
        <w:rPr>
          <w:color w:val="000000"/>
          <w:sz w:val="22"/>
          <w:szCs w:val="22"/>
        </w:rPr>
        <w:t>Decorate hallway to locker room</w:t>
      </w:r>
    </w:p>
    <w:p w14:paraId="001F3764" w14:textId="50085D96" w:rsidR="00C004DF" w:rsidRDefault="00C004DF" w:rsidP="00C004DF">
      <w:pPr>
        <w:pStyle w:val="NormalWeb"/>
        <w:numPr>
          <w:ilvl w:val="1"/>
          <w:numId w:val="1"/>
        </w:numPr>
        <w:rPr>
          <w:color w:val="000000"/>
          <w:sz w:val="22"/>
          <w:szCs w:val="22"/>
        </w:rPr>
      </w:pPr>
      <w:r>
        <w:rPr>
          <w:color w:val="000000"/>
          <w:sz w:val="22"/>
          <w:szCs w:val="22"/>
        </w:rPr>
        <w:t>Decorate lobby windows</w:t>
      </w:r>
    </w:p>
    <w:p w14:paraId="6FE0B652" w14:textId="1ABF6CA4" w:rsidR="00B605DC" w:rsidRDefault="00B605DC" w:rsidP="00B605DC">
      <w:pPr>
        <w:pStyle w:val="NormalWeb"/>
        <w:ind w:left="360"/>
        <w:rPr>
          <w:color w:val="000000"/>
          <w:sz w:val="22"/>
          <w:szCs w:val="22"/>
        </w:rPr>
      </w:pPr>
    </w:p>
    <w:p w14:paraId="3CB78501" w14:textId="6014F22D" w:rsidR="00B605DC" w:rsidRDefault="00B605DC" w:rsidP="00B605DC">
      <w:pPr>
        <w:pStyle w:val="NormalWeb"/>
        <w:ind w:left="360"/>
        <w:rPr>
          <w:color w:val="000000"/>
          <w:sz w:val="22"/>
          <w:szCs w:val="22"/>
        </w:rPr>
      </w:pPr>
      <w:r>
        <w:rPr>
          <w:color w:val="000000"/>
          <w:sz w:val="22"/>
          <w:szCs w:val="22"/>
        </w:rPr>
        <w:t>Example of Senior board and senior board decorations:</w:t>
      </w:r>
    </w:p>
    <w:p w14:paraId="12C07F04" w14:textId="54DC8D8C" w:rsidR="00B605DC" w:rsidRDefault="00B605DC" w:rsidP="00B605DC">
      <w:pPr>
        <w:pStyle w:val="NormalWeb"/>
        <w:ind w:left="360"/>
        <w:rPr>
          <w:color w:val="000000"/>
          <w:sz w:val="22"/>
          <w:szCs w:val="22"/>
        </w:rPr>
      </w:pPr>
      <w:r>
        <w:rPr>
          <w:noProof/>
        </w:rPr>
        <w:lastRenderedPageBreak/>
        <w:drawing>
          <wp:inline distT="0" distB="0" distL="0" distR="0" wp14:anchorId="4976B5FA" wp14:editId="0FF604CB">
            <wp:extent cx="1620982" cy="21613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641835" cy="2189113"/>
                    </a:xfrm>
                    <a:prstGeom prst="rect">
                      <a:avLst/>
                    </a:prstGeom>
                    <a:noFill/>
                    <a:ln>
                      <a:noFill/>
                    </a:ln>
                  </pic:spPr>
                </pic:pic>
              </a:graphicData>
            </a:graphic>
          </wp:inline>
        </w:drawing>
      </w:r>
    </w:p>
    <w:p w14:paraId="24D8A3EA" w14:textId="77777777" w:rsidR="00B605DC" w:rsidRPr="00B605DC" w:rsidRDefault="00B605DC" w:rsidP="00B605DC">
      <w:pPr>
        <w:pStyle w:val="NormalWeb"/>
        <w:ind w:left="360"/>
        <w:rPr>
          <w:color w:val="000000"/>
          <w:sz w:val="22"/>
          <w:szCs w:val="22"/>
        </w:rPr>
      </w:pPr>
    </w:p>
    <w:p w14:paraId="477F0C03" w14:textId="42CCA71E" w:rsidR="00C004DF" w:rsidRDefault="00C004DF" w:rsidP="00C004DF">
      <w:pPr>
        <w:pStyle w:val="NormalWeb"/>
        <w:ind w:left="360"/>
        <w:rPr>
          <w:color w:val="000000"/>
          <w:sz w:val="22"/>
          <w:szCs w:val="22"/>
        </w:rPr>
      </w:pPr>
      <w:r>
        <w:rPr>
          <w:color w:val="000000"/>
          <w:sz w:val="22"/>
          <w:szCs w:val="22"/>
        </w:rPr>
        <w:t xml:space="preserve">Example of </w:t>
      </w:r>
      <w:r>
        <w:rPr>
          <w:color w:val="000000"/>
          <w:sz w:val="22"/>
          <w:szCs w:val="22"/>
        </w:rPr>
        <w:t>wall art hung in lobby window</w:t>
      </w:r>
      <w:r>
        <w:rPr>
          <w:color w:val="000000"/>
          <w:sz w:val="22"/>
          <w:szCs w:val="22"/>
        </w:rPr>
        <w:t>:</w:t>
      </w:r>
    </w:p>
    <w:p w14:paraId="156FA1C2" w14:textId="56B25990" w:rsidR="00B605DC" w:rsidRDefault="00C004DF">
      <w:pPr>
        <w:rPr>
          <w:rFonts w:ascii="Times New Roman" w:hAnsi="Times New Roman" w:cs="Times New Roman"/>
        </w:rPr>
      </w:pPr>
      <w:r>
        <w:rPr>
          <w:rFonts w:eastAsia="Times New Roman"/>
          <w:noProof/>
        </w:rPr>
        <w:drawing>
          <wp:inline distT="0" distB="0" distL="0" distR="0" wp14:anchorId="691EBCB5" wp14:editId="21418F5E">
            <wp:extent cx="1825261" cy="2434442"/>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832497" cy="2444093"/>
                    </a:xfrm>
                    <a:prstGeom prst="rect">
                      <a:avLst/>
                    </a:prstGeom>
                    <a:noFill/>
                    <a:ln>
                      <a:noFill/>
                    </a:ln>
                  </pic:spPr>
                </pic:pic>
              </a:graphicData>
            </a:graphic>
          </wp:inline>
        </w:drawing>
      </w:r>
      <w:r w:rsidRPr="00C004DF">
        <w:rPr>
          <w:rFonts w:eastAsia="Times New Roman"/>
        </w:rPr>
        <w:t xml:space="preserve"> </w:t>
      </w:r>
      <w:r>
        <w:rPr>
          <w:rFonts w:eastAsia="Times New Roman"/>
          <w:noProof/>
        </w:rPr>
        <w:drawing>
          <wp:inline distT="0" distB="0" distL="0" distR="0" wp14:anchorId="5DE66800" wp14:editId="275BADAA">
            <wp:extent cx="3206338" cy="24040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212728" cy="2408859"/>
                    </a:xfrm>
                    <a:prstGeom prst="rect">
                      <a:avLst/>
                    </a:prstGeom>
                    <a:noFill/>
                    <a:ln>
                      <a:noFill/>
                    </a:ln>
                  </pic:spPr>
                </pic:pic>
              </a:graphicData>
            </a:graphic>
          </wp:inline>
        </w:drawing>
      </w:r>
    </w:p>
    <w:p w14:paraId="063D1A76" w14:textId="712CC428" w:rsidR="00C004DF" w:rsidRDefault="00C004DF">
      <w:pPr>
        <w:rPr>
          <w:rFonts w:ascii="Times New Roman" w:hAnsi="Times New Roman" w:cs="Times New Roman"/>
        </w:rPr>
      </w:pPr>
    </w:p>
    <w:p w14:paraId="5D6E2193" w14:textId="06259821" w:rsidR="00C004DF" w:rsidRDefault="00C004DF">
      <w:pPr>
        <w:rPr>
          <w:rFonts w:ascii="Times New Roman" w:hAnsi="Times New Roman" w:cs="Times New Roman"/>
        </w:rPr>
      </w:pPr>
      <w:r>
        <w:rPr>
          <w:rFonts w:ascii="Times New Roman" w:hAnsi="Times New Roman" w:cs="Times New Roman"/>
        </w:rPr>
        <w:t>Example of locker room decorations:</w:t>
      </w:r>
    </w:p>
    <w:p w14:paraId="6B49ED7F" w14:textId="2B46CE1A" w:rsidR="00C004DF" w:rsidRDefault="00C004DF">
      <w:pPr>
        <w:rPr>
          <w:rFonts w:eastAsia="Times New Roman"/>
        </w:rPr>
      </w:pPr>
      <w:r>
        <w:rPr>
          <w:rFonts w:eastAsia="Times New Roman"/>
          <w:noProof/>
        </w:rPr>
        <w:drawing>
          <wp:inline distT="0" distB="0" distL="0" distR="0" wp14:anchorId="5E01AF0D" wp14:editId="3843F343">
            <wp:extent cx="1549245" cy="20663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556183" cy="2075560"/>
                    </a:xfrm>
                    <a:prstGeom prst="rect">
                      <a:avLst/>
                    </a:prstGeom>
                    <a:noFill/>
                    <a:ln>
                      <a:noFill/>
                    </a:ln>
                  </pic:spPr>
                </pic:pic>
              </a:graphicData>
            </a:graphic>
          </wp:inline>
        </w:drawing>
      </w:r>
      <w:r w:rsidRPr="00C004DF">
        <w:rPr>
          <w:rFonts w:eastAsia="Times New Roman"/>
        </w:rPr>
        <w:t xml:space="preserve"> </w:t>
      </w:r>
      <w:r>
        <w:rPr>
          <w:rFonts w:eastAsia="Times New Roman"/>
          <w:noProof/>
        </w:rPr>
        <w:drawing>
          <wp:inline distT="0" distB="0" distL="0" distR="0" wp14:anchorId="1A5D8B67" wp14:editId="059A2D16">
            <wp:extent cx="2744432" cy="20583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771564" cy="2078673"/>
                    </a:xfrm>
                    <a:prstGeom prst="rect">
                      <a:avLst/>
                    </a:prstGeom>
                    <a:noFill/>
                    <a:ln>
                      <a:noFill/>
                    </a:ln>
                  </pic:spPr>
                </pic:pic>
              </a:graphicData>
            </a:graphic>
          </wp:inline>
        </w:drawing>
      </w:r>
    </w:p>
    <w:p w14:paraId="565D7643" w14:textId="4368B2E6" w:rsidR="00C004DF" w:rsidRDefault="00C004DF">
      <w:pPr>
        <w:rPr>
          <w:rFonts w:eastAsia="Times New Roman"/>
        </w:rPr>
      </w:pPr>
      <w:r>
        <w:rPr>
          <w:rFonts w:eastAsia="Times New Roman"/>
          <w:noProof/>
        </w:rPr>
        <w:lastRenderedPageBreak/>
        <w:drawing>
          <wp:inline distT="0" distB="0" distL="0" distR="0" wp14:anchorId="13498D68" wp14:editId="711CEE4A">
            <wp:extent cx="3711039" cy="2782487"/>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726968" cy="2794430"/>
                    </a:xfrm>
                    <a:prstGeom prst="rect">
                      <a:avLst/>
                    </a:prstGeom>
                    <a:noFill/>
                    <a:ln>
                      <a:noFill/>
                    </a:ln>
                  </pic:spPr>
                </pic:pic>
              </a:graphicData>
            </a:graphic>
          </wp:inline>
        </w:drawing>
      </w:r>
    </w:p>
    <w:p w14:paraId="477721F3" w14:textId="405E308F" w:rsidR="00C004DF" w:rsidRDefault="00C004DF">
      <w:pPr>
        <w:rPr>
          <w:rFonts w:eastAsia="Times New Roman"/>
        </w:rPr>
      </w:pPr>
    </w:p>
    <w:p w14:paraId="6E816997" w14:textId="7FC9480F" w:rsidR="00C004DF" w:rsidRDefault="00C004DF" w:rsidP="00C004DF">
      <w:pPr>
        <w:rPr>
          <w:rFonts w:ascii="Times New Roman" w:hAnsi="Times New Roman" w:cs="Times New Roman"/>
        </w:rPr>
      </w:pPr>
      <w:r>
        <w:rPr>
          <w:rFonts w:ascii="Times New Roman" w:hAnsi="Times New Roman" w:cs="Times New Roman"/>
        </w:rPr>
        <w:t xml:space="preserve">Example of </w:t>
      </w:r>
      <w:r>
        <w:rPr>
          <w:rFonts w:ascii="Times New Roman" w:hAnsi="Times New Roman" w:cs="Times New Roman"/>
        </w:rPr>
        <w:t>sashes for the seniors</w:t>
      </w:r>
      <w:r>
        <w:rPr>
          <w:rFonts w:ascii="Times New Roman" w:hAnsi="Times New Roman" w:cs="Times New Roman"/>
        </w:rPr>
        <w:t>:</w:t>
      </w:r>
    </w:p>
    <w:p w14:paraId="67DE561E" w14:textId="09E7BA08" w:rsidR="00C004DF" w:rsidRDefault="00C004DF" w:rsidP="00C004DF">
      <w:pPr>
        <w:rPr>
          <w:rFonts w:ascii="Times New Roman" w:hAnsi="Times New Roman" w:cs="Times New Roman"/>
        </w:rPr>
      </w:pPr>
      <w:r>
        <w:rPr>
          <w:rFonts w:eastAsia="Times New Roman"/>
          <w:noProof/>
        </w:rPr>
        <w:drawing>
          <wp:inline distT="0" distB="0" distL="0" distR="0" wp14:anchorId="5B2E1C08" wp14:editId="6F159D77">
            <wp:extent cx="3408218" cy="255543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418302" cy="2562996"/>
                    </a:xfrm>
                    <a:prstGeom prst="rect">
                      <a:avLst/>
                    </a:prstGeom>
                    <a:noFill/>
                    <a:ln>
                      <a:noFill/>
                    </a:ln>
                  </pic:spPr>
                </pic:pic>
              </a:graphicData>
            </a:graphic>
          </wp:inline>
        </w:drawing>
      </w:r>
    </w:p>
    <w:p w14:paraId="7879AA26" w14:textId="7DEE7FE5" w:rsidR="00C004DF" w:rsidRDefault="00C004DF">
      <w:pPr>
        <w:rPr>
          <w:rFonts w:ascii="Times New Roman" w:hAnsi="Times New Roman" w:cs="Times New Roman"/>
        </w:rPr>
      </w:pPr>
    </w:p>
    <w:p w14:paraId="41AD6D80" w14:textId="259C52BA" w:rsidR="00C004DF" w:rsidRDefault="00C004DF">
      <w:pPr>
        <w:rPr>
          <w:rFonts w:ascii="Times New Roman" w:hAnsi="Times New Roman" w:cs="Times New Roman"/>
        </w:rPr>
      </w:pPr>
      <w:r>
        <w:rPr>
          <w:rFonts w:ascii="Times New Roman" w:hAnsi="Times New Roman" w:cs="Times New Roman"/>
        </w:rPr>
        <w:t>Example of sash to get into rink</w:t>
      </w:r>
    </w:p>
    <w:p w14:paraId="791E7EB0" w14:textId="64D95AF5" w:rsidR="00C004DF" w:rsidRPr="00B605DC" w:rsidRDefault="00C004DF">
      <w:pPr>
        <w:rPr>
          <w:rFonts w:ascii="Times New Roman" w:hAnsi="Times New Roman" w:cs="Times New Roman"/>
        </w:rPr>
      </w:pPr>
      <w:r>
        <w:rPr>
          <w:rFonts w:eastAsia="Times New Roman"/>
          <w:noProof/>
        </w:rPr>
        <w:lastRenderedPageBreak/>
        <w:drawing>
          <wp:inline distT="0" distB="0" distL="0" distR="0" wp14:anchorId="51B3D97A" wp14:editId="2E3BE05E">
            <wp:extent cx="2751246" cy="3669475"/>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759657" cy="3680694"/>
                    </a:xfrm>
                    <a:prstGeom prst="rect">
                      <a:avLst/>
                    </a:prstGeom>
                    <a:noFill/>
                    <a:ln>
                      <a:noFill/>
                    </a:ln>
                  </pic:spPr>
                </pic:pic>
              </a:graphicData>
            </a:graphic>
          </wp:inline>
        </w:drawing>
      </w:r>
    </w:p>
    <w:sectPr w:rsidR="00C004DF" w:rsidRPr="00B605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4F9EC" w14:textId="77777777" w:rsidR="00C004DF" w:rsidRDefault="00C004DF" w:rsidP="00C004DF">
      <w:pPr>
        <w:spacing w:after="0" w:line="240" w:lineRule="auto"/>
      </w:pPr>
      <w:r>
        <w:separator/>
      </w:r>
    </w:p>
  </w:endnote>
  <w:endnote w:type="continuationSeparator" w:id="0">
    <w:p w14:paraId="13534F6A" w14:textId="77777777" w:rsidR="00C004DF" w:rsidRDefault="00C004DF" w:rsidP="00C0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00AA8" w14:textId="77777777" w:rsidR="00C004DF" w:rsidRDefault="00C004DF" w:rsidP="00C004DF">
      <w:pPr>
        <w:spacing w:after="0" w:line="240" w:lineRule="auto"/>
      </w:pPr>
      <w:r>
        <w:separator/>
      </w:r>
    </w:p>
  </w:footnote>
  <w:footnote w:type="continuationSeparator" w:id="0">
    <w:p w14:paraId="5C3E6D43" w14:textId="77777777" w:rsidR="00C004DF" w:rsidRDefault="00C004DF" w:rsidP="00C00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A74DC"/>
    <w:multiLevelType w:val="hybridMultilevel"/>
    <w:tmpl w:val="F8D4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7E1C29"/>
    <w:multiLevelType w:val="hybridMultilevel"/>
    <w:tmpl w:val="1FEE6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526792">
    <w:abstractNumId w:val="1"/>
  </w:num>
  <w:num w:numId="2" w16cid:durableId="73925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DC"/>
    <w:rsid w:val="003C30E0"/>
    <w:rsid w:val="008A780B"/>
    <w:rsid w:val="00B605DC"/>
    <w:rsid w:val="00C004DF"/>
    <w:rsid w:val="00F33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C63DA"/>
  <w15:chartTrackingRefBased/>
  <w15:docId w15:val="{0F221B7B-DFB5-41B2-8337-E3E81B1F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05D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004DF"/>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91746">
      <w:bodyDiv w:val="1"/>
      <w:marLeft w:val="0"/>
      <w:marRight w:val="0"/>
      <w:marTop w:val="0"/>
      <w:marBottom w:val="0"/>
      <w:divBdr>
        <w:top w:val="none" w:sz="0" w:space="0" w:color="auto"/>
        <w:left w:val="none" w:sz="0" w:space="0" w:color="auto"/>
        <w:bottom w:val="none" w:sz="0" w:space="0" w:color="auto"/>
        <w:right w:val="none" w:sz="0" w:space="0" w:color="auto"/>
      </w:divBdr>
    </w:div>
    <w:div w:id="7089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d752120f-ff3e-46d1-babc-e264bf10eb90@namprd19.prod.outlook.com" TargetMode="External"/><Relationship Id="rId13" Type="http://schemas.openxmlformats.org/officeDocument/2006/relationships/image" Target="media/image4.jpeg"/><Relationship Id="rId18" Type="http://schemas.openxmlformats.org/officeDocument/2006/relationships/image" Target="cid:36873506-0018-4ef1-a477-f7d033dda8c5@namprd19.prod.outlook.com"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image" Target="cid:92ad104c-a7a7-4b10-b5a9-f2d78f5fda7d@namprd19.prod.outlook.com"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cid:9f3a2878-ba44-4c76-9f38-6ef3ea6a9e1b@namprd19.prod.outlook.com" TargetMode="External"/><Relationship Id="rId20" Type="http://schemas.openxmlformats.org/officeDocument/2006/relationships/image" Target="cid:d646d551-b131-4a0a-abe9-e9e2f8851ed0@namprd19.prod.outloo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cid:33a51ac9-2777-474a-9ca2-e5ce9f8be11e@namprd19.prod.outlook.com"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cid:2858f13b-3327-4721-aa57-99f97a385919@namprd19.prod.outlook.com" TargetMode="External"/><Relationship Id="rId22" Type="http://schemas.openxmlformats.org/officeDocument/2006/relationships/image" Target="cid:42098eec-88ed-4292-81f0-75d24ec3d331@namprd19.prod.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Huselid</dc:creator>
  <cp:keywords/>
  <dc:description/>
  <cp:lastModifiedBy>Fay Huselid</cp:lastModifiedBy>
  <cp:revision>1</cp:revision>
  <dcterms:created xsi:type="dcterms:W3CDTF">2023-02-16T13:38:00Z</dcterms:created>
  <dcterms:modified xsi:type="dcterms:W3CDTF">2023-02-16T13:56:00Z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2023-02-16T13:56:07Z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95f9fa69-4d9e-4b5d-9e2a-76282816187b</vt:lpwstr>
  </property>
  <property fmtid="{D5CDD505-2E9C-101B-9397-08002B2CF9AE}" pid="8" name="MSIP_Label_9a7ed875-cb67-40d7-9ea6-a804b08b1148_ContentBits">
    <vt:lpwstr>0</vt:lpwstr>
  </property>
</Properties>
</file>