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3436" w14:textId="77777777" w:rsidR="00B965C7" w:rsidRDefault="00B965C7">
      <w:pPr>
        <w:pStyle w:val="BodyText"/>
        <w:spacing w:before="9"/>
        <w:rPr>
          <w:b w:val="0"/>
          <w:bCs w:val="0"/>
          <w:sz w:val="28"/>
          <w:szCs w:val="28"/>
        </w:rPr>
      </w:pPr>
    </w:p>
    <w:p w14:paraId="6828E650" w14:textId="77777777" w:rsidR="00B965C7" w:rsidRDefault="00FC7E14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FFB6403" wp14:editId="3A3888F4">
            <wp:simplePos x="0" y="0"/>
            <wp:positionH relativeFrom="page">
              <wp:posOffset>143510</wp:posOffset>
            </wp:positionH>
            <wp:positionV relativeFrom="line">
              <wp:posOffset>-214191</wp:posOffset>
            </wp:positionV>
            <wp:extent cx="469266" cy="804456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804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5EAC585" wp14:editId="3AA840BB">
            <wp:simplePos x="0" y="0"/>
            <wp:positionH relativeFrom="page">
              <wp:posOffset>7163434</wp:posOffset>
            </wp:positionH>
            <wp:positionV relativeFrom="line">
              <wp:posOffset>-204666</wp:posOffset>
            </wp:positionV>
            <wp:extent cx="456566" cy="804456"/>
            <wp:effectExtent l="0" t="0" r="0" b="0"/>
            <wp:wrapNone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566" cy="804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PRINCE</w:t>
      </w:r>
      <w:r>
        <w:rPr>
          <w:spacing w:val="-2"/>
        </w:rPr>
        <w:t xml:space="preserve"> </w:t>
      </w:r>
      <w:r>
        <w:t>GEORGE</w:t>
      </w:r>
      <w:r>
        <w:rPr>
          <w:rFonts w:ascii="Courier New" w:hAnsi="Courier New"/>
        </w:rPr>
        <w:t>’</w:t>
      </w:r>
      <w:r>
        <w:t>S</w:t>
      </w:r>
      <w:r>
        <w:rPr>
          <w:spacing w:val="-5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BOYS/GIRLS CLUB</w:t>
      </w:r>
    </w:p>
    <w:p w14:paraId="04187E15" w14:textId="77777777" w:rsidR="00B965C7" w:rsidRDefault="00FC7E14">
      <w:pPr>
        <w:pStyle w:val="BodyText"/>
        <w:spacing w:line="275" w:lineRule="exact"/>
        <w:ind w:left="2245" w:right="2147"/>
        <w:jc w:val="center"/>
      </w:pPr>
      <w:r>
        <w:t>7833</w:t>
      </w:r>
      <w:r>
        <w:t xml:space="preserve"> </w:t>
      </w:r>
      <w:r>
        <w:t>WALKER</w:t>
      </w:r>
      <w:r>
        <w:t xml:space="preserve"> </w:t>
      </w:r>
      <w:r>
        <w:t>DRIVE, SUITE</w:t>
      </w:r>
      <w:r>
        <w:t xml:space="preserve"> </w:t>
      </w:r>
      <w:r>
        <w:t>430,</w:t>
      </w:r>
      <w:r>
        <w:t xml:space="preserve"> </w:t>
      </w:r>
      <w:r>
        <w:t>GREENBELT, MD.</w:t>
      </w:r>
      <w:r>
        <w:t xml:space="preserve"> </w:t>
      </w:r>
      <w:r>
        <w:t>20770</w:t>
      </w:r>
    </w:p>
    <w:p w14:paraId="3AA99823" w14:textId="77777777" w:rsidR="00B965C7" w:rsidRDefault="00FC7E14">
      <w:pPr>
        <w:pStyle w:val="BodyText"/>
        <w:spacing w:before="2"/>
        <w:rPr>
          <w:sz w:val="13"/>
          <w:szCs w:val="13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3C80F5D" wp14:editId="0D023CED">
            <wp:simplePos x="0" y="0"/>
            <wp:positionH relativeFrom="page">
              <wp:posOffset>1034414</wp:posOffset>
            </wp:positionH>
            <wp:positionV relativeFrom="line">
              <wp:posOffset>111609</wp:posOffset>
            </wp:positionV>
            <wp:extent cx="5652810" cy="233362"/>
            <wp:effectExtent l="0" t="0" r="0" b="0"/>
            <wp:wrapTopAndBottom distT="0" dist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2810" cy="2333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3E4C83" w14:textId="77777777" w:rsidR="00B965C7" w:rsidRDefault="00B965C7">
      <w:pPr>
        <w:pStyle w:val="BodyText"/>
        <w:spacing w:before="3"/>
      </w:pPr>
    </w:p>
    <w:tbl>
      <w:tblPr>
        <w:tblW w:w="11980" w:type="dxa"/>
        <w:tblInd w:w="6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32"/>
        <w:gridCol w:w="3353"/>
        <w:gridCol w:w="4195"/>
      </w:tblGrid>
      <w:tr w:rsidR="00B965C7" w14:paraId="759CD856" w14:textId="77777777">
        <w:trPr>
          <w:trHeight w:val="660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280" w:type="dxa"/>
              <w:bottom w:w="80" w:type="dxa"/>
              <w:right w:w="80" w:type="dxa"/>
            </w:tcMar>
          </w:tcPr>
          <w:p w14:paraId="4C09F03E" w14:textId="77777777" w:rsidR="00B965C7" w:rsidRDefault="00FC7E14">
            <w:pPr>
              <w:pStyle w:val="TableParagraph"/>
              <w:spacing w:line="217" w:lineRule="exact"/>
              <w:ind w:left="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Cassandra Donelan,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Ex. Director</w:t>
            </w:r>
          </w:p>
          <w:p w14:paraId="34524C45" w14:textId="77777777" w:rsidR="00B965C7" w:rsidRDefault="00FC7E14">
            <w:pPr>
              <w:pStyle w:val="TableParagraph"/>
              <w:spacing w:line="227" w:lineRule="exact"/>
              <w:ind w:left="200"/>
              <w:rPr>
                <w:rStyle w:val="None"/>
                <w:sz w:val="20"/>
                <w:szCs w:val="20"/>
              </w:rPr>
            </w:pPr>
            <w:hyperlink r:id="rId9" w:history="1">
              <w:r>
                <w:rPr>
                  <w:rStyle w:val="Hyperlink0"/>
                  <w:rFonts w:eastAsia="Arial Unicode MS"/>
                  <w:sz w:val="20"/>
                  <w:szCs w:val="20"/>
                </w:rPr>
                <w:t>Cassandra.Donelan@pgcbgc.com</w:t>
              </w:r>
            </w:hyperlink>
          </w:p>
          <w:p w14:paraId="5444D36C" w14:textId="77777777" w:rsidR="00B965C7" w:rsidRDefault="00FC7E14">
            <w:pPr>
              <w:pStyle w:val="TableParagraph"/>
              <w:spacing w:before="5" w:line="210" w:lineRule="exact"/>
              <w:ind w:left="200"/>
            </w:pPr>
            <w:r>
              <w:rPr>
                <w:rStyle w:val="None"/>
                <w:b/>
                <w:bCs/>
                <w:sz w:val="20"/>
                <w:szCs w:val="20"/>
              </w:rPr>
              <w:t>301-446-6800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84" w:type="dxa"/>
              <w:bottom w:w="80" w:type="dxa"/>
              <w:right w:w="80" w:type="dxa"/>
            </w:tcMar>
          </w:tcPr>
          <w:p w14:paraId="6F6FC6B3" w14:textId="77777777" w:rsidR="00B965C7" w:rsidRDefault="00FC7E14" w:rsidP="00FC7E14">
            <w:pPr>
              <w:pStyle w:val="TableParagraph"/>
              <w:spacing w:line="220" w:lineRule="exact"/>
              <w:ind w:left="-645"/>
              <w:rPr>
                <w:rStyle w:val="None"/>
                <w:b/>
                <w:bCs/>
                <w:sz w:val="20"/>
                <w:szCs w:val="20"/>
              </w:rPr>
            </w:pPr>
            <w:r>
              <w:rPr>
                <w:rStyle w:val="None"/>
                <w:b/>
                <w:bCs/>
                <w:sz w:val="20"/>
                <w:szCs w:val="20"/>
              </w:rPr>
              <w:t>Fax</w:t>
            </w:r>
            <w:r>
              <w:rPr>
                <w:rStyle w:val="None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Style w:val="None"/>
                <w:b/>
                <w:bCs/>
                <w:sz w:val="20"/>
                <w:szCs w:val="20"/>
              </w:rPr>
              <w:t># 301-446-6801</w:t>
            </w:r>
          </w:p>
          <w:p w14:paraId="2E26B385" w14:textId="77777777" w:rsidR="00B965C7" w:rsidRDefault="00FC7E14" w:rsidP="00FC7E14">
            <w:pPr>
              <w:pStyle w:val="TableParagraph"/>
              <w:spacing w:line="229" w:lineRule="exact"/>
              <w:ind w:left="-645"/>
            </w:pPr>
            <w:r>
              <w:rPr>
                <w:rStyle w:val="None"/>
                <w:b/>
                <w:bCs/>
                <w:sz w:val="20"/>
                <w:szCs w:val="20"/>
              </w:rPr>
              <w:t>TTY</w:t>
            </w:r>
            <w:r>
              <w:rPr>
                <w:rStyle w:val="None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Style w:val="None"/>
                <w:b/>
                <w:bCs/>
                <w:sz w:val="20"/>
                <w:szCs w:val="20"/>
              </w:rPr>
              <w:t># 301-699-2544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417" w:type="dxa"/>
              <w:bottom w:w="80" w:type="dxa"/>
              <w:right w:w="80" w:type="dxa"/>
            </w:tcMar>
          </w:tcPr>
          <w:p w14:paraId="1DC1BDC6" w14:textId="77777777" w:rsidR="00B965C7" w:rsidRDefault="00FC7E14" w:rsidP="00FC7E14">
            <w:pPr>
              <w:pStyle w:val="TableParagraph"/>
              <w:spacing w:line="217" w:lineRule="exact"/>
              <w:ind w:left="337" w:hanging="517"/>
              <w:rPr>
                <w:rStyle w:val="None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Jenelle Wright</w:t>
            </w:r>
            <w:r>
              <w:rPr>
                <w:rStyle w:val="None"/>
                <w:b/>
                <w:bCs/>
                <w:sz w:val="20"/>
                <w:szCs w:val="20"/>
              </w:rPr>
              <w:t>,</w:t>
            </w:r>
            <w:r>
              <w:rPr>
                <w:rStyle w:val="None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b/>
                <w:bCs/>
                <w:sz w:val="20"/>
                <w:szCs w:val="20"/>
              </w:rPr>
              <w:t>Sports</w:t>
            </w:r>
            <w:r>
              <w:rPr>
                <w:rStyle w:val="None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Style w:val="None"/>
                <w:b/>
                <w:bCs/>
                <w:sz w:val="20"/>
                <w:szCs w:val="20"/>
              </w:rPr>
              <w:t>Coordinator</w:t>
            </w:r>
          </w:p>
          <w:p w14:paraId="2C9A2135" w14:textId="77777777" w:rsidR="00B965C7" w:rsidRDefault="00FC7E14" w:rsidP="00FC7E14">
            <w:pPr>
              <w:pStyle w:val="TableParagraph"/>
              <w:spacing w:line="227" w:lineRule="exact"/>
              <w:ind w:left="337" w:hanging="517"/>
              <w:rPr>
                <w:rStyle w:val="None"/>
                <w:sz w:val="20"/>
                <w:szCs w:val="20"/>
              </w:rPr>
            </w:pPr>
            <w:hyperlink r:id="rId10" w:history="1">
              <w:r>
                <w:rPr>
                  <w:rStyle w:val="Hyperlink1"/>
                  <w:rFonts w:eastAsia="Arial Unicode MS"/>
                  <w:sz w:val="20"/>
                  <w:szCs w:val="20"/>
                </w:rPr>
                <w:t>Jenelle.Wright@pgparks.com</w:t>
              </w:r>
            </w:hyperlink>
          </w:p>
          <w:p w14:paraId="2FF8C4A6" w14:textId="77777777" w:rsidR="00B965C7" w:rsidRDefault="00FC7E14" w:rsidP="00FC7E14">
            <w:pPr>
              <w:pStyle w:val="TableParagraph"/>
              <w:spacing w:before="5" w:line="210" w:lineRule="exact"/>
              <w:ind w:left="337" w:hanging="517"/>
            </w:pPr>
            <w:r>
              <w:rPr>
                <w:rStyle w:val="None"/>
                <w:b/>
                <w:bCs/>
                <w:sz w:val="20"/>
                <w:szCs w:val="20"/>
              </w:rPr>
              <w:t>301-446-6818</w:t>
            </w:r>
          </w:p>
        </w:tc>
      </w:tr>
    </w:tbl>
    <w:p w14:paraId="1D2458C0" w14:textId="77777777" w:rsidR="00B965C7" w:rsidRDefault="00B965C7">
      <w:pPr>
        <w:pStyle w:val="BodyText"/>
        <w:spacing w:before="3"/>
        <w:ind w:left="515" w:hanging="515"/>
      </w:pPr>
    </w:p>
    <w:p w14:paraId="166D7AD2" w14:textId="77777777" w:rsidR="00B965C7" w:rsidRDefault="00B965C7">
      <w:pPr>
        <w:pStyle w:val="BodyText"/>
        <w:spacing w:before="5"/>
        <w:rPr>
          <w:rStyle w:val="None"/>
          <w:sz w:val="18"/>
          <w:szCs w:val="18"/>
        </w:rPr>
      </w:pPr>
    </w:p>
    <w:tbl>
      <w:tblPr>
        <w:tblW w:w="10751" w:type="dxa"/>
        <w:tblInd w:w="7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6"/>
        <w:gridCol w:w="1681"/>
        <w:gridCol w:w="1808"/>
        <w:gridCol w:w="5596"/>
      </w:tblGrid>
      <w:tr w:rsidR="00B965C7" w14:paraId="77BBDBAF" w14:textId="77777777">
        <w:trPr>
          <w:trHeight w:val="310"/>
        </w:trPr>
        <w:tc>
          <w:tcPr>
            <w:tcW w:w="5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79" w:type="dxa"/>
              <w:bottom w:w="80" w:type="dxa"/>
              <w:right w:w="80" w:type="dxa"/>
            </w:tcMar>
          </w:tcPr>
          <w:p w14:paraId="010D7F31" w14:textId="77777777" w:rsidR="00B965C7" w:rsidRDefault="00FC7E14">
            <w:pPr>
              <w:pStyle w:val="TableParagraph"/>
              <w:tabs>
                <w:tab w:val="left" w:pos="2199"/>
              </w:tabs>
              <w:spacing w:before="114"/>
              <w:ind w:left="99"/>
            </w:pPr>
            <w:r>
              <w:rPr>
                <w:rStyle w:val="None"/>
                <w:b/>
                <w:bCs/>
                <w:sz w:val="24"/>
                <w:szCs w:val="24"/>
              </w:rPr>
              <w:t>Date:</w:t>
            </w:r>
            <w:r>
              <w:rPr>
                <w:rStyle w:val="None"/>
                <w:b/>
                <w:bCs/>
                <w:sz w:val="24"/>
                <w:szCs w:val="24"/>
              </w:rPr>
              <w:tab/>
              <w:t>Time:</w:t>
            </w:r>
          </w:p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78" w:type="dxa"/>
              <w:bottom w:w="80" w:type="dxa"/>
              <w:right w:w="80" w:type="dxa"/>
            </w:tcMar>
          </w:tcPr>
          <w:p w14:paraId="7DD5376A" w14:textId="77777777" w:rsidR="00B965C7" w:rsidRDefault="00FC7E14">
            <w:pPr>
              <w:pStyle w:val="TableParagraph"/>
              <w:spacing w:before="114"/>
              <w:ind w:left="98"/>
            </w:pPr>
            <w:r>
              <w:rPr>
                <w:rStyle w:val="None"/>
                <w:b/>
                <w:bCs/>
                <w:sz w:val="24"/>
                <w:szCs w:val="24"/>
              </w:rPr>
              <w:t>Gym:</w:t>
            </w:r>
          </w:p>
        </w:tc>
      </w:tr>
      <w:tr w:rsidR="00B965C7" w14:paraId="641C7FE2" w14:textId="77777777">
        <w:trPr>
          <w:trHeight w:val="310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79" w:type="dxa"/>
              <w:bottom w:w="80" w:type="dxa"/>
              <w:right w:w="80" w:type="dxa"/>
            </w:tcMar>
          </w:tcPr>
          <w:p w14:paraId="7CE7CFD1" w14:textId="77777777" w:rsidR="00B965C7" w:rsidRDefault="00FC7E14">
            <w:pPr>
              <w:pStyle w:val="TableParagraph"/>
              <w:tabs>
                <w:tab w:val="left" w:pos="4060"/>
              </w:tabs>
              <w:spacing w:before="114"/>
              <w:ind w:left="99"/>
            </w:pPr>
            <w:r>
              <w:rPr>
                <w:rStyle w:val="None"/>
                <w:b/>
                <w:bCs/>
                <w:sz w:val="24"/>
                <w:szCs w:val="24"/>
              </w:rPr>
              <w:t>Teams:</w:t>
            </w:r>
            <w:r>
              <w:rPr>
                <w:rStyle w:val="None"/>
                <w:b/>
                <w:bCs/>
                <w:sz w:val="24"/>
                <w:szCs w:val="24"/>
              </w:rPr>
              <w:tab/>
              <w:t>Vs.</w:t>
            </w:r>
          </w:p>
        </w:tc>
      </w:tr>
      <w:tr w:rsidR="00B965C7" w14:paraId="4FE35C4F" w14:textId="77777777">
        <w:trPr>
          <w:trHeight w:val="310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79" w:type="dxa"/>
              <w:bottom w:w="80" w:type="dxa"/>
              <w:right w:w="80" w:type="dxa"/>
            </w:tcMar>
          </w:tcPr>
          <w:p w14:paraId="3462DDCA" w14:textId="77777777" w:rsidR="00B965C7" w:rsidRDefault="00FC7E14">
            <w:pPr>
              <w:pStyle w:val="TableParagraph"/>
              <w:spacing w:before="114"/>
              <w:ind w:left="99"/>
            </w:pPr>
            <w:r>
              <w:rPr>
                <w:rStyle w:val="None"/>
                <w:b/>
                <w:bCs/>
                <w:sz w:val="24"/>
                <w:szCs w:val="24"/>
              </w:rPr>
              <w:t>Signature</w:t>
            </w:r>
            <w:r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of Coach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Filing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Report:</w:t>
            </w:r>
          </w:p>
        </w:tc>
      </w:tr>
      <w:tr w:rsidR="00B965C7" w14:paraId="2BA7BFA7" w14:textId="77777777">
        <w:trPr>
          <w:trHeight w:val="279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386" w:type="dxa"/>
              <w:bottom w:w="80" w:type="dxa"/>
              <w:right w:w="80" w:type="dxa"/>
            </w:tcMar>
          </w:tcPr>
          <w:p w14:paraId="605918F1" w14:textId="77777777" w:rsidR="00B965C7" w:rsidRDefault="00FC7E14" w:rsidP="00FC7E14">
            <w:pPr>
              <w:pStyle w:val="TableParagraph"/>
              <w:spacing w:before="115"/>
            </w:pPr>
            <w:r>
              <w:rPr>
                <w:rStyle w:val="None"/>
                <w:b/>
                <w:bCs/>
                <w:sz w:val="20"/>
                <w:szCs w:val="20"/>
              </w:rPr>
              <w:t>Exceptional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388" w:type="dxa"/>
              <w:bottom w:w="80" w:type="dxa"/>
              <w:right w:w="80" w:type="dxa"/>
            </w:tcMar>
          </w:tcPr>
          <w:p w14:paraId="551EB203" w14:textId="77777777" w:rsidR="00B965C7" w:rsidRDefault="00FC7E14" w:rsidP="00FC7E14">
            <w:pPr>
              <w:pStyle w:val="TableParagraph"/>
              <w:spacing w:before="115"/>
            </w:pPr>
            <w:r>
              <w:rPr>
                <w:rStyle w:val="None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402" w:type="dxa"/>
              <w:bottom w:w="80" w:type="dxa"/>
              <w:right w:w="80" w:type="dxa"/>
            </w:tcMar>
          </w:tcPr>
          <w:p w14:paraId="159FFC7A" w14:textId="77777777" w:rsidR="00B965C7" w:rsidRDefault="00FC7E14" w:rsidP="00FC7E14">
            <w:pPr>
              <w:pStyle w:val="TableParagraph"/>
              <w:spacing w:before="115"/>
            </w:pPr>
            <w:r>
              <w:rPr>
                <w:rStyle w:val="None"/>
                <w:b/>
                <w:bCs/>
                <w:sz w:val="18"/>
                <w:szCs w:val="18"/>
              </w:rPr>
              <w:t>Unsatisfactory</w:t>
            </w:r>
          </w:p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59090" w14:textId="77777777" w:rsidR="00B965C7" w:rsidRDefault="00B965C7"/>
        </w:tc>
      </w:tr>
      <w:tr w:rsidR="00B965C7" w14:paraId="44CADD3D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2D40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4EA4F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AE6C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508" w:type="dxa"/>
              <w:bottom w:w="80" w:type="dxa"/>
              <w:right w:w="80" w:type="dxa"/>
            </w:tcMar>
          </w:tcPr>
          <w:p w14:paraId="46B910EB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Established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Ground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Rules</w:t>
            </w:r>
          </w:p>
        </w:tc>
      </w:tr>
      <w:tr w:rsidR="00B965C7" w14:paraId="561A41F4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4D25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5211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36E9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1" w:type="dxa"/>
              <w:bottom w:w="80" w:type="dxa"/>
              <w:right w:w="80" w:type="dxa"/>
            </w:tcMar>
          </w:tcPr>
          <w:p w14:paraId="5D064F3A" w14:textId="77777777" w:rsidR="00B965C7" w:rsidRDefault="00FC7E14" w:rsidP="00FC7E14">
            <w:pPr>
              <w:pStyle w:val="TableParagraph"/>
              <w:spacing w:before="116"/>
            </w:pPr>
            <w:r>
              <w:rPr>
                <w:rStyle w:val="None"/>
                <w:b/>
                <w:bCs/>
                <w:sz w:val="24"/>
                <w:szCs w:val="24"/>
              </w:rPr>
              <w:t>Noted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Starting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Time</w:t>
            </w:r>
          </w:p>
        </w:tc>
      </w:tr>
      <w:tr w:rsidR="00B965C7" w14:paraId="5C0E7EA8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1E55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83E9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2641A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52" w:type="dxa"/>
              <w:bottom w:w="80" w:type="dxa"/>
              <w:right w:w="80" w:type="dxa"/>
            </w:tcMar>
          </w:tcPr>
          <w:p w14:paraId="6A3706D8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Clock</w:t>
            </w:r>
            <w:r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Management</w:t>
            </w:r>
          </w:p>
        </w:tc>
      </w:tr>
      <w:tr w:rsidR="00B965C7" w14:paraId="2C57A0BC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EC57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A25E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1C50B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460" w:type="dxa"/>
              <w:bottom w:w="80" w:type="dxa"/>
              <w:right w:w="80" w:type="dxa"/>
            </w:tcMar>
          </w:tcPr>
          <w:p w14:paraId="56D1091E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Displayed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Good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Mechanics</w:t>
            </w:r>
          </w:p>
        </w:tc>
      </w:tr>
      <w:tr w:rsidR="00B965C7" w14:paraId="45C03D3C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2829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77AE4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8068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21" w:type="dxa"/>
              <w:bottom w:w="80" w:type="dxa"/>
              <w:right w:w="80" w:type="dxa"/>
            </w:tcMar>
          </w:tcPr>
          <w:p w14:paraId="6B94C7C2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Hustled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into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Positioning</w:t>
            </w:r>
          </w:p>
        </w:tc>
      </w:tr>
      <w:tr w:rsidR="00B965C7" w14:paraId="0459CF20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0607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3593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2C22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32" w:type="dxa"/>
              <w:bottom w:w="80" w:type="dxa"/>
              <w:right w:w="80" w:type="dxa"/>
            </w:tcMar>
          </w:tcPr>
          <w:p w14:paraId="2563E520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Maintained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Control</w:t>
            </w:r>
          </w:p>
        </w:tc>
      </w:tr>
      <w:tr w:rsidR="00B965C7" w14:paraId="22C34858" w14:textId="77777777">
        <w:trPr>
          <w:trHeight w:val="28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B195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84206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B00E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407" w:type="dxa"/>
              <w:bottom w:w="80" w:type="dxa"/>
              <w:right w:w="2395" w:type="dxa"/>
            </w:tcMar>
          </w:tcPr>
          <w:p w14:paraId="7BC3D4AF" w14:textId="2D65269F" w:rsidR="00B965C7" w:rsidRPr="00FC7E14" w:rsidRDefault="00FC7E14" w:rsidP="00FC7E14">
            <w:pPr>
              <w:pStyle w:val="TableParagraph"/>
              <w:spacing w:before="114"/>
              <w:ind w:right="-314"/>
              <w:rPr>
                <w:rStyle w:val="None"/>
                <w:b/>
                <w:bCs/>
                <w:sz w:val="24"/>
                <w:szCs w:val="24"/>
              </w:rPr>
            </w:pPr>
            <w:r w:rsidRPr="00FC7E14">
              <w:rPr>
                <w:rStyle w:val="None"/>
                <w:b/>
                <w:bCs/>
                <w:sz w:val="24"/>
                <w:szCs w:val="24"/>
              </w:rPr>
              <w:t>Attitu</w:t>
            </w:r>
            <w:r>
              <w:rPr>
                <w:rStyle w:val="None"/>
                <w:b/>
                <w:bCs/>
                <w:sz w:val="24"/>
                <w:szCs w:val="24"/>
              </w:rPr>
              <w:t>d</w:t>
            </w:r>
            <w:r w:rsidRPr="00FC7E14">
              <w:rPr>
                <w:rStyle w:val="None"/>
                <w:b/>
                <w:bCs/>
                <w:sz w:val="24"/>
                <w:szCs w:val="24"/>
              </w:rPr>
              <w:t>e</w:t>
            </w:r>
          </w:p>
        </w:tc>
      </w:tr>
      <w:tr w:rsidR="00B965C7" w14:paraId="521203EA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1ABB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4BB3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1514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35" w:type="dxa"/>
              <w:bottom w:w="80" w:type="dxa"/>
              <w:right w:w="80" w:type="dxa"/>
            </w:tcMar>
          </w:tcPr>
          <w:p w14:paraId="7A8B6E43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Knowledge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of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Rules</w:t>
            </w:r>
          </w:p>
        </w:tc>
      </w:tr>
      <w:tr w:rsidR="00B965C7" w14:paraId="73E04C7A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005A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3618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EF71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8" w:type="dxa"/>
              <w:bottom w:w="80" w:type="dxa"/>
              <w:right w:w="80" w:type="dxa"/>
            </w:tcMar>
          </w:tcPr>
          <w:p w14:paraId="686488C8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Application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of Rules</w:t>
            </w:r>
          </w:p>
        </w:tc>
      </w:tr>
      <w:tr w:rsidR="00B965C7" w14:paraId="24F7246C" w14:textId="77777777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2CCC4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6837F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F8891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42" w:type="dxa"/>
              <w:bottom w:w="80" w:type="dxa"/>
              <w:right w:w="80" w:type="dxa"/>
            </w:tcMar>
          </w:tcPr>
          <w:p w14:paraId="7CA6C597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Kept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Game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Moving</w:t>
            </w:r>
          </w:p>
        </w:tc>
      </w:tr>
      <w:tr w:rsidR="00B965C7" w14:paraId="0217974B" w14:textId="77777777" w:rsidTr="00FC7E14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12BC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856C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52E2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72" w:type="dxa"/>
              <w:bottom w:w="80" w:type="dxa"/>
              <w:right w:w="80" w:type="dxa"/>
            </w:tcMar>
          </w:tcPr>
          <w:p w14:paraId="419B68FD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Consistent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in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Calling</w:t>
            </w:r>
            <w:r>
              <w:rPr>
                <w:rStyle w:val="None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Fouls/Infractions</w:t>
            </w:r>
          </w:p>
        </w:tc>
      </w:tr>
      <w:tr w:rsidR="00B965C7" w14:paraId="203E91C8" w14:textId="77777777" w:rsidTr="00FC7E14">
        <w:trPr>
          <w:trHeight w:val="310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C281" w14:textId="77777777" w:rsidR="00B965C7" w:rsidRDefault="00B965C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9B9CA" w14:textId="77777777" w:rsidR="00B965C7" w:rsidRDefault="00B965C7"/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4C94" w14:textId="77777777" w:rsidR="00B965C7" w:rsidRDefault="00B965C7"/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1878" w:type="dxa"/>
              <w:bottom w:w="80" w:type="dxa"/>
              <w:right w:w="80" w:type="dxa"/>
            </w:tcMar>
          </w:tcPr>
          <w:p w14:paraId="26FBAD92" w14:textId="77777777" w:rsidR="00B965C7" w:rsidRDefault="00FC7E14" w:rsidP="00FC7E14">
            <w:pPr>
              <w:pStyle w:val="TableParagraph"/>
              <w:spacing w:before="114"/>
            </w:pPr>
            <w:r>
              <w:rPr>
                <w:rStyle w:val="None"/>
                <w:b/>
                <w:bCs/>
                <w:sz w:val="24"/>
                <w:szCs w:val="24"/>
              </w:rPr>
              <w:t>Overall</w:t>
            </w:r>
            <w:r>
              <w:rPr>
                <w:rStyle w:val="Non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Evaluation</w:t>
            </w:r>
          </w:p>
        </w:tc>
      </w:tr>
      <w:tr w:rsidR="00B965C7" w14:paraId="044F3099" w14:textId="77777777" w:rsidTr="00FC7E14">
        <w:trPr>
          <w:trHeight w:val="310"/>
        </w:trPr>
        <w:tc>
          <w:tcPr>
            <w:tcW w:w="107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79" w:type="dxa"/>
              <w:bottom w:w="80" w:type="dxa"/>
              <w:right w:w="80" w:type="dxa"/>
            </w:tcMar>
          </w:tcPr>
          <w:p w14:paraId="1B6B7409" w14:textId="77777777" w:rsidR="00B965C7" w:rsidRDefault="00FC7E14">
            <w:pPr>
              <w:pStyle w:val="TableParagraph"/>
              <w:spacing w:before="114"/>
              <w:ind w:left="99"/>
            </w:pPr>
            <w:r>
              <w:rPr>
                <w:rStyle w:val="None"/>
                <w:b/>
                <w:bCs/>
                <w:sz w:val="24"/>
                <w:szCs w:val="24"/>
              </w:rPr>
              <w:t>Additional</w:t>
            </w:r>
            <w:r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Style w:val="None"/>
                <w:b/>
                <w:bCs/>
                <w:sz w:val="24"/>
                <w:szCs w:val="24"/>
              </w:rPr>
              <w:t>Comments:</w:t>
            </w:r>
          </w:p>
        </w:tc>
      </w:tr>
      <w:tr w:rsidR="00B965C7" w14:paraId="6BF3020E" w14:textId="77777777">
        <w:trPr>
          <w:trHeight w:val="286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2151" w14:textId="77777777" w:rsidR="00B965C7" w:rsidRDefault="00B965C7"/>
        </w:tc>
      </w:tr>
      <w:tr w:rsidR="00B965C7" w14:paraId="53B924D7" w14:textId="77777777">
        <w:trPr>
          <w:trHeight w:val="284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2C700" w14:textId="77777777" w:rsidR="00B965C7" w:rsidRDefault="00B965C7"/>
        </w:tc>
      </w:tr>
      <w:tr w:rsidR="00B965C7" w14:paraId="71CE34AE" w14:textId="77777777">
        <w:trPr>
          <w:trHeight w:val="286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1DC8" w14:textId="77777777" w:rsidR="00B965C7" w:rsidRDefault="00B965C7"/>
        </w:tc>
      </w:tr>
      <w:tr w:rsidR="00B965C7" w14:paraId="26ADEEC4" w14:textId="77777777">
        <w:trPr>
          <w:trHeight w:val="284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EBCE" w14:textId="77777777" w:rsidR="00B965C7" w:rsidRDefault="00B965C7"/>
        </w:tc>
      </w:tr>
      <w:tr w:rsidR="00B965C7" w14:paraId="14E50468" w14:textId="77777777">
        <w:trPr>
          <w:trHeight w:val="271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A021" w14:textId="77777777" w:rsidR="00B965C7" w:rsidRDefault="00B965C7"/>
        </w:tc>
      </w:tr>
      <w:tr w:rsidR="00B965C7" w14:paraId="2113C656" w14:textId="77777777">
        <w:trPr>
          <w:trHeight w:val="286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6CB58" w14:textId="77777777" w:rsidR="00B965C7" w:rsidRDefault="00B965C7"/>
        </w:tc>
      </w:tr>
    </w:tbl>
    <w:p w14:paraId="0EACA324" w14:textId="77777777" w:rsidR="00B965C7" w:rsidRDefault="00B965C7">
      <w:pPr>
        <w:pStyle w:val="BodyText"/>
        <w:spacing w:before="5"/>
        <w:ind w:left="656" w:hanging="656"/>
      </w:pPr>
    </w:p>
    <w:sectPr w:rsidR="00B965C7">
      <w:headerReference w:type="default" r:id="rId11"/>
      <w:footerReference w:type="default" r:id="rId12"/>
      <w:pgSz w:w="12240" w:h="15840"/>
      <w:pgMar w:top="160" w:right="14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F47D" w14:textId="77777777" w:rsidR="00FC7E14" w:rsidRDefault="00FC7E14">
      <w:r>
        <w:separator/>
      </w:r>
    </w:p>
  </w:endnote>
  <w:endnote w:type="continuationSeparator" w:id="0">
    <w:p w14:paraId="54AD933E" w14:textId="77777777" w:rsidR="00FC7E14" w:rsidRDefault="00FC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A152" w14:textId="77777777" w:rsidR="00B965C7" w:rsidRDefault="00B965C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EE10" w14:textId="77777777" w:rsidR="00FC7E14" w:rsidRDefault="00FC7E14">
      <w:r>
        <w:separator/>
      </w:r>
    </w:p>
  </w:footnote>
  <w:footnote w:type="continuationSeparator" w:id="0">
    <w:p w14:paraId="240F8ACD" w14:textId="77777777" w:rsidR="00FC7E14" w:rsidRDefault="00FC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8EC" w14:textId="77777777" w:rsidR="00B965C7" w:rsidRDefault="00B965C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C7"/>
    <w:rsid w:val="00B965C7"/>
    <w:rsid w:val="00DA20D1"/>
    <w:rsid w:val="00F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3F0B"/>
  <w15:docId w15:val="{C19416F3-FFEF-4A5C-B58A-E9402800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itle">
    <w:name w:val="Title"/>
    <w:uiPriority w:val="10"/>
    <w:qFormat/>
    <w:pPr>
      <w:widowControl w:val="0"/>
      <w:spacing w:before="86" w:line="394" w:lineRule="exact"/>
      <w:ind w:left="2245" w:right="2150"/>
      <w:jc w:val="center"/>
    </w:pPr>
    <w:rPr>
      <w:rFonts w:cs="Arial Unicode MS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3333FF"/>
      <w:u w:val="single" w:color="3333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enelle.Wright@pgpark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ssandra.Donelan@pgcbg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710</Characters>
  <Application>Microsoft Office Word</Application>
  <DocSecurity>0</DocSecurity>
  <Lines>5</Lines>
  <Paragraphs>1</Paragraphs>
  <ScaleCrop>false</ScaleCrop>
  <Company>MNCPPC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Littleton, Tevon</dc:creator>
  <cp:lastModifiedBy>Littleton, Tevon</cp:lastModifiedBy>
  <cp:revision>2</cp:revision>
  <dcterms:created xsi:type="dcterms:W3CDTF">2026-01-21T16:50:00Z</dcterms:created>
  <dcterms:modified xsi:type="dcterms:W3CDTF">2026-01-21T16:50:00Z</dcterms:modified>
</cp:coreProperties>
</file>