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B02" w:rsidRPr="00224B02" w:rsidRDefault="00224B02" w:rsidP="00224B02">
      <w:r w:rsidRPr="00224B02">
        <w:rPr>
          <w:b/>
          <w:sz w:val="52"/>
          <w:szCs w:val="52"/>
        </w:rPr>
        <w:t>7v7 Friday Night Light Tournament Rules</w:t>
      </w:r>
      <w:r w:rsidRPr="00224B02">
        <w:br/>
      </w:r>
      <w:r w:rsidRPr="00224B02">
        <w:br/>
        <w:t>1. NUMBER OF PLAYERS; REQUIRED COACH. The number of players on field is: 7v7 (6 + goalie). The minimum number of players required to play a game is 5. An adult coach must be on the team side for all games.</w:t>
      </w:r>
      <w:r w:rsidRPr="00224B02">
        <w:br/>
      </w:r>
    </w:p>
    <w:p w:rsidR="00224B02" w:rsidRPr="00224B02" w:rsidRDefault="00224B02" w:rsidP="00224B02">
      <w:r w:rsidRPr="00224B02">
        <w:t>2. GAME LENGTH. The length of tournament games are 20 minutes.</w:t>
      </w:r>
      <w:r w:rsidRPr="00224B02">
        <w:br/>
      </w:r>
    </w:p>
    <w:p w:rsidR="00224B02" w:rsidRPr="00224B02" w:rsidRDefault="00224B02" w:rsidP="00224B02">
      <w:r w:rsidRPr="00224B02">
        <w:t xml:space="preserve">3. SUBSTITUTIONS. Substitutions are unlimited and may be made when ball is out of play (any stoppage). </w:t>
      </w:r>
      <w:r w:rsidRPr="00224B02">
        <w:br/>
      </w:r>
    </w:p>
    <w:p w:rsidR="00224B02" w:rsidRPr="00224B02" w:rsidRDefault="00224B02" w:rsidP="00224B02">
      <w:r w:rsidRPr="00224B02">
        <w:t>4. START OF GAME. A kickoff need not be played forward. FSC will provide the ball, the team ready first will kick off. The team ready on field first lines up to defend the goal it chooses. There is no coin toss.</w:t>
      </w:r>
      <w:r w:rsidRPr="00224B02">
        <w:br/>
      </w:r>
    </w:p>
    <w:p w:rsidR="00224B02" w:rsidRPr="00224B02" w:rsidRDefault="00224B02" w:rsidP="00224B02">
      <w:r w:rsidRPr="00224B02">
        <w:t>5. RESTARTS. All restarts are indirect (must touch another player on either team for a goal to be scored on restart), except penalty kicks and free kicks for handling.</w:t>
      </w:r>
      <w:r w:rsidRPr="00224B02">
        <w:br/>
      </w:r>
    </w:p>
    <w:p w:rsidR="00224B02" w:rsidRPr="00224B02" w:rsidRDefault="00224B02" w:rsidP="00224B02">
      <w:r w:rsidRPr="00224B02">
        <w:t xml:space="preserve">6. OUT OF FIELD OF PLAY. All standard FIFA rules apply. Throw-ins, goal kicks and corner kicks. </w:t>
      </w:r>
    </w:p>
    <w:p w:rsidR="00224B02" w:rsidRPr="00224B02" w:rsidRDefault="00224B02" w:rsidP="00224B02"/>
    <w:p w:rsidR="00224B02" w:rsidRPr="00224B02" w:rsidRDefault="00224B02" w:rsidP="00224B02">
      <w:r w:rsidRPr="00224B02">
        <w:t xml:space="preserve">7. BUILD OUT LINES.  There will be no build out lines. </w:t>
      </w:r>
    </w:p>
    <w:p w:rsidR="00224B02" w:rsidRPr="00224B02" w:rsidRDefault="00224B02" w:rsidP="00224B02"/>
    <w:p w:rsidR="00224B02" w:rsidRPr="00224B02" w:rsidRDefault="00224B02" w:rsidP="00224B02">
      <w:r w:rsidRPr="00224B02">
        <w:t xml:space="preserve">8. GOALIE RELEASE LIMITATIONS. On a goalie throw or kick, the result of a save, the ball must be put back in play within 6 seconds. If not, it will be </w:t>
      </w:r>
      <w:proofErr w:type="spellStart"/>
      <w:proofErr w:type="gramStart"/>
      <w:r w:rsidRPr="00224B02">
        <w:t>a</w:t>
      </w:r>
      <w:proofErr w:type="spellEnd"/>
      <w:proofErr w:type="gramEnd"/>
      <w:r w:rsidRPr="00224B02">
        <w:t xml:space="preserve"> indirect free kick from spot of incident. This will be at the referee's discretion, not by players, coaches or parents. </w:t>
      </w:r>
      <w:r w:rsidRPr="00224B02">
        <w:br/>
      </w:r>
    </w:p>
    <w:p w:rsidR="00224B02" w:rsidRPr="00224B02" w:rsidRDefault="00224B02" w:rsidP="00224B02">
      <w:r w:rsidRPr="00224B02">
        <w:t xml:space="preserve">9. PASS TO GOALIE. On a deliberate pass from a teammate, the goalie cannot use his hands. </w:t>
      </w:r>
      <w:r w:rsidRPr="00224B02">
        <w:br/>
      </w:r>
    </w:p>
    <w:p w:rsidR="00224B02" w:rsidRPr="00224B02" w:rsidRDefault="00224B02" w:rsidP="00224B02">
      <w:r w:rsidRPr="00224B02">
        <w:t>10. MINIMUM DISTANCE. On free kicks, goalie throw or kicks, corner kicks, penalty kicks, kick-ins and kick-offs, opposing team must be 10 yards away from ball.</w:t>
      </w:r>
      <w:r w:rsidRPr="00224B02">
        <w:br/>
      </w:r>
    </w:p>
    <w:p w:rsidR="00224B02" w:rsidRPr="00224B02" w:rsidRDefault="00224B02" w:rsidP="00224B02">
      <w:r w:rsidRPr="00224B02">
        <w:t>11. FIELD MARKINGS. The penalty area, goal area, sidelines and goal lines are all lined on field.</w:t>
      </w:r>
      <w:r w:rsidRPr="00224B02">
        <w:br/>
      </w:r>
    </w:p>
    <w:p w:rsidR="00224B02" w:rsidRPr="00224B02" w:rsidRDefault="00224B02" w:rsidP="00224B02">
      <w:r w:rsidRPr="00224B02">
        <w:t xml:space="preserve">12. FOULS/PENALTY KICKS. All free kicks are indirect, with the exception of handballs. Fouls inside the penalty area will result in a penalty kick. Penalty kicks are taken from the penalty area marker. </w:t>
      </w:r>
      <w:r w:rsidRPr="00224B02">
        <w:br/>
      </w:r>
    </w:p>
    <w:p w:rsidR="00224B02" w:rsidRPr="00224B02" w:rsidRDefault="00224B02" w:rsidP="00224B02">
      <w:r w:rsidRPr="00224B02">
        <w:lastRenderedPageBreak/>
        <w:t xml:space="preserve">13. OFFSIDES: </w:t>
      </w:r>
      <w:proofErr w:type="spellStart"/>
      <w:r w:rsidR="0019756E" w:rsidRPr="00224B02">
        <w:t>Offsides</w:t>
      </w:r>
      <w:proofErr w:type="spellEnd"/>
      <w:r w:rsidR="0019756E" w:rsidRPr="00224B02">
        <w:t xml:space="preserve"> rule</w:t>
      </w:r>
      <w:r w:rsidRPr="00224B02">
        <w:t xml:space="preserve"> is in effect.</w:t>
      </w:r>
    </w:p>
    <w:p w:rsidR="00224B02" w:rsidRPr="00224B02" w:rsidRDefault="00224B02" w:rsidP="00224B02">
      <w:r w:rsidRPr="00224B02">
        <w:t>14. REFEREE AUTHORITY. Referees may act upon information received from other tournament referees and Tournament/League directors in taking any action in a game.</w:t>
      </w:r>
      <w:r w:rsidRPr="00224B02">
        <w:br/>
      </w:r>
    </w:p>
    <w:p w:rsidR="00224B02" w:rsidRPr="00224B02" w:rsidRDefault="00224B02" w:rsidP="00224B02">
      <w:r w:rsidRPr="00224B02">
        <w:t>15. CAUTIONS. Players receiving a yellow card must serve a 2-minute penalty requiring the team to play short for the entire 2-minute time period; the 2 minutes start upon the ball being put back into play after the yellow card. If a coach receives a yellow card directly</w:t>
      </w:r>
      <w:r w:rsidRPr="00224B02">
        <w:br/>
        <w:t>or a team caution under rule 23, the team will play short for 2 minutes as above with the coach’s choice of which player to remove.</w:t>
      </w:r>
      <w:r w:rsidRPr="00224B02">
        <w:br/>
      </w:r>
    </w:p>
    <w:p w:rsidR="00224B02" w:rsidRPr="00224B02" w:rsidRDefault="00224B02" w:rsidP="00224B02">
      <w:r w:rsidRPr="00224B02">
        <w:t>16. SEND OFFS. A player who is red carded is automatically ejected from remainder of the match; the team plays short remainder of game. All red carded players will sit (a) no additional games if red card was for denying a goal by handling; (b) 1 additional game if</w:t>
      </w:r>
      <w:r w:rsidRPr="00224B02">
        <w:br/>
        <w:t>red card was for second caution; (c) balance of tournament if red card was for violent conduct; and (d) 2 additional games for all other red card offences. A coach who is red carded is ejected for the remainder of the match and (a) 1 additional game if red card for</w:t>
      </w:r>
      <w:r w:rsidRPr="00224B02">
        <w:br/>
        <w:t>second caution or (b) 2 additional games for all other red card offences. Referees must report all red cards and the reason for them on the game card. If a coach is coaching more than one team in that tournament or league, the penalty is applicable to all games until the penalty is served for the team playing at the time the red card was issued.</w:t>
      </w:r>
      <w:r w:rsidRPr="00224B02">
        <w:br/>
      </w:r>
    </w:p>
    <w:p w:rsidR="00224B02" w:rsidRPr="00224B02" w:rsidRDefault="00224B02" w:rsidP="00224B02">
      <w:r w:rsidRPr="00224B02">
        <w:t>17. UNIFORMS. Each team should bring 2 sets of nominally identical jerseys. We appreciate your cooperation by either team changing jerseys as soon as a color conflict is known.</w:t>
      </w:r>
      <w:r w:rsidRPr="00224B02">
        <w:br/>
      </w:r>
    </w:p>
    <w:p w:rsidR="00224B02" w:rsidRPr="00224B02" w:rsidRDefault="00224B02" w:rsidP="00224B02">
      <w:r w:rsidRPr="00224B02">
        <w:t xml:space="preserve">18. ADDED PLAYERS. When a team is down by a 5 goal margin in a game, they MUST add an extra player onto the field until there is a 4 goal margin, at which point the team goes back to even sides. When a 5 goal margin exists, referees will inform the coaches of the OBLIGATION of the team down by 5 goals to add an extra player; we require the added player in order to provide a competitive game for both teams. If a team refuses or is unable to add a player, the game will continue; a team refusing to add a player may not complain about an opponent’s lack of sportsmanship in running up a score. Please remember that we utilize/post only a 4 goal differential. Good sportsmanship dictates that a team winning by more than 4 goals do everything possible to limit further scoring and instead work on possession, passing, limited touches, maximizing consecutive touches and other methods to reduce the risk of making the experience of the losing team even less enjoyable. </w:t>
      </w:r>
    </w:p>
    <w:p w:rsidR="00224B02" w:rsidRPr="00224B02" w:rsidRDefault="00224B02" w:rsidP="00224B02"/>
    <w:p w:rsidR="00224B02" w:rsidRPr="00224B02" w:rsidRDefault="00224B02" w:rsidP="00224B02">
      <w:r w:rsidRPr="00224B02">
        <w:t xml:space="preserve">19. POINTS FOR RESULTS. Each win is 3 points; each tie is one point. A forfeit will count as a 4-0 win. We strongly encourage teams to avoid more than a 7 goal differential, which is generally regarded as the standard for sporting behavior. When a team scores a goal to result in a 7 goal differential, the referee before the kickoff will warn the winning team about running up the score. </w:t>
      </w:r>
      <w:r w:rsidRPr="00224B02">
        <w:br/>
      </w:r>
    </w:p>
    <w:p w:rsidR="00224B02" w:rsidRPr="00224B02" w:rsidRDefault="00224B02" w:rsidP="00224B02">
      <w:r w:rsidRPr="00224B02">
        <w:lastRenderedPageBreak/>
        <w:t>20. TIES IN STANDINGS. In case of a tie at end of tournament pool play, the tie will be broken as follows:</w:t>
      </w:r>
      <w:r w:rsidRPr="00224B02">
        <w:br/>
        <w:t>(1) Head to head if only 2 teams tied at any stage of breaking ties. (2) Goal differential to maximum of 4 per game. (3) Least amount of goals allowed (max of 4 per game). (4) Most goals scored (max of 4 per game). (5) Coin toss.</w:t>
      </w:r>
      <w:r w:rsidRPr="00224B02">
        <w:br/>
        <w:t>3 or more Way Tie: Eliminate lowest team, beginning with goal differential (team with lowest goal differential is eliminated from contest; if 2 teams tied in this category, use head to head to break tie if applicable); then back to (1), (2), etc. for remaining two teams.</w:t>
      </w:r>
      <w:r w:rsidRPr="00224B02">
        <w:br/>
        <w:t>TIES IN PLAYOFFS. In the case of a tie at the end of a semifinal or final game, a sudden death (each round is one player each team) kicks from the penalty mark shootout will begin IMMEDIATELY at the end of regulation time. Kickers and keeper need not be players on the field at the end of regulation time. All players on the team with the fewer number of eligible players and an equal number on the other team must kick before any players kicks twice; reduce to equate will not apply. Teams are advised that this process occurs as quickly as possible to keep all games on schedule.</w:t>
      </w:r>
      <w:r w:rsidRPr="00224B02">
        <w:br/>
      </w:r>
    </w:p>
    <w:p w:rsidR="00224B02" w:rsidRPr="00224B02" w:rsidRDefault="00224B02" w:rsidP="00224B02">
      <w:r w:rsidRPr="00224B02">
        <w:t xml:space="preserve">21. GAME START AND END. Games start and end either with a horn or as counted down by the program director. Please move quickly on and off the field since lost time will not be made up. All game times begin as </w:t>
      </w:r>
      <w:r w:rsidR="0019756E">
        <w:t>announced by FSC</w:t>
      </w:r>
      <w:r w:rsidRPr="00224B02">
        <w:t xml:space="preserve"> staff and are not delayed or extended due to a team not being ready to play at the designated time.</w:t>
      </w:r>
      <w:r w:rsidRPr="00224B02">
        <w:br/>
      </w:r>
    </w:p>
    <w:p w:rsidR="00224B02" w:rsidRPr="00224B02" w:rsidRDefault="00224B02" w:rsidP="00224B02">
      <w:r w:rsidRPr="00224B02">
        <w:t xml:space="preserve">22. LIMITATIONS ON CERTAIN PHYSICAL PLAY. Slide tackles, inappropriate shoulder charges, and excessive physical play are prohibited and result in an indirect kick. As players are expected to operate in tighter quarters and under continuous pressure, we err on the side of safety and technical proficiency. Repeated violations of this rule will result in a caution to the offending player. In keeping with new USSF rule, heading is not permitted by U11 and younger players. </w:t>
      </w:r>
      <w:r w:rsidRPr="00224B02">
        <w:br/>
      </w:r>
    </w:p>
    <w:p w:rsidR="00224B02" w:rsidRPr="00224B02" w:rsidRDefault="00224B02" w:rsidP="00224B02">
      <w:r w:rsidRPr="00224B02">
        <w:t>23. PROPER BEHAVIOR. Coaches are responsible for the behavior of their players and fans. Only coaches and players are permitted on the playing floor. Disruptive behavior of coaches, player and/or spectators may result in a team yellow card by the referee or expulsion from the tournament and/or facility at the discretion of the tournament director. A team yellow card</w:t>
      </w:r>
      <w:r w:rsidRPr="00224B02">
        <w:br/>
        <w:t>results in a 2 minute penalty under Rule 15.</w:t>
      </w:r>
      <w:r w:rsidRPr="00224B02">
        <w:br/>
      </w:r>
    </w:p>
    <w:p w:rsidR="00224B02" w:rsidRPr="00224B02" w:rsidRDefault="00224B02" w:rsidP="00224B02">
      <w:r w:rsidRPr="00224B02">
        <w:t>24. SPORTSMANSHIP. While it should be self-evident, Farmingdale Soccer Club makes it clear that Sportsmanship is expected from everyone and at all times. We honor the good values that are inherent in sports. We expect that every team will have a quality, even</w:t>
      </w:r>
      <w:r w:rsidRPr="00224B02">
        <w:br/>
        <w:t>if not winning, experience every time at Friday Night Lights.</w:t>
      </w:r>
      <w:r w:rsidRPr="00224B02">
        <w:br/>
      </w:r>
    </w:p>
    <w:p w:rsidR="00224B02" w:rsidRDefault="00224B02" w:rsidP="00224B02">
      <w:r w:rsidRPr="00224B02">
        <w:t xml:space="preserve">25. NO GAME PROTESTS. The referee’s decision is final. </w:t>
      </w:r>
    </w:p>
    <w:p w:rsidR="0019756E" w:rsidRPr="00224B02" w:rsidRDefault="0019756E" w:rsidP="00224B02"/>
    <w:p w:rsidR="00224B02" w:rsidRPr="00224B02" w:rsidRDefault="00224B02" w:rsidP="00224B02">
      <w:r w:rsidRPr="00224B02">
        <w:t>26. PLAYER EQUIPMENT. Coaches and players are responsible before the games to insure that players are properly equipped (socks</w:t>
      </w:r>
      <w:bookmarkStart w:id="0" w:name="_GoBack"/>
      <w:bookmarkEnd w:id="0"/>
      <w:r w:rsidRPr="00224B02">
        <w:br/>
      </w:r>
      <w:r w:rsidRPr="00224B02">
        <w:lastRenderedPageBreak/>
        <w:t>over shin guards, etc.) and are not wearing anything dangerous or prohibited (for example, jewelry and long pants on a field player are prohibited, while unpadded or insufficiently padded hard casts are dangerous). Casts or other hard protective devices are acceptable with sufficient padding, but players will be cautioned if the cast or other device is used aggressively. The decision of the referee or tournament director is final on those issues; we suggest the player be presented to the tournament director for approval upon team registration.</w:t>
      </w:r>
    </w:p>
    <w:p w:rsidR="00224B02" w:rsidRPr="00224B02" w:rsidRDefault="00224B02" w:rsidP="00224B02">
      <w:r w:rsidRPr="00224B02">
        <w:br/>
      </w:r>
    </w:p>
    <w:p w:rsidR="00224B02" w:rsidRPr="00224B02" w:rsidRDefault="00224B02" w:rsidP="00224B02">
      <w:r w:rsidRPr="00224B02">
        <w:t>27. FIELD RULES</w:t>
      </w:r>
      <w:r w:rsidRPr="00224B02">
        <w:br/>
        <w:t>These rules are designed to make the games the primary focus and to allow for the greatest enjoyment of the games by as many people as</w:t>
      </w:r>
      <w:r w:rsidRPr="00224B02">
        <w:br/>
        <w:t>possible:</w:t>
      </w:r>
      <w:r w:rsidRPr="00224B02">
        <w:br/>
        <w:t xml:space="preserve">A. Teams (coaches, subs) will take a position along the inner sideline of the fields. </w:t>
      </w:r>
    </w:p>
    <w:p w:rsidR="00224B02" w:rsidRPr="00224B02" w:rsidRDefault="00224B02" w:rsidP="00224B02">
      <w:r w:rsidRPr="00224B02">
        <w:t xml:space="preserve">B. ALL spectators must watch the games from either the stands outside the gate or on the outside sideline of the field. Spectators may not stand behind the goals, or the inner side of the fields where the players are. </w:t>
      </w:r>
      <w:r w:rsidRPr="00224B02">
        <w:br/>
        <w:t>C. There are bathrooms located on sight near the fields.</w:t>
      </w:r>
      <w:r w:rsidRPr="00224B02">
        <w:br/>
        <w:t>D. Please dispose of all trash in the appropriate trash receptacles on the outside of the gate next to the stands. We have several</w:t>
      </w:r>
      <w:r w:rsidRPr="00224B02">
        <w:br/>
        <w:t>successive tournaments throughout the day and it is not possible to clean the stands during the day while games are in progress.</w:t>
      </w:r>
      <w:r w:rsidRPr="00224B02">
        <w:br/>
        <w:t>Teams MUST clean up all drinks and other debris in the team areas after every game; removing your own drinks after the game</w:t>
      </w:r>
      <w:r w:rsidRPr="00224B02">
        <w:br/>
        <w:t>will help insure a safer facility for the players. Anything left in the team area upon conclusion of a game will be thrown away.</w:t>
      </w:r>
      <w:r w:rsidRPr="00224B02">
        <w:br/>
        <w:t xml:space="preserve">E. FSC has limited first aid materials available for the convenience of teams playing: cold packs, band aids, tape, and other small items. There are no medical personnel on site. The nearest hospital is St Joseph Hospital, 4295 Hempstead </w:t>
      </w:r>
      <w:proofErr w:type="spellStart"/>
      <w:r w:rsidRPr="00224B02">
        <w:t>Tpke</w:t>
      </w:r>
      <w:proofErr w:type="spellEnd"/>
      <w:r w:rsidRPr="00224B02">
        <w:t>, Bethpage, NY 11714. It is about 2 miles West of Allen Park. Coaches are responsible for providing appropriate medical care to players, just as they would for outdoor games.</w:t>
      </w:r>
      <w:r w:rsidRPr="00224B02">
        <w:br/>
        <w:t xml:space="preserve">F. All persons attending to play or be a spectator are responsible for their own belongings; FSC accepts no responsibility for items left at the facility. </w:t>
      </w:r>
      <w:r w:rsidRPr="00224B02">
        <w:br/>
        <w:t>G. Under no circumstances are FSC and its staff responsible for any expenses incurred by any team in connection with any league, tournament or other event.</w:t>
      </w:r>
      <w:r w:rsidRPr="00224B02">
        <w:br/>
        <w:t>H. Smoking, alcohol and pets (except service animals) are prohibited. There is absolutely NO soliciting or recruiting of players permitted. No Pets of any kind are allowed on the Turf.</w:t>
      </w:r>
    </w:p>
    <w:p w:rsidR="007D6E6C" w:rsidRPr="00224B02" w:rsidRDefault="00224B02" w:rsidP="00224B02">
      <w:pPr>
        <w:rPr>
          <w:b/>
          <w:bCs/>
        </w:rPr>
      </w:pPr>
      <w:r w:rsidRPr="00224B02">
        <w:t>ALL COACHES, MANAGERS OR WHOEVER WAS RESPONSIBLE FOR REGISTERING THE TEAM FOR THE TOURNAMENT IS RESPONSIBLE TO MAKE CERTAIN EVERYONE (PLAYERS, SPECTATORS, ANYONE CONNECTED TO THE</w:t>
      </w:r>
      <w:r w:rsidRPr="00224B02">
        <w:br/>
        <w:t>TEAM) IS MADE AWARE OF ALL RULES.</w:t>
      </w:r>
    </w:p>
    <w:p w:rsidR="005A5ACD" w:rsidRDefault="005A5ACD"/>
    <w:sectPr w:rsidR="005A5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02"/>
    <w:rsid w:val="0019756E"/>
    <w:rsid w:val="00224B02"/>
    <w:rsid w:val="005A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952E"/>
  <w15:chartTrackingRefBased/>
  <w15:docId w15:val="{B03EB65B-DE33-45E3-9461-4F5E561D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RECINE</dc:creator>
  <cp:keywords/>
  <dc:description/>
  <cp:lastModifiedBy>JOHN RECINE</cp:lastModifiedBy>
  <cp:revision>2</cp:revision>
  <dcterms:created xsi:type="dcterms:W3CDTF">2024-04-26T21:02:00Z</dcterms:created>
  <dcterms:modified xsi:type="dcterms:W3CDTF">2024-05-16T18:52:00Z</dcterms:modified>
</cp:coreProperties>
</file>