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C9" w:rsidRDefault="00CF6E46">
      <w:pPr>
        <w:pStyle w:val="BodyText"/>
        <w:ind w:left="250"/>
        <w:rPr>
          <w:rFonts w:ascii="Times New Roman"/>
          <w:sz w:val="20"/>
        </w:rPr>
      </w:pPr>
      <w:r w:rsidRPr="00CF6E46">
        <w:rPr>
          <w:rFonts w:ascii="Times New Roman"/>
          <w:sz w:val="20"/>
        </w:rPr>
        <w:drawing>
          <wp:inline distT="0" distB="0" distL="0" distR="0">
            <wp:extent cx="936914" cy="825335"/>
            <wp:effectExtent l="1905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1943" t="59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65" cy="82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</w:t>
      </w:r>
      <w:r w:rsidRPr="00CF6E46">
        <w:rPr>
          <w:rFonts w:ascii="Times New Roman"/>
          <w:sz w:val="20"/>
        </w:rPr>
        <w:drawing>
          <wp:inline distT="0" distB="0" distL="0" distR="0">
            <wp:extent cx="936914" cy="825335"/>
            <wp:effectExtent l="1905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1943" t="59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65" cy="82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5C9" w:rsidRDefault="00CF6E46">
      <w:pPr>
        <w:pStyle w:val="BodyText"/>
        <w:spacing w:line="289" w:lineRule="exact"/>
        <w:ind w:left="3825"/>
      </w:pPr>
      <w:r>
        <w:t xml:space="preserve">EYBSA </w:t>
      </w:r>
      <w:r w:rsidR="001320EC">
        <w:t>Medical Release Form</w:t>
      </w:r>
      <w:r>
        <w:t xml:space="preserve">                                     </w:t>
      </w:r>
    </w:p>
    <w:p w:rsidR="00A535C9" w:rsidRDefault="00A535C9">
      <w:pPr>
        <w:pStyle w:val="BodyText"/>
        <w:spacing w:before="11"/>
        <w:rPr>
          <w:sz w:val="23"/>
        </w:rPr>
      </w:pPr>
    </w:p>
    <w:p w:rsidR="00A535C9" w:rsidRDefault="001320EC">
      <w:pPr>
        <w:pStyle w:val="BodyText"/>
        <w:tabs>
          <w:tab w:val="left" w:pos="3274"/>
          <w:tab w:val="left" w:pos="4637"/>
          <w:tab w:val="left" w:pos="4736"/>
          <w:tab w:val="left" w:pos="5534"/>
          <w:tab w:val="left" w:pos="6139"/>
          <w:tab w:val="left" w:pos="6397"/>
          <w:tab w:val="left" w:pos="7491"/>
          <w:tab w:val="left" w:pos="8350"/>
          <w:tab w:val="left" w:pos="9495"/>
          <w:tab w:val="left" w:pos="9529"/>
          <w:tab w:val="left" w:pos="9615"/>
        </w:tabs>
        <w:spacing w:before="1"/>
        <w:ind w:left="220" w:right="182" w:firstLine="55"/>
        <w:rPr>
          <w:b/>
          <w:sz w:val="20"/>
        </w:rPr>
      </w:pPr>
      <w:r>
        <w:t>Player: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Gender</w:t>
      </w:r>
      <w:r>
        <w:rPr>
          <w:spacing w:val="-6"/>
        </w:rPr>
        <w:t xml:space="preserve"> </w:t>
      </w:r>
      <w:r>
        <w:t>(M/F):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0"/>
          <w:u w:val="single"/>
        </w:rPr>
        <w:t xml:space="preserve"> </w:t>
      </w:r>
      <w:r>
        <w:t xml:space="preserve"> Parent</w:t>
      </w:r>
      <w:r>
        <w:rPr>
          <w:spacing w:val="-1"/>
        </w:rPr>
        <w:t xml:space="preserve"> </w:t>
      </w:r>
      <w:r>
        <w:t>(s)/Guardian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Parent</w:t>
      </w:r>
      <w:r>
        <w:rPr>
          <w:spacing w:val="-1"/>
        </w:rPr>
        <w:t xml:space="preserve"> </w:t>
      </w:r>
      <w:r>
        <w:t>(s)/Guardian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Player’s</w:t>
      </w:r>
      <w:r>
        <w:rPr>
          <w:spacing w:val="-2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State/Country: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Zip: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 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Work</w:t>
      </w:r>
      <w:r>
        <w:rPr>
          <w:spacing w:val="-2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Mobile</w:t>
      </w:r>
      <w:r>
        <w:rPr>
          <w:spacing w:val="-1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  <w:r>
        <w:t xml:space="preserve"> </w:t>
      </w:r>
      <w:r>
        <w:rPr>
          <w:b/>
          <w:sz w:val="20"/>
        </w:rPr>
        <w:t>PARENT OR GUARDIAN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AUTHORIZATION:</w:t>
      </w:r>
    </w:p>
    <w:p w:rsidR="00A535C9" w:rsidRDefault="001320EC">
      <w:pPr>
        <w:pStyle w:val="BodyText"/>
        <w:ind w:left="220"/>
      </w:pPr>
      <w:r>
        <w:t>In case of emergency, if family physician cannot be reached, I hereby authorize my child to be treated by Certified Emergency Personnel. (i.e. EMT, First Responder, E.R. Physician)</w:t>
      </w:r>
    </w:p>
    <w:p w:rsidR="00A535C9" w:rsidRDefault="001320EC">
      <w:pPr>
        <w:tabs>
          <w:tab w:val="left" w:pos="4212"/>
          <w:tab w:val="left" w:pos="4282"/>
          <w:tab w:val="left" w:pos="6407"/>
          <w:tab w:val="left" w:pos="6500"/>
          <w:tab w:val="left" w:pos="6976"/>
          <w:tab w:val="left" w:pos="9431"/>
          <w:tab w:val="left" w:pos="9476"/>
          <w:tab w:val="left" w:pos="9521"/>
          <w:tab w:val="left" w:pos="9604"/>
        </w:tabs>
        <w:spacing w:before="2"/>
        <w:ind w:left="220" w:right="193"/>
        <w:rPr>
          <w:b/>
          <w:sz w:val="24"/>
        </w:rPr>
      </w:pP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Physician: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Phone: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Address: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City: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State/Country:</w:t>
      </w:r>
      <w:r>
        <w:rPr>
          <w:sz w:val="24"/>
          <w:u w:val="single"/>
        </w:rPr>
        <w:tab/>
      </w:r>
      <w:r>
        <w:rPr>
          <w:sz w:val="24"/>
        </w:rPr>
        <w:t xml:space="preserve"> Hospital</w:t>
      </w:r>
      <w:r>
        <w:rPr>
          <w:spacing w:val="-9"/>
          <w:sz w:val="24"/>
        </w:rPr>
        <w:t xml:space="preserve"> </w:t>
      </w:r>
      <w:r>
        <w:rPr>
          <w:sz w:val="24"/>
        </w:rPr>
        <w:t>Preference: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Parent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No.: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ID#: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If parent(s)/guardian cannot be reached in case of emergency,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contact:</w:t>
      </w:r>
    </w:p>
    <w:p w:rsidR="00A535C9" w:rsidRDefault="00A535C9">
      <w:pPr>
        <w:pStyle w:val="BodyText"/>
        <w:spacing w:before="6"/>
        <w:rPr>
          <w:b/>
          <w:sz w:val="21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91"/>
        <w:gridCol w:w="2929"/>
        <w:gridCol w:w="4302"/>
      </w:tblGrid>
      <w:tr w:rsidR="00A535C9">
        <w:trPr>
          <w:trHeight w:val="56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</w:tcBorders>
          </w:tcPr>
          <w:p w:rsidR="00A535C9" w:rsidRDefault="001320E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</w:tcBorders>
          </w:tcPr>
          <w:p w:rsidR="00A535C9" w:rsidRDefault="001320EC">
            <w:pPr>
              <w:pStyle w:val="TableParagraph"/>
              <w:spacing w:before="1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4302" w:type="dxa"/>
            <w:tcBorders>
              <w:top w:val="single" w:sz="8" w:space="0" w:color="000000"/>
              <w:bottom w:val="single" w:sz="8" w:space="0" w:color="000000"/>
            </w:tcBorders>
          </w:tcPr>
          <w:p w:rsidR="00A535C9" w:rsidRDefault="001320EC">
            <w:pPr>
              <w:pStyle w:val="TableParagraph"/>
              <w:spacing w:before="19"/>
              <w:ind w:left="796"/>
              <w:rPr>
                <w:sz w:val="24"/>
              </w:rPr>
            </w:pPr>
            <w:r>
              <w:rPr>
                <w:sz w:val="24"/>
              </w:rPr>
              <w:t>Relationship to Player</w:t>
            </w:r>
          </w:p>
        </w:tc>
      </w:tr>
      <w:tr w:rsidR="00A535C9">
        <w:trPr>
          <w:trHeight w:val="307"/>
        </w:trPr>
        <w:tc>
          <w:tcPr>
            <w:tcW w:w="2091" w:type="dxa"/>
            <w:tcBorders>
              <w:top w:val="single" w:sz="8" w:space="0" w:color="000000"/>
            </w:tcBorders>
          </w:tcPr>
          <w:p w:rsidR="00A535C9" w:rsidRDefault="001320EC">
            <w:pPr>
              <w:pStyle w:val="TableParagraph"/>
              <w:spacing w:before="19" w:line="269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929" w:type="dxa"/>
            <w:tcBorders>
              <w:top w:val="single" w:sz="8" w:space="0" w:color="000000"/>
            </w:tcBorders>
          </w:tcPr>
          <w:p w:rsidR="00A535C9" w:rsidRDefault="001320EC">
            <w:pPr>
              <w:pStyle w:val="TableParagraph"/>
              <w:spacing w:before="19" w:line="269" w:lineRule="exact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4302" w:type="dxa"/>
            <w:tcBorders>
              <w:top w:val="single" w:sz="8" w:space="0" w:color="000000"/>
            </w:tcBorders>
          </w:tcPr>
          <w:p w:rsidR="00A535C9" w:rsidRDefault="001320EC">
            <w:pPr>
              <w:pStyle w:val="TableParagraph"/>
              <w:spacing w:before="19" w:line="269" w:lineRule="exact"/>
              <w:ind w:left="796"/>
              <w:rPr>
                <w:sz w:val="24"/>
              </w:rPr>
            </w:pPr>
            <w:r>
              <w:rPr>
                <w:sz w:val="24"/>
              </w:rPr>
              <w:t>Relationship to Player</w:t>
            </w:r>
          </w:p>
        </w:tc>
      </w:tr>
    </w:tbl>
    <w:p w:rsidR="00A535C9" w:rsidRDefault="00A535C9">
      <w:pPr>
        <w:pStyle w:val="BodyText"/>
        <w:spacing w:before="4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96"/>
        <w:gridCol w:w="2393"/>
        <w:gridCol w:w="2396"/>
        <w:gridCol w:w="2393"/>
      </w:tblGrid>
      <w:tr w:rsidR="00A535C9">
        <w:trPr>
          <w:trHeight w:val="292"/>
        </w:trPr>
        <w:tc>
          <w:tcPr>
            <w:tcW w:w="2396" w:type="dxa"/>
          </w:tcPr>
          <w:p w:rsidR="00A535C9" w:rsidRDefault="001320EC">
            <w:pPr>
              <w:pStyle w:val="TableParagraph"/>
              <w:spacing w:line="272" w:lineRule="exact"/>
              <w:ind w:left="316"/>
              <w:rPr>
                <w:sz w:val="24"/>
              </w:rPr>
            </w:pPr>
            <w:r>
              <w:rPr>
                <w:sz w:val="24"/>
              </w:rPr>
              <w:t>Medical Diagnosis</w:t>
            </w:r>
          </w:p>
        </w:tc>
        <w:tc>
          <w:tcPr>
            <w:tcW w:w="2393" w:type="dxa"/>
          </w:tcPr>
          <w:p w:rsidR="00A535C9" w:rsidRDefault="001320EC">
            <w:pPr>
              <w:pStyle w:val="TableParagraph"/>
              <w:spacing w:line="272" w:lineRule="exact"/>
              <w:ind w:left="997"/>
              <w:rPr>
                <w:sz w:val="24"/>
              </w:rPr>
            </w:pPr>
            <w:r>
              <w:rPr>
                <w:sz w:val="24"/>
              </w:rPr>
              <w:t>Medication</w:t>
            </w:r>
          </w:p>
        </w:tc>
        <w:tc>
          <w:tcPr>
            <w:tcW w:w="2396" w:type="dxa"/>
          </w:tcPr>
          <w:p w:rsidR="00A535C9" w:rsidRDefault="001320EC">
            <w:pPr>
              <w:pStyle w:val="TableParagraph"/>
              <w:spacing w:line="272" w:lineRule="exact"/>
              <w:ind w:left="817" w:right="812"/>
              <w:jc w:val="center"/>
              <w:rPr>
                <w:sz w:val="24"/>
              </w:rPr>
            </w:pPr>
            <w:r>
              <w:rPr>
                <w:sz w:val="24"/>
              </w:rPr>
              <w:t>Dosage</w:t>
            </w:r>
          </w:p>
        </w:tc>
        <w:tc>
          <w:tcPr>
            <w:tcW w:w="2393" w:type="dxa"/>
          </w:tcPr>
          <w:p w:rsidR="00A535C9" w:rsidRDefault="001320EC">
            <w:pPr>
              <w:pStyle w:val="TableParagraph"/>
              <w:spacing w:line="272" w:lineRule="exact"/>
              <w:ind w:left="285"/>
              <w:rPr>
                <w:sz w:val="24"/>
              </w:rPr>
            </w:pPr>
            <w:r>
              <w:rPr>
                <w:sz w:val="24"/>
              </w:rPr>
              <w:t>Frequency of Dose</w:t>
            </w:r>
          </w:p>
        </w:tc>
      </w:tr>
      <w:tr w:rsidR="00A535C9">
        <w:trPr>
          <w:trHeight w:val="294"/>
        </w:trPr>
        <w:tc>
          <w:tcPr>
            <w:tcW w:w="2396" w:type="dxa"/>
          </w:tcPr>
          <w:p w:rsidR="00A535C9" w:rsidRDefault="00A53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3" w:type="dxa"/>
          </w:tcPr>
          <w:p w:rsidR="00A535C9" w:rsidRDefault="00A53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6" w:type="dxa"/>
          </w:tcPr>
          <w:p w:rsidR="00A535C9" w:rsidRDefault="00A53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3" w:type="dxa"/>
          </w:tcPr>
          <w:p w:rsidR="00A535C9" w:rsidRDefault="00A535C9">
            <w:pPr>
              <w:pStyle w:val="TableParagraph"/>
              <w:rPr>
                <w:rFonts w:ascii="Times New Roman"/>
              </w:rPr>
            </w:pPr>
          </w:p>
        </w:tc>
      </w:tr>
      <w:tr w:rsidR="00A535C9">
        <w:trPr>
          <w:trHeight w:val="292"/>
        </w:trPr>
        <w:tc>
          <w:tcPr>
            <w:tcW w:w="2396" w:type="dxa"/>
          </w:tcPr>
          <w:p w:rsidR="00A535C9" w:rsidRDefault="00A53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 w:rsidR="00A535C9" w:rsidRDefault="00A53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A535C9" w:rsidRDefault="00A53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 w:rsidR="00A535C9" w:rsidRDefault="00A53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5C9">
        <w:trPr>
          <w:trHeight w:val="292"/>
        </w:trPr>
        <w:tc>
          <w:tcPr>
            <w:tcW w:w="2396" w:type="dxa"/>
          </w:tcPr>
          <w:p w:rsidR="00A535C9" w:rsidRDefault="00A53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 w:rsidR="00A535C9" w:rsidRDefault="00A53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:rsidR="00A535C9" w:rsidRDefault="00A53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 w:rsidR="00A535C9" w:rsidRDefault="00A53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535C9" w:rsidRDefault="001320EC">
      <w:pPr>
        <w:pStyle w:val="BodyText"/>
        <w:spacing w:before="196"/>
        <w:ind w:left="220" w:right="316"/>
      </w:pPr>
      <w:r>
        <w:t>Please list any allergies/medical problems, including those requiring maintenance medications. (i.e. Diabetic, Asthma, Seizure Disorder) Date of last Tetanus Booster:</w:t>
      </w:r>
    </w:p>
    <w:p w:rsidR="00A535C9" w:rsidRDefault="00A535C9">
      <w:pPr>
        <w:pStyle w:val="BodyText"/>
        <w:spacing w:before="9"/>
        <w:rPr>
          <w:sz w:val="17"/>
        </w:rPr>
      </w:pPr>
      <w:r w:rsidRPr="00A535C9">
        <w:pict>
          <v:group id="_x0000_s1028" style="position:absolute;margin-left:1in;margin-top:12.8pt;width:334.7pt;height:.8pt;z-index:-251659776;mso-wrap-distance-left:0;mso-wrap-distance-right:0;mso-position-horizontal-relative:page" coordorigin="1440,256" coordsize="6694,16">
            <v:line id="_x0000_s1030" style="position:absolute" from="1440,264" to="4309,264" strokeweight=".27489mm"/>
            <v:line id="_x0000_s1029" style="position:absolute" from="4311,264" to="8134,264" strokeweight=".27489mm"/>
            <w10:wrap type="topAndBottom" anchorx="page"/>
          </v:group>
        </w:pict>
      </w:r>
    </w:p>
    <w:p w:rsidR="00A535C9" w:rsidRDefault="001320EC">
      <w:pPr>
        <w:pStyle w:val="BodyText"/>
        <w:ind w:left="220" w:right="291"/>
      </w:pPr>
      <w:r>
        <w:t>The purpose of the above listed information is to ensure that medical personnel have details of any medical problem which may interfere with or alter treatment.</w:t>
      </w:r>
    </w:p>
    <w:p w:rsidR="00A535C9" w:rsidRDefault="001320EC">
      <w:pPr>
        <w:pStyle w:val="BodyText"/>
        <w:spacing w:line="293" w:lineRule="exact"/>
        <w:ind w:left="220"/>
      </w:pPr>
      <w:r>
        <w:t>Mr. /Mrs. /Ms.</w:t>
      </w:r>
    </w:p>
    <w:p w:rsidR="00A535C9" w:rsidRDefault="00A535C9">
      <w:pPr>
        <w:pStyle w:val="BodyText"/>
        <w:spacing w:before="1"/>
        <w:rPr>
          <w:sz w:val="17"/>
        </w:rPr>
      </w:pPr>
      <w:r w:rsidRPr="00A535C9">
        <w:pict>
          <v:line id="_x0000_s1027" style="position:absolute;z-index:-251658752;mso-wrap-distance-left:0;mso-wrap-distance-right:0;mso-position-horizontal-relative:page" from="1in,12.8pt" to="538pt,12.8pt" strokeweight=".27489mm">
            <w10:wrap type="topAndBottom" anchorx="page"/>
          </v:line>
        </w:pict>
      </w:r>
    </w:p>
    <w:p w:rsidR="00A535C9" w:rsidRDefault="001320EC">
      <w:pPr>
        <w:pStyle w:val="BodyText"/>
        <w:spacing w:line="285" w:lineRule="exact"/>
        <w:ind w:left="220"/>
      </w:pPr>
      <w:r>
        <w:t>Authorized Parent/Guardian Signature Date:</w:t>
      </w:r>
    </w:p>
    <w:p w:rsidR="00A535C9" w:rsidRDefault="00A535C9">
      <w:pPr>
        <w:pStyle w:val="BodyText"/>
        <w:rPr>
          <w:sz w:val="22"/>
        </w:rPr>
      </w:pPr>
      <w:r w:rsidRPr="00A535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.6pt;margin-top:14.65pt;width:471pt;height:36.75pt;z-index:-251657728;mso-wrap-distance-left:0;mso-wrap-distance-right:0;mso-position-horizontal-relative:page" fillcolor="#d9d9d9" stroked="f">
            <v:textbox inset="0,0,0,0">
              <w:txbxContent>
                <w:p w:rsidR="00A535C9" w:rsidRDefault="001320EC">
                  <w:pPr>
                    <w:spacing w:line="243" w:lineRule="exact"/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 LEAGUE USE ONLY:</w:t>
                  </w:r>
                </w:p>
                <w:p w:rsidR="00A535C9" w:rsidRDefault="001320EC">
                  <w:pPr>
                    <w:tabs>
                      <w:tab w:val="left" w:pos="3656"/>
                      <w:tab w:val="left" w:pos="5213"/>
                      <w:tab w:val="left" w:pos="6890"/>
                      <w:tab w:val="left" w:pos="9292"/>
                      <w:tab w:val="left" w:pos="9367"/>
                    </w:tabs>
                    <w:ind w:left="28" w:right="50"/>
                    <w:rPr>
                      <w:sz w:val="20"/>
                    </w:rPr>
                  </w:pPr>
                  <w:r>
                    <w:rPr>
                      <w:sz w:val="20"/>
                    </w:rPr>
                    <w:t>League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Name: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League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ID: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Division: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Team: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Date: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A535C9" w:rsidRDefault="00A535C9">
      <w:pPr>
        <w:pStyle w:val="BodyText"/>
        <w:spacing w:before="9"/>
        <w:rPr>
          <w:sz w:val="13"/>
        </w:rPr>
      </w:pPr>
    </w:p>
    <w:p w:rsidR="00A535C9" w:rsidRDefault="001320EC">
      <w:pPr>
        <w:spacing w:before="59"/>
        <w:ind w:left="497" w:right="500"/>
        <w:jc w:val="center"/>
        <w:rPr>
          <w:sz w:val="20"/>
        </w:rPr>
      </w:pPr>
      <w:r>
        <w:rPr>
          <w:sz w:val="20"/>
        </w:rPr>
        <w:t>WARNING: PROTECTIVE EQUIPMENT CANNOT PREVENT ALL INJURIES A PLAYER MIGHT RECEIVE WHILE PARTICIPATING IN BASEBALL/SOFTBALL.</w:t>
      </w:r>
    </w:p>
    <w:p w:rsidR="00A535C9" w:rsidRDefault="001320EC">
      <w:pPr>
        <w:spacing w:before="1" w:line="278" w:lineRule="auto"/>
        <w:ind w:left="503" w:right="500"/>
        <w:jc w:val="center"/>
        <w:rPr>
          <w:sz w:val="20"/>
        </w:rPr>
      </w:pPr>
      <w:r>
        <w:rPr>
          <w:sz w:val="20"/>
        </w:rPr>
        <w:t xml:space="preserve">EYBSA does not limit participation in its activities on the basis of disability, </w:t>
      </w:r>
      <w:r>
        <w:rPr>
          <w:sz w:val="20"/>
        </w:rPr>
        <w:t>race, color, creed, national origin, gender, sexual preference or religious preference.</w:t>
      </w:r>
    </w:p>
    <w:sectPr w:rsidR="00A535C9" w:rsidSect="00CF6E46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535C9"/>
    <w:rsid w:val="001320EC"/>
    <w:rsid w:val="00A535C9"/>
    <w:rsid w:val="00C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35C9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35C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535C9"/>
  </w:style>
  <w:style w:type="paragraph" w:customStyle="1" w:styleId="TableParagraph">
    <w:name w:val="Table Paragraph"/>
    <w:basedOn w:val="Normal"/>
    <w:uiPriority w:val="1"/>
    <w:qFormat/>
    <w:rsid w:val="00A535C9"/>
  </w:style>
  <w:style w:type="paragraph" w:styleId="BalloonText">
    <w:name w:val="Balloon Text"/>
    <w:basedOn w:val="Normal"/>
    <w:link w:val="BalloonTextChar"/>
    <w:uiPriority w:val="99"/>
    <w:semiHidden/>
    <w:unhideWhenUsed/>
    <w:rsid w:val="00CF6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46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>CCC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Bellacosa</cp:lastModifiedBy>
  <cp:revision>2</cp:revision>
  <dcterms:created xsi:type="dcterms:W3CDTF">2019-04-04T03:50:00Z</dcterms:created>
  <dcterms:modified xsi:type="dcterms:W3CDTF">2019-04-04T03:54:00Z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2019-04-04T00:00:00Z</vt:filetime>
  </property>
</Properties>
</file>