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49D6" w14:textId="5F9B3ED9" w:rsidR="004A355A" w:rsidRPr="005422A3" w:rsidRDefault="009B53AD">
      <w:pPr>
        <w:rPr>
          <w:b/>
          <w:bCs/>
          <w:sz w:val="24"/>
          <w:szCs w:val="24"/>
        </w:rPr>
      </w:pPr>
      <w:r w:rsidRPr="005422A3">
        <w:rPr>
          <w:b/>
          <w:bCs/>
          <w:sz w:val="24"/>
          <w:szCs w:val="24"/>
        </w:rPr>
        <w:t>You are receiving this notification, because you are scheduled to play a game with Flyers Youth Hockey Club at the Flyers Skate Zone.  Below are the rinks guidelines, please disseminate to your team, so they can print and pre-fill in COVID-19 Questionnaire prior to entering the rink.</w:t>
      </w:r>
    </w:p>
    <w:p w14:paraId="2B5A8ECF" w14:textId="6791F760" w:rsidR="004A355A" w:rsidRPr="005422A3" w:rsidRDefault="004A355A">
      <w:pPr>
        <w:rPr>
          <w:b/>
          <w:bCs/>
          <w:sz w:val="24"/>
          <w:szCs w:val="24"/>
        </w:rPr>
      </w:pPr>
      <w:r w:rsidRPr="005422A3">
        <w:rPr>
          <w:b/>
          <w:bCs/>
          <w:sz w:val="24"/>
          <w:szCs w:val="24"/>
        </w:rPr>
        <w:t xml:space="preserve">The rink’s address is </w:t>
      </w:r>
      <w:r w:rsidR="009B53AD" w:rsidRPr="005422A3">
        <w:rPr>
          <w:b/>
          <w:bCs/>
          <w:sz w:val="24"/>
          <w:szCs w:val="24"/>
        </w:rPr>
        <w:t>601 Laurel Oak Road, Voorhees, NJ 08043</w:t>
      </w:r>
    </w:p>
    <w:p w14:paraId="517E2F88" w14:textId="2F0A7772" w:rsidR="004A355A" w:rsidRPr="005422A3" w:rsidRDefault="004A355A">
      <w:pPr>
        <w:rPr>
          <w:b/>
          <w:bCs/>
          <w:color w:val="FF0000"/>
          <w:sz w:val="24"/>
          <w:szCs w:val="24"/>
        </w:rPr>
      </w:pPr>
      <w:r w:rsidRPr="005422A3">
        <w:rPr>
          <w:b/>
          <w:bCs/>
          <w:color w:val="FF0000"/>
          <w:sz w:val="24"/>
          <w:szCs w:val="24"/>
        </w:rPr>
        <w:t xml:space="preserve">Please note that we are required to follow the rink’s guidelines and those of Executive Order #187.  Please share this information with your players, coaches and families </w:t>
      </w:r>
      <w:r w:rsidR="009C2B73" w:rsidRPr="005422A3">
        <w:rPr>
          <w:b/>
          <w:bCs/>
          <w:color w:val="FF0000"/>
          <w:sz w:val="24"/>
          <w:szCs w:val="24"/>
        </w:rPr>
        <w:t>to</w:t>
      </w:r>
      <w:r w:rsidRPr="005422A3">
        <w:rPr>
          <w:b/>
          <w:bCs/>
          <w:color w:val="FF0000"/>
          <w:sz w:val="24"/>
          <w:szCs w:val="24"/>
        </w:rPr>
        <w:t xml:space="preserve"> ensure that all required waivers are completed online prior to the day of the game</w:t>
      </w:r>
      <w:r w:rsidR="009C2B73" w:rsidRPr="005422A3">
        <w:rPr>
          <w:b/>
          <w:bCs/>
          <w:color w:val="FF0000"/>
          <w:sz w:val="24"/>
          <w:szCs w:val="24"/>
        </w:rPr>
        <w:t xml:space="preserve"> and the rules and regulations are followed</w:t>
      </w:r>
      <w:r w:rsidRPr="005422A3">
        <w:rPr>
          <w:b/>
          <w:bCs/>
          <w:color w:val="FF0000"/>
          <w:sz w:val="24"/>
          <w:szCs w:val="24"/>
        </w:rPr>
        <w:t>.</w:t>
      </w:r>
    </w:p>
    <w:p w14:paraId="3B8CEDE2" w14:textId="1BB34B43" w:rsidR="004A355A" w:rsidRDefault="004A355A">
      <w:pPr>
        <w:rPr>
          <w:sz w:val="28"/>
          <w:szCs w:val="28"/>
        </w:rPr>
      </w:pPr>
    </w:p>
    <w:p w14:paraId="586C57CC" w14:textId="79C8AF54" w:rsidR="004A355A" w:rsidRPr="005422A3" w:rsidRDefault="009B53AD" w:rsidP="004A355A">
      <w:pPr>
        <w:rPr>
          <w:b/>
          <w:bCs/>
          <w:sz w:val="28"/>
          <w:szCs w:val="28"/>
        </w:rPr>
      </w:pPr>
      <w:r w:rsidRPr="005422A3">
        <w:rPr>
          <w:b/>
          <w:bCs/>
          <w:sz w:val="28"/>
          <w:szCs w:val="28"/>
        </w:rPr>
        <w:t>Flyers Skate Zone</w:t>
      </w:r>
      <w:r w:rsidR="004A355A" w:rsidRPr="005422A3">
        <w:rPr>
          <w:b/>
          <w:bCs/>
          <w:sz w:val="28"/>
          <w:szCs w:val="28"/>
        </w:rPr>
        <w:t xml:space="preserve"> – Game Restrictions / Guidelines</w:t>
      </w:r>
    </w:p>
    <w:p w14:paraId="22FB272C" w14:textId="016B7FD0" w:rsidR="00574029" w:rsidRPr="005422A3" w:rsidRDefault="00574029" w:rsidP="004A355A">
      <w:pPr>
        <w:rPr>
          <w:sz w:val="24"/>
          <w:szCs w:val="24"/>
        </w:rPr>
      </w:pPr>
      <w:r w:rsidRPr="005422A3">
        <w:rPr>
          <w:sz w:val="24"/>
          <w:szCs w:val="24"/>
        </w:rPr>
        <w:t>1)        Visiting team</w:t>
      </w:r>
      <w:r w:rsidR="005422A3" w:rsidRPr="005422A3">
        <w:rPr>
          <w:sz w:val="24"/>
          <w:szCs w:val="24"/>
        </w:rPr>
        <w:t>s</w:t>
      </w:r>
      <w:r w:rsidRPr="005422A3">
        <w:rPr>
          <w:sz w:val="24"/>
          <w:szCs w:val="24"/>
        </w:rPr>
        <w:t xml:space="preserve"> must provide their USA Hockey Roster 48 hours </w:t>
      </w:r>
      <w:r w:rsidR="005422A3" w:rsidRPr="005422A3">
        <w:rPr>
          <w:sz w:val="24"/>
          <w:szCs w:val="24"/>
        </w:rPr>
        <w:t>prior to</w:t>
      </w:r>
      <w:r w:rsidRPr="005422A3">
        <w:rPr>
          <w:sz w:val="24"/>
          <w:szCs w:val="24"/>
        </w:rPr>
        <w:t xml:space="preserve"> the game to the home team manager and notify the manager of any players who will not be attending.</w:t>
      </w:r>
    </w:p>
    <w:p w14:paraId="393FF993" w14:textId="630EF771" w:rsidR="004A355A" w:rsidRDefault="00574029" w:rsidP="004A355A">
      <w:pPr>
        <w:rPr>
          <w:sz w:val="24"/>
          <w:szCs w:val="24"/>
        </w:rPr>
      </w:pPr>
      <w:r w:rsidRPr="005422A3">
        <w:rPr>
          <w:sz w:val="24"/>
          <w:szCs w:val="24"/>
        </w:rPr>
        <w:t>2</w:t>
      </w:r>
      <w:r w:rsidR="009C2B73" w:rsidRPr="005422A3">
        <w:rPr>
          <w:sz w:val="24"/>
          <w:szCs w:val="24"/>
        </w:rPr>
        <w:t>)</w:t>
      </w:r>
      <w:r w:rsidR="009C2B73" w:rsidRPr="005422A3">
        <w:rPr>
          <w:sz w:val="24"/>
          <w:szCs w:val="24"/>
        </w:rPr>
        <w:tab/>
        <w:t>All players, coaches</w:t>
      </w:r>
      <w:r w:rsidR="009B53AD" w:rsidRPr="005422A3">
        <w:rPr>
          <w:sz w:val="24"/>
          <w:szCs w:val="24"/>
        </w:rPr>
        <w:t>, refs</w:t>
      </w:r>
      <w:r w:rsidR="009C2B73" w:rsidRPr="005422A3">
        <w:rPr>
          <w:sz w:val="24"/>
          <w:szCs w:val="24"/>
        </w:rPr>
        <w:t xml:space="preserve"> and managers</w:t>
      </w:r>
      <w:r w:rsidR="005422A3" w:rsidRPr="005422A3">
        <w:rPr>
          <w:sz w:val="24"/>
          <w:szCs w:val="24"/>
        </w:rPr>
        <w:t xml:space="preserve"> (Home &amp; Visiting)</w:t>
      </w:r>
      <w:r w:rsidR="009C2B73" w:rsidRPr="005422A3">
        <w:rPr>
          <w:sz w:val="24"/>
          <w:szCs w:val="24"/>
        </w:rPr>
        <w:t xml:space="preserve"> must </w:t>
      </w:r>
      <w:r w:rsidRPr="005422A3">
        <w:rPr>
          <w:sz w:val="24"/>
          <w:szCs w:val="24"/>
        </w:rPr>
        <w:t xml:space="preserve">print and </w:t>
      </w:r>
      <w:r w:rsidR="009B53AD" w:rsidRPr="005422A3">
        <w:rPr>
          <w:sz w:val="24"/>
          <w:szCs w:val="24"/>
        </w:rPr>
        <w:t>pre-fill out and sign COVID-19 Questionnaire</w:t>
      </w:r>
      <w:r w:rsidR="009C2B73" w:rsidRPr="005422A3">
        <w:rPr>
          <w:sz w:val="24"/>
          <w:szCs w:val="24"/>
        </w:rPr>
        <w:t xml:space="preserve"> </w:t>
      </w:r>
      <w:r w:rsidR="009B53AD" w:rsidRPr="005422A3">
        <w:rPr>
          <w:sz w:val="24"/>
          <w:szCs w:val="24"/>
        </w:rPr>
        <w:t>and bring to the rink and hand it in to the Flyers Youth Team Manager</w:t>
      </w:r>
      <w:r w:rsidR="009C2B73" w:rsidRPr="005422A3">
        <w:rPr>
          <w:sz w:val="24"/>
          <w:szCs w:val="24"/>
        </w:rPr>
        <w:t xml:space="preserve">.  The </w:t>
      </w:r>
      <w:r w:rsidRPr="005422A3">
        <w:rPr>
          <w:sz w:val="24"/>
          <w:szCs w:val="24"/>
        </w:rPr>
        <w:t>questionnaire is attached to this email.</w:t>
      </w:r>
    </w:p>
    <w:p w14:paraId="50379379" w14:textId="167BE500" w:rsidR="00BD3ADD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No spectators allowed.</w:t>
      </w:r>
    </w:p>
    <w:p w14:paraId="64209B5C" w14:textId="4E1E518A" w:rsidR="00CB6E53" w:rsidRPr="00CB6E53" w:rsidRDefault="00BD3ADD" w:rsidP="004A355A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</w:t>
      </w:r>
      <w:r w:rsidR="00CB6E53" w:rsidRPr="00CB6E53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)          Temperature check upon entering the building.  FY does have an extra temperature gun for the visiting team to use.  Home team checks home team temperatures/questionnaire forms and visiting team checks visiting team temperature/questionnaire forms.</w:t>
      </w:r>
    </w:p>
    <w:p w14:paraId="4040D1A3" w14:textId="190FEE98" w:rsidR="004A355A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A355A" w:rsidRPr="005422A3">
        <w:rPr>
          <w:sz w:val="24"/>
          <w:szCs w:val="24"/>
        </w:rPr>
        <w:t>)</w:t>
      </w:r>
      <w:r w:rsidR="004A355A" w:rsidRPr="005422A3">
        <w:rPr>
          <w:sz w:val="24"/>
          <w:szCs w:val="24"/>
        </w:rPr>
        <w:tab/>
        <w:t>Players should be fully dressed before entering the building, we recommend skate guards to be worn from car to the building if possible</w:t>
      </w:r>
      <w:r w:rsidR="00574029" w:rsidRPr="005422A3">
        <w:rPr>
          <w:sz w:val="24"/>
          <w:szCs w:val="24"/>
        </w:rPr>
        <w:t>.</w:t>
      </w:r>
    </w:p>
    <w:p w14:paraId="3B241C78" w14:textId="3FE2915E" w:rsidR="004A355A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A355A" w:rsidRPr="005422A3">
        <w:rPr>
          <w:sz w:val="24"/>
          <w:szCs w:val="24"/>
        </w:rPr>
        <w:t>)</w:t>
      </w:r>
      <w:r w:rsidR="004A355A" w:rsidRPr="005422A3">
        <w:rPr>
          <w:sz w:val="24"/>
          <w:szCs w:val="24"/>
        </w:rPr>
        <w:tab/>
      </w:r>
      <w:r w:rsidR="00574029" w:rsidRPr="005422A3">
        <w:rPr>
          <w:sz w:val="24"/>
          <w:szCs w:val="24"/>
        </w:rPr>
        <w:t>All players, coaches, managers and refs must wear mask</w:t>
      </w:r>
      <w:r w:rsidR="004A355A" w:rsidRPr="005422A3">
        <w:rPr>
          <w:sz w:val="24"/>
          <w:szCs w:val="24"/>
        </w:rPr>
        <w:t xml:space="preserve"> at all times unless on the ice</w:t>
      </w:r>
      <w:r w:rsidR="00574029" w:rsidRPr="005422A3">
        <w:rPr>
          <w:sz w:val="24"/>
          <w:szCs w:val="24"/>
        </w:rPr>
        <w:t>.</w:t>
      </w:r>
    </w:p>
    <w:p w14:paraId="688F07A2" w14:textId="0FF92C80" w:rsidR="00574029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74029" w:rsidRPr="005422A3">
        <w:rPr>
          <w:sz w:val="24"/>
          <w:szCs w:val="24"/>
        </w:rPr>
        <w:t xml:space="preserve">) </w:t>
      </w:r>
      <w:r w:rsidR="00574029" w:rsidRPr="005422A3">
        <w:rPr>
          <w:sz w:val="24"/>
          <w:szCs w:val="24"/>
        </w:rPr>
        <w:tab/>
        <w:t>Players must enter the rink fully dress, with the exception of skates, helmet, and gloves.</w:t>
      </w:r>
    </w:p>
    <w:p w14:paraId="7364E974" w14:textId="05B40CD7" w:rsidR="004A355A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A355A" w:rsidRPr="005422A3">
        <w:rPr>
          <w:sz w:val="24"/>
          <w:szCs w:val="24"/>
        </w:rPr>
        <w:t>)</w:t>
      </w:r>
      <w:r w:rsidR="004A355A" w:rsidRPr="005422A3">
        <w:rPr>
          <w:sz w:val="24"/>
          <w:szCs w:val="24"/>
        </w:rPr>
        <w:tab/>
        <w:t xml:space="preserve">There will be no locker rooms available for use at this time </w:t>
      </w:r>
      <w:r w:rsidR="00574029" w:rsidRPr="005422A3">
        <w:rPr>
          <w:sz w:val="24"/>
          <w:szCs w:val="24"/>
        </w:rPr>
        <w:t>–</w:t>
      </w:r>
      <w:r w:rsidR="004A355A" w:rsidRPr="005422A3">
        <w:rPr>
          <w:sz w:val="24"/>
          <w:szCs w:val="24"/>
        </w:rPr>
        <w:t xml:space="preserve"> </w:t>
      </w:r>
      <w:r w:rsidR="00574029" w:rsidRPr="005422A3">
        <w:rPr>
          <w:sz w:val="24"/>
          <w:szCs w:val="24"/>
        </w:rPr>
        <w:t>there will be a designated area for the players to put on skates.</w:t>
      </w:r>
    </w:p>
    <w:p w14:paraId="015CFA62" w14:textId="014228C9" w:rsidR="004A355A" w:rsidRPr="005422A3" w:rsidRDefault="00BD3ADD" w:rsidP="004A355A">
      <w:pPr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4A355A" w:rsidRPr="005422A3">
        <w:rPr>
          <w:sz w:val="24"/>
          <w:szCs w:val="24"/>
        </w:rPr>
        <w:t>)</w:t>
      </w:r>
      <w:r w:rsidR="004A355A" w:rsidRPr="005422A3">
        <w:rPr>
          <w:sz w:val="24"/>
          <w:szCs w:val="24"/>
        </w:rPr>
        <w:tab/>
        <w:t>Teams are allowed to enter 15 minutes prior to the game start time only and must exit the rink immediately following their game</w:t>
      </w:r>
      <w:r w:rsidR="005422A3" w:rsidRPr="005422A3">
        <w:rPr>
          <w:sz w:val="24"/>
          <w:szCs w:val="24"/>
        </w:rPr>
        <w:t xml:space="preserve"> (Players may only remove skates, gloves and helmets prior to exiting the rink)</w:t>
      </w:r>
    </w:p>
    <w:p w14:paraId="4FEC22AB" w14:textId="342F8C5F" w:rsidR="004A355A" w:rsidRPr="005422A3" w:rsidRDefault="009C2B73" w:rsidP="004A355A">
      <w:pPr>
        <w:rPr>
          <w:sz w:val="24"/>
          <w:szCs w:val="24"/>
        </w:rPr>
      </w:pPr>
      <w:r w:rsidRPr="005422A3">
        <w:rPr>
          <w:sz w:val="24"/>
          <w:szCs w:val="24"/>
        </w:rPr>
        <w:t>10</w:t>
      </w:r>
      <w:r w:rsidR="004A355A" w:rsidRPr="005422A3">
        <w:rPr>
          <w:sz w:val="24"/>
          <w:szCs w:val="24"/>
        </w:rPr>
        <w:t>)</w:t>
      </w:r>
      <w:r w:rsidR="004A355A" w:rsidRPr="005422A3">
        <w:rPr>
          <w:sz w:val="24"/>
          <w:szCs w:val="24"/>
        </w:rPr>
        <w:tab/>
        <w:t>All spectators and players in the parking lot must adhere to social distancing and mask guidelines</w:t>
      </w:r>
    </w:p>
    <w:sectPr w:rsidR="004A355A" w:rsidRPr="0054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5A"/>
    <w:rsid w:val="004A355A"/>
    <w:rsid w:val="005422A3"/>
    <w:rsid w:val="00574029"/>
    <w:rsid w:val="008D7894"/>
    <w:rsid w:val="009B53AD"/>
    <w:rsid w:val="009C2B73"/>
    <w:rsid w:val="00BD3ADD"/>
    <w:rsid w:val="00C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697B"/>
  <w15:chartTrackingRefBased/>
  <w15:docId w15:val="{F6774AA3-58B7-48DD-9BBE-75D4B60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Vogel</dc:creator>
  <cp:keywords/>
  <dc:description/>
  <cp:lastModifiedBy>Erica Cudeyro</cp:lastModifiedBy>
  <cp:revision>4</cp:revision>
  <dcterms:created xsi:type="dcterms:W3CDTF">2020-10-16T16:00:00Z</dcterms:created>
  <dcterms:modified xsi:type="dcterms:W3CDTF">2020-10-16T19:54:00Z</dcterms:modified>
</cp:coreProperties>
</file>