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36552" w14:textId="77777777" w:rsidR="00343195" w:rsidRPr="002109A4" w:rsidRDefault="00C35032">
      <w:pPr>
        <w:jc w:val="center"/>
        <w:rPr>
          <w:rFonts w:ascii="Calibri" w:eastAsia="Calibri" w:hAnsi="Calibri" w:cs="Calibri"/>
          <w:b/>
          <w:color w:val="FF0000"/>
          <w:sz w:val="36"/>
          <w:szCs w:val="36"/>
        </w:rPr>
      </w:pPr>
      <w:r w:rsidRPr="002109A4">
        <w:rPr>
          <w:rFonts w:ascii="Calibri" w:eastAsia="Calibri" w:hAnsi="Calibri" w:cs="Calibri"/>
          <w:b/>
          <w:color w:val="FF0000"/>
          <w:sz w:val="36"/>
          <w:szCs w:val="36"/>
        </w:rPr>
        <w:t xml:space="preserve">Westonka Youth Baseball League (WYBL) </w:t>
      </w:r>
    </w:p>
    <w:p w14:paraId="00DF5CD5" w14:textId="6E907FF1" w:rsidR="008F60BF" w:rsidRPr="002109A4" w:rsidRDefault="002109A4">
      <w:pPr>
        <w:jc w:val="center"/>
        <w:rPr>
          <w:rFonts w:ascii="Calibri" w:eastAsia="Calibri" w:hAnsi="Calibri" w:cs="Calibri"/>
          <w:b/>
          <w:color w:val="FF0000"/>
          <w:sz w:val="36"/>
          <w:szCs w:val="36"/>
        </w:rPr>
      </w:pPr>
      <w:r>
        <w:rPr>
          <w:rFonts w:ascii="Calibri" w:eastAsia="Calibri" w:hAnsi="Calibri" w:cs="Calibri"/>
          <w:b/>
          <w:color w:val="FF0000"/>
          <w:sz w:val="36"/>
          <w:szCs w:val="36"/>
        </w:rPr>
        <w:t xml:space="preserve">2023 </w:t>
      </w:r>
      <w:r w:rsidR="00C35032" w:rsidRPr="002109A4">
        <w:rPr>
          <w:rFonts w:ascii="Calibri" w:eastAsia="Calibri" w:hAnsi="Calibri" w:cs="Calibri"/>
          <w:b/>
          <w:color w:val="FF0000"/>
          <w:sz w:val="36"/>
          <w:szCs w:val="36"/>
        </w:rPr>
        <w:t xml:space="preserve">Sponsorship Opportunities </w:t>
      </w:r>
    </w:p>
    <w:p w14:paraId="67A1FA3D" w14:textId="77777777" w:rsidR="00343195" w:rsidRPr="00343195" w:rsidRDefault="00343195">
      <w:pPr>
        <w:jc w:val="center"/>
        <w:rPr>
          <w:rFonts w:ascii="Calibri" w:eastAsia="Calibri" w:hAnsi="Calibri" w:cs="Calibri"/>
          <w:b/>
          <w:color w:val="FF0000"/>
          <w:sz w:val="32"/>
          <w:szCs w:val="32"/>
        </w:rPr>
      </w:pPr>
    </w:p>
    <w:p w14:paraId="00DF5CD6" w14:textId="77777777" w:rsidR="008F60BF" w:rsidRDefault="008F60BF">
      <w:pPr>
        <w:rPr>
          <w:rFonts w:ascii="Calibri" w:eastAsia="Calibri" w:hAnsi="Calibri" w:cs="Calibri"/>
          <w:sz w:val="20"/>
          <w:szCs w:val="20"/>
        </w:rPr>
      </w:pPr>
    </w:p>
    <w:p w14:paraId="7FBACD1E" w14:textId="77777777" w:rsidR="001806F0" w:rsidRDefault="00C35032" w:rsidP="007B6E89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Show your support for the Westonka Youth Baseball league (WYBL) by becoming a league sponsor</w:t>
      </w:r>
      <w:r w:rsidR="008648BC">
        <w:rPr>
          <w:rFonts w:ascii="Calibri" w:eastAsia="Calibri" w:hAnsi="Calibri" w:cs="Calibri"/>
          <w:sz w:val="21"/>
          <w:szCs w:val="21"/>
        </w:rPr>
        <w:t>!</w:t>
      </w:r>
      <w:r>
        <w:rPr>
          <w:rFonts w:ascii="Calibri" w:eastAsia="Calibri" w:hAnsi="Calibri" w:cs="Calibri"/>
          <w:sz w:val="21"/>
          <w:szCs w:val="21"/>
        </w:rPr>
        <w:t xml:space="preserve"> </w:t>
      </w:r>
    </w:p>
    <w:p w14:paraId="2E66B956" w14:textId="77777777" w:rsidR="001806F0" w:rsidRDefault="001806F0">
      <w:pPr>
        <w:jc w:val="center"/>
        <w:rPr>
          <w:rFonts w:ascii="Calibri" w:eastAsia="Calibri" w:hAnsi="Calibri" w:cs="Calibri"/>
          <w:sz w:val="21"/>
          <w:szCs w:val="21"/>
        </w:rPr>
      </w:pPr>
    </w:p>
    <w:p w14:paraId="00DF5CD7" w14:textId="5DFA9378" w:rsidR="008F60BF" w:rsidRDefault="001806F0" w:rsidP="007B6E89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100% of your </w:t>
      </w:r>
      <w:r w:rsidR="006963B4">
        <w:rPr>
          <w:rFonts w:ascii="Calibri" w:eastAsia="Calibri" w:hAnsi="Calibri" w:cs="Calibri"/>
          <w:sz w:val="21"/>
          <w:szCs w:val="21"/>
        </w:rPr>
        <w:t>sponsorship goes to the Westonka Youth Baseball League (WYBL)</w:t>
      </w:r>
      <w:r w:rsidR="00BB15E9">
        <w:rPr>
          <w:rFonts w:ascii="Calibri" w:eastAsia="Calibri" w:hAnsi="Calibri" w:cs="Calibri"/>
          <w:sz w:val="21"/>
          <w:szCs w:val="21"/>
        </w:rPr>
        <w:t xml:space="preserve">.  </w:t>
      </w:r>
      <w:r w:rsidR="00C35032">
        <w:rPr>
          <w:rFonts w:ascii="Calibri" w:eastAsia="Calibri" w:hAnsi="Calibri" w:cs="Calibri"/>
          <w:sz w:val="21"/>
          <w:szCs w:val="21"/>
        </w:rPr>
        <w:t xml:space="preserve">Any money raised </w:t>
      </w:r>
      <w:r w:rsidR="00BB15E9">
        <w:rPr>
          <w:rFonts w:ascii="Calibri" w:eastAsia="Calibri" w:hAnsi="Calibri" w:cs="Calibri"/>
          <w:sz w:val="21"/>
          <w:szCs w:val="21"/>
        </w:rPr>
        <w:t>will be</w:t>
      </w:r>
      <w:r w:rsidR="007B6E89">
        <w:rPr>
          <w:rFonts w:ascii="Calibri" w:eastAsia="Calibri" w:hAnsi="Calibri" w:cs="Calibri"/>
          <w:sz w:val="21"/>
          <w:szCs w:val="21"/>
        </w:rPr>
        <w:t xml:space="preserve"> dedicated </w:t>
      </w:r>
      <w:r w:rsidR="00313FEF">
        <w:rPr>
          <w:rFonts w:ascii="Calibri" w:eastAsia="Calibri" w:hAnsi="Calibri" w:cs="Calibri"/>
          <w:sz w:val="21"/>
          <w:szCs w:val="21"/>
        </w:rPr>
        <w:t>to the improvement of our fields and facilities</w:t>
      </w:r>
      <w:r w:rsidR="00C35032">
        <w:rPr>
          <w:rFonts w:ascii="Calibri" w:eastAsia="Calibri" w:hAnsi="Calibri" w:cs="Calibri"/>
          <w:sz w:val="21"/>
          <w:szCs w:val="21"/>
        </w:rPr>
        <w:t>,</w:t>
      </w:r>
      <w:r w:rsidR="00313FEF">
        <w:rPr>
          <w:rFonts w:ascii="Calibri" w:eastAsia="Calibri" w:hAnsi="Calibri" w:cs="Calibri"/>
          <w:sz w:val="21"/>
          <w:szCs w:val="21"/>
        </w:rPr>
        <w:t xml:space="preserve"> </w:t>
      </w:r>
      <w:r w:rsidR="00C35032">
        <w:rPr>
          <w:rFonts w:ascii="Calibri" w:eastAsia="Calibri" w:hAnsi="Calibri" w:cs="Calibri"/>
          <w:sz w:val="21"/>
          <w:szCs w:val="21"/>
        </w:rPr>
        <w:t>equipment</w:t>
      </w:r>
      <w:r w:rsidR="00015598">
        <w:rPr>
          <w:rFonts w:ascii="Calibri" w:eastAsia="Calibri" w:hAnsi="Calibri" w:cs="Calibri"/>
          <w:sz w:val="21"/>
          <w:szCs w:val="21"/>
        </w:rPr>
        <w:t xml:space="preserve"> for players</w:t>
      </w:r>
      <w:r w:rsidR="0039797D">
        <w:rPr>
          <w:rFonts w:ascii="Calibri" w:eastAsia="Calibri" w:hAnsi="Calibri" w:cs="Calibri"/>
          <w:sz w:val="21"/>
          <w:szCs w:val="21"/>
        </w:rPr>
        <w:t xml:space="preserve"> and </w:t>
      </w:r>
      <w:r w:rsidR="00015598">
        <w:rPr>
          <w:rFonts w:ascii="Calibri" w:eastAsia="Calibri" w:hAnsi="Calibri" w:cs="Calibri"/>
          <w:sz w:val="21"/>
          <w:szCs w:val="21"/>
        </w:rPr>
        <w:t>tournament entry fees</w:t>
      </w:r>
      <w:r w:rsidR="0039797D">
        <w:rPr>
          <w:rFonts w:ascii="Calibri" w:eastAsia="Calibri" w:hAnsi="Calibri" w:cs="Calibri"/>
          <w:sz w:val="21"/>
          <w:szCs w:val="21"/>
        </w:rPr>
        <w:t>.</w:t>
      </w:r>
      <w:r w:rsidR="00015598">
        <w:rPr>
          <w:rFonts w:ascii="Calibri" w:eastAsia="Calibri" w:hAnsi="Calibri" w:cs="Calibri"/>
          <w:sz w:val="21"/>
          <w:szCs w:val="21"/>
        </w:rPr>
        <w:t xml:space="preserve"> </w:t>
      </w:r>
    </w:p>
    <w:p w14:paraId="749CEF15" w14:textId="77777777" w:rsidR="007B6E89" w:rsidRDefault="007B6E89" w:rsidP="007B6E89">
      <w:pPr>
        <w:rPr>
          <w:rFonts w:ascii="Calibri" w:eastAsia="Calibri" w:hAnsi="Calibri" w:cs="Calibri"/>
          <w:sz w:val="21"/>
          <w:szCs w:val="21"/>
        </w:rPr>
      </w:pPr>
    </w:p>
    <w:p w14:paraId="00DF5CD8" w14:textId="77777777" w:rsidR="008F60BF" w:rsidRDefault="008F60BF">
      <w:pPr>
        <w:rPr>
          <w:rFonts w:ascii="Calibri" w:eastAsia="Calibri" w:hAnsi="Calibri" w:cs="Calibri"/>
          <w:sz w:val="21"/>
          <w:szCs w:val="21"/>
        </w:rPr>
      </w:pPr>
    </w:p>
    <w:p w14:paraId="00DF5CD9" w14:textId="16E6F39C" w:rsidR="008F60BF" w:rsidRPr="00C33A73" w:rsidRDefault="00122680">
      <w:pPr>
        <w:rPr>
          <w:rFonts w:ascii="Calibri" w:eastAsia="Calibri" w:hAnsi="Calibri" w:cs="Calibri"/>
          <w:b/>
          <w:color w:val="FF0000"/>
          <w:sz w:val="28"/>
          <w:szCs w:val="28"/>
        </w:rPr>
      </w:pPr>
      <w:r w:rsidRPr="00C33A73">
        <w:rPr>
          <w:rFonts w:ascii="Calibri" w:eastAsia="Calibri" w:hAnsi="Calibri" w:cs="Calibri"/>
          <w:b/>
          <w:color w:val="FF0000"/>
          <w:sz w:val="28"/>
          <w:szCs w:val="28"/>
        </w:rPr>
        <w:t xml:space="preserve">Grand Slam </w:t>
      </w:r>
      <w:r w:rsidR="00AB1EEB">
        <w:rPr>
          <w:rFonts w:ascii="Calibri" w:eastAsia="Calibri" w:hAnsi="Calibri" w:cs="Calibri"/>
          <w:b/>
          <w:color w:val="FF0000"/>
          <w:sz w:val="28"/>
          <w:szCs w:val="28"/>
        </w:rPr>
        <w:t>Banner</w:t>
      </w:r>
      <w:r w:rsidR="009C5277" w:rsidRPr="00C33A73">
        <w:rPr>
          <w:rFonts w:ascii="Calibri" w:eastAsia="Calibri" w:hAnsi="Calibri" w:cs="Calibri"/>
          <w:b/>
          <w:color w:val="FF0000"/>
          <w:sz w:val="28"/>
          <w:szCs w:val="28"/>
        </w:rPr>
        <w:t xml:space="preserve"> Club</w:t>
      </w:r>
      <w:r w:rsidR="00156141">
        <w:rPr>
          <w:rFonts w:ascii="Calibri" w:eastAsia="Calibri" w:hAnsi="Calibri" w:cs="Calibri"/>
          <w:b/>
          <w:color w:val="FF0000"/>
          <w:sz w:val="28"/>
          <w:szCs w:val="28"/>
        </w:rPr>
        <w:tab/>
      </w:r>
      <w:r w:rsidR="00156141">
        <w:rPr>
          <w:rFonts w:ascii="Calibri" w:eastAsia="Calibri" w:hAnsi="Calibri" w:cs="Calibri"/>
          <w:b/>
          <w:color w:val="FF0000"/>
          <w:sz w:val="28"/>
          <w:szCs w:val="28"/>
        </w:rPr>
        <w:tab/>
      </w:r>
      <w:r w:rsidR="00C35032" w:rsidRPr="00C33A73">
        <w:rPr>
          <w:rFonts w:ascii="Calibri" w:eastAsia="Calibri" w:hAnsi="Calibri" w:cs="Calibri"/>
          <w:b/>
          <w:color w:val="FF0000"/>
          <w:sz w:val="28"/>
          <w:szCs w:val="28"/>
        </w:rPr>
        <w:t>$</w:t>
      </w:r>
      <w:r w:rsidR="00026F8C" w:rsidRPr="00C33A73">
        <w:rPr>
          <w:rFonts w:ascii="Calibri" w:eastAsia="Calibri" w:hAnsi="Calibri" w:cs="Calibri"/>
          <w:b/>
          <w:color w:val="FF0000"/>
          <w:sz w:val="28"/>
          <w:szCs w:val="28"/>
        </w:rPr>
        <w:t>1000</w:t>
      </w:r>
      <w:r w:rsidR="00C35032" w:rsidRPr="00C33A73">
        <w:rPr>
          <w:rFonts w:ascii="Calibri" w:eastAsia="Calibri" w:hAnsi="Calibri" w:cs="Calibri"/>
          <w:b/>
          <w:color w:val="FF0000"/>
          <w:sz w:val="28"/>
          <w:szCs w:val="28"/>
        </w:rPr>
        <w:t xml:space="preserve"> </w:t>
      </w:r>
    </w:p>
    <w:p w14:paraId="00DF5CDA" w14:textId="4EF0C5F0" w:rsidR="008F60BF" w:rsidRDefault="00C35032">
      <w:pPr>
        <w:numPr>
          <w:ilvl w:val="0"/>
          <w:numId w:val="3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Business will be listed under the sponsor tab </w:t>
      </w:r>
      <w:r w:rsidR="000C1817">
        <w:rPr>
          <w:rFonts w:ascii="Calibri" w:eastAsia="Calibri" w:hAnsi="Calibri" w:cs="Calibri"/>
          <w:sz w:val="21"/>
          <w:szCs w:val="21"/>
        </w:rPr>
        <w:t>on</w:t>
      </w:r>
      <w:r w:rsidR="00D7010F">
        <w:rPr>
          <w:rFonts w:ascii="Calibri" w:eastAsia="Calibri" w:hAnsi="Calibri" w:cs="Calibri"/>
          <w:sz w:val="21"/>
          <w:szCs w:val="21"/>
        </w:rPr>
        <w:t xml:space="preserve"> </w:t>
      </w:r>
      <w:r w:rsidR="00B02FCD">
        <w:rPr>
          <w:rFonts w:ascii="Calibri" w:eastAsia="Calibri" w:hAnsi="Calibri" w:cs="Calibri"/>
          <w:sz w:val="21"/>
          <w:szCs w:val="21"/>
        </w:rPr>
        <w:t>WYBL Website</w:t>
      </w:r>
      <w:r w:rsidR="0001691B">
        <w:rPr>
          <w:rFonts w:ascii="Calibri" w:eastAsia="Calibri" w:hAnsi="Calibri" w:cs="Calibri"/>
          <w:sz w:val="21"/>
          <w:szCs w:val="21"/>
        </w:rPr>
        <w:t xml:space="preserve"> (westonkayouthbaseball.com)</w:t>
      </w:r>
      <w:r w:rsidR="0097477A">
        <w:rPr>
          <w:rFonts w:ascii="Calibri" w:eastAsia="Calibri" w:hAnsi="Calibri" w:cs="Calibri"/>
          <w:sz w:val="21"/>
          <w:szCs w:val="21"/>
        </w:rPr>
        <w:t>.</w:t>
      </w:r>
    </w:p>
    <w:p w14:paraId="00DF5CDB" w14:textId="77777777" w:rsidR="008F60BF" w:rsidRDefault="00C35032">
      <w:pPr>
        <w:numPr>
          <w:ilvl w:val="1"/>
          <w:numId w:val="3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Includes company logo, contact information, and links to company website  </w:t>
      </w:r>
    </w:p>
    <w:p w14:paraId="00DF5CDE" w14:textId="05744628" w:rsidR="008F60BF" w:rsidRDefault="00C35032">
      <w:pPr>
        <w:numPr>
          <w:ilvl w:val="0"/>
          <w:numId w:val="3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1 – Banner at Wolner Field to be hung on outfield fence</w:t>
      </w:r>
      <w:r w:rsidR="00860CB1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for premium visibility  </w:t>
      </w:r>
    </w:p>
    <w:p w14:paraId="4E5755EC" w14:textId="711B0CD1" w:rsidR="009C5277" w:rsidRDefault="00D03350">
      <w:pPr>
        <w:numPr>
          <w:ilvl w:val="0"/>
          <w:numId w:val="3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Business will be listed on a</w:t>
      </w:r>
      <w:r w:rsidR="00AE2107">
        <w:rPr>
          <w:rFonts w:ascii="Calibri" w:eastAsia="Calibri" w:hAnsi="Calibri" w:cs="Calibri"/>
          <w:sz w:val="21"/>
          <w:szCs w:val="21"/>
        </w:rPr>
        <w:t xml:space="preserve">n </w:t>
      </w:r>
      <w:r w:rsidR="00AE2107" w:rsidRPr="00860CB1">
        <w:rPr>
          <w:rFonts w:ascii="Calibri" w:eastAsia="Calibri" w:hAnsi="Calibri" w:cs="Calibri"/>
          <w:b/>
          <w:bCs/>
          <w:i/>
          <w:iCs/>
          <w:sz w:val="21"/>
          <w:szCs w:val="21"/>
        </w:rPr>
        <w:t>additional</w:t>
      </w:r>
      <w:r w:rsidR="00860CB1">
        <w:rPr>
          <w:rFonts w:ascii="Calibri" w:eastAsia="Calibri" w:hAnsi="Calibri" w:cs="Calibri"/>
          <w:sz w:val="21"/>
          <w:szCs w:val="21"/>
        </w:rPr>
        <w:t xml:space="preserve"> </w:t>
      </w:r>
      <w:r w:rsidR="002D2C51">
        <w:rPr>
          <w:rFonts w:ascii="Calibri" w:eastAsia="Calibri" w:hAnsi="Calibri" w:cs="Calibri"/>
          <w:sz w:val="21"/>
          <w:szCs w:val="21"/>
        </w:rPr>
        <w:t>“Dugout Club” banner on the first and third base dugouts</w:t>
      </w:r>
      <w:r w:rsidR="00B02FCD">
        <w:rPr>
          <w:rFonts w:ascii="Calibri" w:eastAsia="Calibri" w:hAnsi="Calibri" w:cs="Calibri"/>
          <w:sz w:val="21"/>
          <w:szCs w:val="21"/>
        </w:rPr>
        <w:t xml:space="preserve">. </w:t>
      </w:r>
      <w:r w:rsidR="00392AC5">
        <w:rPr>
          <w:rFonts w:ascii="Calibri" w:eastAsia="Calibri" w:hAnsi="Calibri" w:cs="Calibri"/>
          <w:sz w:val="21"/>
          <w:szCs w:val="21"/>
        </w:rPr>
        <w:t>Both banners are visible from Cypress Av</w:t>
      </w:r>
      <w:r w:rsidR="008648BC">
        <w:rPr>
          <w:rFonts w:ascii="Calibri" w:eastAsia="Calibri" w:hAnsi="Calibri" w:cs="Calibri"/>
          <w:sz w:val="21"/>
          <w:szCs w:val="21"/>
        </w:rPr>
        <w:t>enue and Wolner Field</w:t>
      </w:r>
      <w:r w:rsidR="00036528">
        <w:rPr>
          <w:rFonts w:ascii="Calibri" w:eastAsia="Calibri" w:hAnsi="Calibri" w:cs="Calibri"/>
          <w:sz w:val="21"/>
          <w:szCs w:val="21"/>
        </w:rPr>
        <w:t>s</w:t>
      </w:r>
      <w:r w:rsidR="008648BC">
        <w:rPr>
          <w:rFonts w:ascii="Calibri" w:eastAsia="Calibri" w:hAnsi="Calibri" w:cs="Calibri"/>
          <w:sz w:val="21"/>
          <w:szCs w:val="21"/>
        </w:rPr>
        <w:t xml:space="preserve"> parking lot. </w:t>
      </w:r>
      <w:r w:rsidR="002D2C51">
        <w:rPr>
          <w:rFonts w:ascii="Calibri" w:eastAsia="Calibri" w:hAnsi="Calibri" w:cs="Calibri"/>
          <w:sz w:val="21"/>
          <w:szCs w:val="21"/>
        </w:rPr>
        <w:t xml:space="preserve"> </w:t>
      </w:r>
    </w:p>
    <w:p w14:paraId="39738F18" w14:textId="795564FC" w:rsidR="00D5103E" w:rsidRDefault="00D5103E" w:rsidP="00D5103E">
      <w:pPr>
        <w:numPr>
          <w:ilvl w:val="0"/>
          <w:numId w:val="3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Receive advertisement on WYBL Facebook, Instagram and Twitter accounts throughout the season</w:t>
      </w:r>
    </w:p>
    <w:p w14:paraId="5C100A56" w14:textId="77777777" w:rsidR="008648BC" w:rsidRDefault="008648BC" w:rsidP="008648BC">
      <w:pPr>
        <w:ind w:left="720"/>
        <w:rPr>
          <w:rFonts w:ascii="Calibri" w:eastAsia="Calibri" w:hAnsi="Calibri" w:cs="Calibri"/>
          <w:sz w:val="21"/>
          <w:szCs w:val="21"/>
        </w:rPr>
      </w:pPr>
    </w:p>
    <w:p w14:paraId="00DF5CE0" w14:textId="77777777" w:rsidR="008F60BF" w:rsidRDefault="008F60BF">
      <w:pPr>
        <w:rPr>
          <w:rFonts w:ascii="Calibri" w:eastAsia="Calibri" w:hAnsi="Calibri" w:cs="Calibri"/>
          <w:sz w:val="21"/>
          <w:szCs w:val="21"/>
        </w:rPr>
      </w:pPr>
    </w:p>
    <w:p w14:paraId="00DF5CE1" w14:textId="3D7F3AEB" w:rsidR="008F60BF" w:rsidRPr="00C33A73" w:rsidRDefault="00D41E69">
      <w:pPr>
        <w:rPr>
          <w:rFonts w:ascii="Calibri" w:eastAsia="Calibri" w:hAnsi="Calibri" w:cs="Calibri"/>
          <w:b/>
          <w:color w:val="FF0000"/>
          <w:sz w:val="28"/>
          <w:szCs w:val="28"/>
        </w:rPr>
      </w:pPr>
      <w:r w:rsidRPr="00C33A73">
        <w:rPr>
          <w:rFonts w:ascii="Calibri" w:eastAsia="Calibri" w:hAnsi="Calibri" w:cs="Calibri"/>
          <w:b/>
          <w:color w:val="FF0000"/>
          <w:sz w:val="28"/>
          <w:szCs w:val="28"/>
        </w:rPr>
        <w:t>Triple Play Package</w:t>
      </w:r>
      <w:r w:rsidR="00E44794">
        <w:rPr>
          <w:rFonts w:ascii="Calibri" w:eastAsia="Calibri" w:hAnsi="Calibri" w:cs="Calibri"/>
          <w:b/>
          <w:color w:val="FF0000"/>
          <w:sz w:val="28"/>
          <w:szCs w:val="28"/>
        </w:rPr>
        <w:tab/>
      </w:r>
      <w:r w:rsidR="00E44794">
        <w:rPr>
          <w:rFonts w:ascii="Calibri" w:eastAsia="Calibri" w:hAnsi="Calibri" w:cs="Calibri"/>
          <w:b/>
          <w:color w:val="FF0000"/>
          <w:sz w:val="28"/>
          <w:szCs w:val="28"/>
        </w:rPr>
        <w:tab/>
      </w:r>
      <w:r w:rsidR="00982396" w:rsidRPr="00C33A73">
        <w:rPr>
          <w:rFonts w:ascii="Calibri" w:eastAsia="Calibri" w:hAnsi="Calibri" w:cs="Calibri"/>
          <w:b/>
          <w:color w:val="FF0000"/>
          <w:sz w:val="28"/>
          <w:szCs w:val="28"/>
        </w:rPr>
        <w:t>$750</w:t>
      </w:r>
      <w:r w:rsidR="00C35032" w:rsidRPr="00C33A73">
        <w:rPr>
          <w:rFonts w:ascii="Calibri" w:eastAsia="Calibri" w:hAnsi="Calibri" w:cs="Calibri"/>
          <w:b/>
          <w:color w:val="FF0000"/>
          <w:sz w:val="28"/>
          <w:szCs w:val="28"/>
        </w:rPr>
        <w:t xml:space="preserve"> </w:t>
      </w:r>
    </w:p>
    <w:p w14:paraId="00DF5CE2" w14:textId="76D808EB" w:rsidR="008F60BF" w:rsidRDefault="00C35032">
      <w:pPr>
        <w:numPr>
          <w:ilvl w:val="0"/>
          <w:numId w:val="1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Business will be listed under the sponsor tab on WYBL </w:t>
      </w:r>
      <w:r w:rsidR="000C1817">
        <w:rPr>
          <w:rFonts w:ascii="Calibri" w:eastAsia="Calibri" w:hAnsi="Calibri" w:cs="Calibri"/>
          <w:sz w:val="21"/>
          <w:szCs w:val="21"/>
        </w:rPr>
        <w:t>W</w:t>
      </w:r>
      <w:r>
        <w:rPr>
          <w:rFonts w:ascii="Calibri" w:eastAsia="Calibri" w:hAnsi="Calibri" w:cs="Calibri"/>
          <w:sz w:val="21"/>
          <w:szCs w:val="21"/>
        </w:rPr>
        <w:t xml:space="preserve">ebsite </w:t>
      </w:r>
      <w:r w:rsidR="00AF7C5D">
        <w:rPr>
          <w:rFonts w:ascii="Calibri" w:eastAsia="Calibri" w:hAnsi="Calibri" w:cs="Calibri"/>
          <w:sz w:val="21"/>
          <w:szCs w:val="21"/>
        </w:rPr>
        <w:t>(westonkayouthbaseball.com).</w:t>
      </w:r>
    </w:p>
    <w:p w14:paraId="00DF5CE3" w14:textId="77777777" w:rsidR="008F60BF" w:rsidRDefault="00C35032">
      <w:pPr>
        <w:numPr>
          <w:ilvl w:val="1"/>
          <w:numId w:val="1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Includes company logo, contact information and links to company website  </w:t>
      </w:r>
    </w:p>
    <w:p w14:paraId="00DF5CE6" w14:textId="683FD2EC" w:rsidR="008F60BF" w:rsidRDefault="00C35032">
      <w:pPr>
        <w:numPr>
          <w:ilvl w:val="0"/>
          <w:numId w:val="1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1 – Banner at Wolner Field to be hung on outfield fence</w:t>
      </w:r>
      <w:r w:rsidR="008F0FB9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for premium visibility </w:t>
      </w:r>
    </w:p>
    <w:p w14:paraId="7E0C8A86" w14:textId="4B3E3F26" w:rsidR="00D5103E" w:rsidRDefault="00D5103E" w:rsidP="00D5103E">
      <w:pPr>
        <w:numPr>
          <w:ilvl w:val="0"/>
          <w:numId w:val="1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Receive advertisement</w:t>
      </w:r>
      <w:r w:rsidR="006B3705"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 xml:space="preserve"> on WYBL Facebook, Instagram and Twitter accounts throughout the season</w:t>
      </w:r>
    </w:p>
    <w:p w14:paraId="5D03E832" w14:textId="77777777" w:rsidR="008648BC" w:rsidRDefault="008648BC" w:rsidP="008648BC">
      <w:pPr>
        <w:ind w:left="720"/>
        <w:rPr>
          <w:rFonts w:ascii="Calibri" w:eastAsia="Calibri" w:hAnsi="Calibri" w:cs="Calibri"/>
          <w:sz w:val="21"/>
          <w:szCs w:val="21"/>
        </w:rPr>
      </w:pPr>
    </w:p>
    <w:p w14:paraId="00DF5CE7" w14:textId="77777777" w:rsidR="008F60BF" w:rsidRDefault="008F60BF">
      <w:pPr>
        <w:rPr>
          <w:rFonts w:ascii="Calibri" w:eastAsia="Calibri" w:hAnsi="Calibri" w:cs="Calibri"/>
          <w:sz w:val="21"/>
          <w:szCs w:val="21"/>
        </w:rPr>
      </w:pPr>
    </w:p>
    <w:p w14:paraId="00DF5CE8" w14:textId="718946F9" w:rsidR="008F60BF" w:rsidRPr="00C33A73" w:rsidRDefault="00FE76B2">
      <w:pPr>
        <w:rPr>
          <w:rFonts w:ascii="Calibri" w:eastAsia="Calibri" w:hAnsi="Calibri" w:cs="Calibri"/>
          <w:color w:val="FF0000"/>
          <w:sz w:val="28"/>
          <w:szCs w:val="28"/>
        </w:rPr>
      </w:pPr>
      <w:r w:rsidRPr="00C33A73">
        <w:rPr>
          <w:rFonts w:ascii="Calibri" w:eastAsia="Calibri" w:hAnsi="Calibri" w:cs="Calibri"/>
          <w:b/>
          <w:color w:val="FF0000"/>
          <w:sz w:val="28"/>
          <w:szCs w:val="28"/>
        </w:rPr>
        <w:t>Double Play Package</w:t>
      </w:r>
      <w:r w:rsidR="00E44794">
        <w:rPr>
          <w:rFonts w:ascii="Calibri" w:eastAsia="Calibri" w:hAnsi="Calibri" w:cs="Calibri"/>
          <w:b/>
          <w:color w:val="FF0000"/>
          <w:sz w:val="28"/>
          <w:szCs w:val="28"/>
        </w:rPr>
        <w:tab/>
      </w:r>
      <w:r w:rsidR="00E44794">
        <w:rPr>
          <w:rFonts w:ascii="Calibri" w:eastAsia="Calibri" w:hAnsi="Calibri" w:cs="Calibri"/>
          <w:b/>
          <w:color w:val="FF0000"/>
          <w:sz w:val="28"/>
          <w:szCs w:val="28"/>
        </w:rPr>
        <w:tab/>
      </w:r>
      <w:r w:rsidR="00801263" w:rsidRPr="00C33A73">
        <w:rPr>
          <w:rFonts w:ascii="Calibri" w:eastAsia="Calibri" w:hAnsi="Calibri" w:cs="Calibri"/>
          <w:b/>
          <w:color w:val="FF0000"/>
          <w:sz w:val="28"/>
          <w:szCs w:val="28"/>
        </w:rPr>
        <w:t>$500</w:t>
      </w:r>
    </w:p>
    <w:p w14:paraId="00DF5CE9" w14:textId="1897C2F8" w:rsidR="008F60BF" w:rsidRDefault="00C35032">
      <w:pPr>
        <w:numPr>
          <w:ilvl w:val="0"/>
          <w:numId w:val="6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Business will be listed under the sponsor tab on WYBL </w:t>
      </w:r>
      <w:r w:rsidR="0073718E">
        <w:rPr>
          <w:rFonts w:ascii="Calibri" w:eastAsia="Calibri" w:hAnsi="Calibri" w:cs="Calibri"/>
          <w:sz w:val="21"/>
          <w:szCs w:val="21"/>
        </w:rPr>
        <w:t>W</w:t>
      </w:r>
      <w:r>
        <w:rPr>
          <w:rFonts w:ascii="Calibri" w:eastAsia="Calibri" w:hAnsi="Calibri" w:cs="Calibri"/>
          <w:sz w:val="21"/>
          <w:szCs w:val="21"/>
        </w:rPr>
        <w:t xml:space="preserve">ebsite </w:t>
      </w:r>
      <w:r w:rsidR="0073718E">
        <w:rPr>
          <w:rFonts w:ascii="Calibri" w:eastAsia="Calibri" w:hAnsi="Calibri" w:cs="Calibri"/>
          <w:sz w:val="21"/>
          <w:szCs w:val="21"/>
        </w:rPr>
        <w:t>(westonkayouthbaseball.com).</w:t>
      </w:r>
    </w:p>
    <w:p w14:paraId="00DF5CEA" w14:textId="77777777" w:rsidR="008F60BF" w:rsidRDefault="00C35032">
      <w:pPr>
        <w:numPr>
          <w:ilvl w:val="1"/>
          <w:numId w:val="6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Includes company logo, contact information and links to company website  </w:t>
      </w:r>
    </w:p>
    <w:p w14:paraId="00DF5CEC" w14:textId="0B9E1953" w:rsidR="008F60BF" w:rsidRDefault="00D5103E">
      <w:pPr>
        <w:numPr>
          <w:ilvl w:val="0"/>
          <w:numId w:val="6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R</w:t>
      </w:r>
      <w:r w:rsidR="00037A36">
        <w:rPr>
          <w:rFonts w:ascii="Calibri" w:eastAsia="Calibri" w:hAnsi="Calibri" w:cs="Calibri"/>
          <w:sz w:val="21"/>
          <w:szCs w:val="21"/>
        </w:rPr>
        <w:t xml:space="preserve">eceive </w:t>
      </w:r>
      <w:r w:rsidR="00827A4C">
        <w:rPr>
          <w:rFonts w:ascii="Calibri" w:eastAsia="Calibri" w:hAnsi="Calibri" w:cs="Calibri"/>
          <w:sz w:val="21"/>
          <w:szCs w:val="21"/>
        </w:rPr>
        <w:t>advertisement</w:t>
      </w:r>
      <w:r w:rsidR="006B3705">
        <w:rPr>
          <w:rFonts w:ascii="Calibri" w:eastAsia="Calibri" w:hAnsi="Calibri" w:cs="Calibri"/>
          <w:sz w:val="21"/>
          <w:szCs w:val="21"/>
        </w:rPr>
        <w:t>s</w:t>
      </w:r>
      <w:r w:rsidR="005D1F2D">
        <w:rPr>
          <w:rFonts w:ascii="Calibri" w:eastAsia="Calibri" w:hAnsi="Calibri" w:cs="Calibri"/>
          <w:sz w:val="21"/>
          <w:szCs w:val="21"/>
        </w:rPr>
        <w:t xml:space="preserve"> on WYBL </w:t>
      </w:r>
      <w:r>
        <w:rPr>
          <w:rFonts w:ascii="Calibri" w:eastAsia="Calibri" w:hAnsi="Calibri" w:cs="Calibri"/>
          <w:sz w:val="21"/>
          <w:szCs w:val="21"/>
        </w:rPr>
        <w:t xml:space="preserve">Facebook, </w:t>
      </w:r>
      <w:r w:rsidR="005D1F2D">
        <w:rPr>
          <w:rFonts w:ascii="Calibri" w:eastAsia="Calibri" w:hAnsi="Calibri" w:cs="Calibri"/>
          <w:sz w:val="21"/>
          <w:szCs w:val="21"/>
        </w:rPr>
        <w:t>Instagram and Twitter accounts throughout the season</w:t>
      </w:r>
    </w:p>
    <w:p w14:paraId="00DF5CED" w14:textId="77777777" w:rsidR="008F60BF" w:rsidRDefault="008F60BF">
      <w:pPr>
        <w:rPr>
          <w:rFonts w:ascii="Calibri" w:eastAsia="Calibri" w:hAnsi="Calibri" w:cs="Calibri"/>
          <w:sz w:val="21"/>
          <w:szCs w:val="21"/>
        </w:rPr>
      </w:pPr>
    </w:p>
    <w:p w14:paraId="00DF5CFA" w14:textId="77777777" w:rsidR="008F60BF" w:rsidRDefault="008F60BF">
      <w:pPr>
        <w:rPr>
          <w:rFonts w:ascii="Calibri" w:eastAsia="Calibri" w:hAnsi="Calibri" w:cs="Calibri"/>
          <w:sz w:val="21"/>
          <w:szCs w:val="21"/>
        </w:rPr>
      </w:pPr>
    </w:p>
    <w:p w14:paraId="00DF5CFB" w14:textId="4CF34331" w:rsidR="008F60BF" w:rsidRDefault="00C35032">
      <w:pPr>
        <w:jc w:val="center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THANK YOU for your support of WYBL! If you have any questions, please call</w:t>
      </w:r>
      <w:r w:rsidR="00304DFE">
        <w:rPr>
          <w:rFonts w:ascii="Calibri" w:eastAsia="Calibri" w:hAnsi="Calibri" w:cs="Calibri"/>
          <w:b/>
          <w:sz w:val="21"/>
          <w:szCs w:val="21"/>
        </w:rPr>
        <w:t>:</w:t>
      </w:r>
      <w:r>
        <w:rPr>
          <w:rFonts w:ascii="Calibri" w:eastAsia="Calibri" w:hAnsi="Calibri" w:cs="Calibri"/>
          <w:b/>
          <w:sz w:val="21"/>
          <w:szCs w:val="21"/>
        </w:rPr>
        <w:t xml:space="preserve"> </w:t>
      </w:r>
    </w:p>
    <w:p w14:paraId="0F5021B9" w14:textId="77777777" w:rsidR="00D25F4C" w:rsidRDefault="00D25F4C">
      <w:pPr>
        <w:jc w:val="center"/>
        <w:rPr>
          <w:rFonts w:ascii="Calibri" w:eastAsia="Calibri" w:hAnsi="Calibri" w:cs="Calibri"/>
          <w:b/>
          <w:sz w:val="21"/>
          <w:szCs w:val="21"/>
        </w:rPr>
      </w:pPr>
    </w:p>
    <w:p w14:paraId="5B56A05E" w14:textId="6830ADBF" w:rsidR="002909CA" w:rsidRDefault="00237B31" w:rsidP="002909CA">
      <w:pPr>
        <w:jc w:val="center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 xml:space="preserve">WYBL </w:t>
      </w:r>
      <w:r w:rsidR="002909CA">
        <w:rPr>
          <w:rFonts w:ascii="Calibri" w:eastAsia="Calibri" w:hAnsi="Calibri" w:cs="Calibri"/>
          <w:b/>
          <w:sz w:val="21"/>
          <w:szCs w:val="21"/>
        </w:rPr>
        <w:t xml:space="preserve">Sponsorship </w:t>
      </w:r>
      <w:r w:rsidR="00BC56BD">
        <w:rPr>
          <w:rFonts w:ascii="Calibri" w:eastAsia="Calibri" w:hAnsi="Calibri" w:cs="Calibri"/>
          <w:b/>
          <w:sz w:val="21"/>
          <w:szCs w:val="21"/>
        </w:rPr>
        <w:t>Director</w:t>
      </w:r>
      <w:r w:rsidR="00244F38">
        <w:rPr>
          <w:rFonts w:ascii="Calibri" w:eastAsia="Calibri" w:hAnsi="Calibri" w:cs="Calibri"/>
          <w:b/>
          <w:sz w:val="21"/>
          <w:szCs w:val="21"/>
        </w:rPr>
        <w:t xml:space="preserve"> </w:t>
      </w:r>
      <w:r w:rsidR="00304DFE">
        <w:rPr>
          <w:rFonts w:ascii="Calibri" w:eastAsia="Calibri" w:hAnsi="Calibri" w:cs="Calibri"/>
          <w:b/>
          <w:sz w:val="21"/>
          <w:szCs w:val="21"/>
        </w:rPr>
        <w:t>Justin Kuitu</w:t>
      </w:r>
      <w:r w:rsidR="00244F38">
        <w:rPr>
          <w:rFonts w:ascii="Calibri" w:eastAsia="Calibri" w:hAnsi="Calibri" w:cs="Calibri"/>
          <w:b/>
          <w:sz w:val="21"/>
          <w:szCs w:val="21"/>
        </w:rPr>
        <w:t>-612-</w:t>
      </w:r>
      <w:r w:rsidR="00304DFE">
        <w:rPr>
          <w:rFonts w:ascii="Calibri" w:eastAsia="Calibri" w:hAnsi="Calibri" w:cs="Calibri"/>
          <w:b/>
          <w:sz w:val="21"/>
          <w:szCs w:val="21"/>
        </w:rPr>
        <w:t>414-4656</w:t>
      </w:r>
    </w:p>
    <w:p w14:paraId="099D57FD" w14:textId="16A7301C" w:rsidR="00237B31" w:rsidRDefault="00237B31" w:rsidP="002909CA">
      <w:pPr>
        <w:jc w:val="center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WYBL President</w:t>
      </w:r>
      <w:r w:rsidR="00D25F4C">
        <w:rPr>
          <w:rFonts w:ascii="Calibri" w:eastAsia="Calibri" w:hAnsi="Calibri" w:cs="Calibri"/>
          <w:b/>
          <w:sz w:val="21"/>
          <w:szCs w:val="21"/>
        </w:rPr>
        <w:t xml:space="preserve"> </w:t>
      </w:r>
      <w:r w:rsidR="00304DFE">
        <w:rPr>
          <w:rFonts w:ascii="Calibri" w:eastAsia="Calibri" w:hAnsi="Calibri" w:cs="Calibri"/>
          <w:b/>
          <w:sz w:val="21"/>
          <w:szCs w:val="21"/>
        </w:rPr>
        <w:t>Adam Evanoff-612-499-1966</w:t>
      </w:r>
    </w:p>
    <w:p w14:paraId="1D80AF7B" w14:textId="77777777" w:rsidR="00244F38" w:rsidRDefault="00244F38" w:rsidP="002909CA">
      <w:pPr>
        <w:jc w:val="center"/>
        <w:rPr>
          <w:rFonts w:ascii="Calibri" w:eastAsia="Calibri" w:hAnsi="Calibri" w:cs="Calibri"/>
          <w:b/>
          <w:sz w:val="21"/>
          <w:szCs w:val="21"/>
        </w:rPr>
      </w:pPr>
    </w:p>
    <w:p w14:paraId="13B75E28" w14:textId="732D4675" w:rsidR="001C7481" w:rsidRDefault="001C7481">
      <w:pPr>
        <w:jc w:val="center"/>
        <w:rPr>
          <w:rFonts w:ascii="Calibri" w:eastAsia="Calibri" w:hAnsi="Calibri" w:cs="Calibri"/>
          <w:b/>
          <w:sz w:val="21"/>
          <w:szCs w:val="21"/>
        </w:rPr>
      </w:pPr>
    </w:p>
    <w:p w14:paraId="2AF4F895" w14:textId="24322855" w:rsidR="00C33A73" w:rsidRDefault="00C33A73">
      <w:pPr>
        <w:jc w:val="center"/>
        <w:rPr>
          <w:rFonts w:ascii="Calibri" w:eastAsia="Calibri" w:hAnsi="Calibri" w:cs="Calibri"/>
          <w:b/>
          <w:sz w:val="21"/>
          <w:szCs w:val="21"/>
        </w:rPr>
      </w:pPr>
      <w:r>
        <w:rPr>
          <w:noProof/>
        </w:rPr>
        <w:drawing>
          <wp:inline distT="0" distB="0" distL="0" distR="0" wp14:anchorId="33421534" wp14:editId="09343AF2">
            <wp:extent cx="1714736" cy="1056706"/>
            <wp:effectExtent l="0" t="0" r="0" b="0"/>
            <wp:docPr id="8" name="Picture 7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6B69288-63FA-43F2-BD3E-7948B11EAD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D6B69288-63FA-43F2-BD3E-7948B11EAD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736" cy="1056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3A73" w:rsidSect="00C041FD">
      <w:footerReference w:type="default" r:id="rId8"/>
      <w:pgSz w:w="12240" w:h="15840"/>
      <w:pgMar w:top="720" w:right="1440" w:bottom="144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14839" w14:textId="77777777" w:rsidR="00BA1E9B" w:rsidRDefault="00BA1E9B" w:rsidP="00304DFE">
      <w:pPr>
        <w:spacing w:line="240" w:lineRule="auto"/>
      </w:pPr>
      <w:r>
        <w:separator/>
      </w:r>
    </w:p>
  </w:endnote>
  <w:endnote w:type="continuationSeparator" w:id="0">
    <w:p w14:paraId="5C234A36" w14:textId="77777777" w:rsidR="00BA1E9B" w:rsidRDefault="00BA1E9B" w:rsidP="00304D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Elliot Pro">
    <w:panose1 w:val="02000503040000020004"/>
    <w:charset w:val="00"/>
    <w:family w:val="modern"/>
    <w:notTrueType/>
    <w:pitch w:val="variable"/>
    <w:sig w:usb0="A00002AF" w:usb1="5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B899F" w14:textId="12CD642A" w:rsidR="00304DFE" w:rsidRDefault="00304DF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C885CC6" wp14:editId="094F153E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2415"/>
              <wp:effectExtent l="0" t="0" r="0" b="13335"/>
              <wp:wrapNone/>
              <wp:docPr id="1" name="MSIPCM7a7f4fabb1683e3ba595d2f1" descr="{&quot;HashCode&quot;:-49932871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2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9A39A0" w14:textId="52D90D09" w:rsidR="00304DFE" w:rsidRPr="00304DFE" w:rsidRDefault="00304DFE" w:rsidP="00304DFE">
                          <w:pPr>
                            <w:rPr>
                              <w:rFonts w:ascii="FS Elliot Pro" w:hAnsi="FS Elliot Pro"/>
                              <w:color w:val="737373"/>
                              <w:sz w:val="18"/>
                            </w:rPr>
                          </w:pPr>
                          <w:r w:rsidRPr="00304DFE">
                            <w:rPr>
                              <w:rFonts w:ascii="FS Elliot Pro" w:hAnsi="FS Elliot Pro"/>
                              <w:color w:val="737373"/>
                              <w:sz w:val="18"/>
                            </w:rPr>
                            <w:t>Classification: Customer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885CC6" id="_x0000_t202" coordsize="21600,21600" o:spt="202" path="m,l,21600r21600,l21600,xe">
              <v:stroke joinstyle="miter"/>
              <v:path gradientshapeok="t" o:connecttype="rect"/>
            </v:shapetype>
            <v:shape id="MSIPCM7a7f4fabb1683e3ba595d2f1" o:spid="_x0000_s1026" type="#_x0000_t202" alt="{&quot;HashCode&quot;:-499328710,&quot;Height&quot;:792.0,&quot;Width&quot;:612.0,&quot;Placement&quot;:&quot;Footer&quot;,&quot;Index&quot;:&quot;Primary&quot;,&quot;Section&quot;:1,&quot;Top&quot;:0.0,&quot;Left&quot;:0.0}" style="position:absolute;margin-left:0;margin-top:755.5pt;width:612pt;height:21.4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" o:allowincell="f" filled="f" stroked="f" strokeweight=".5pt">
              <v:textbox inset="20pt,0,,0">
                <w:txbxContent>
                  <w:p w14:paraId="629A39A0" w14:textId="52D90D09" w:rsidR="00304DFE" w:rsidRPr="00304DFE" w:rsidRDefault="00304DFE" w:rsidP="00304DFE">
                    <w:pPr>
                      <w:rPr>
                        <w:rFonts w:ascii="FS Elliot Pro" w:hAnsi="FS Elliot Pro"/>
                        <w:color w:val="737373"/>
                        <w:sz w:val="18"/>
                      </w:rPr>
                    </w:pPr>
                    <w:r w:rsidRPr="00304DFE">
                      <w:rPr>
                        <w:rFonts w:ascii="FS Elliot Pro" w:hAnsi="FS Elliot Pro"/>
                        <w:color w:val="737373"/>
                        <w:sz w:val="18"/>
                      </w:rPr>
                      <w:t>Classification: Customer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845EC" w14:textId="77777777" w:rsidR="00BA1E9B" w:rsidRDefault="00BA1E9B" w:rsidP="00304DFE">
      <w:pPr>
        <w:spacing w:line="240" w:lineRule="auto"/>
      </w:pPr>
      <w:r>
        <w:separator/>
      </w:r>
    </w:p>
  </w:footnote>
  <w:footnote w:type="continuationSeparator" w:id="0">
    <w:p w14:paraId="4D7D10A6" w14:textId="77777777" w:rsidR="00BA1E9B" w:rsidRDefault="00BA1E9B" w:rsidP="00304D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36772"/>
    <w:multiLevelType w:val="multilevel"/>
    <w:tmpl w:val="87C298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54B3929"/>
    <w:multiLevelType w:val="multilevel"/>
    <w:tmpl w:val="133EA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18602F"/>
    <w:multiLevelType w:val="multilevel"/>
    <w:tmpl w:val="7E8AD1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FAB651A"/>
    <w:multiLevelType w:val="multilevel"/>
    <w:tmpl w:val="DB68E1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AE80ECA"/>
    <w:multiLevelType w:val="multilevel"/>
    <w:tmpl w:val="FE9074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AFA26E3"/>
    <w:multiLevelType w:val="multilevel"/>
    <w:tmpl w:val="F8E4E3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0BF"/>
    <w:rsid w:val="00015598"/>
    <w:rsid w:val="0001691B"/>
    <w:rsid w:val="00026F8C"/>
    <w:rsid w:val="00036528"/>
    <w:rsid w:val="00037A36"/>
    <w:rsid w:val="00071132"/>
    <w:rsid w:val="000C1817"/>
    <w:rsid w:val="000D1471"/>
    <w:rsid w:val="000E2526"/>
    <w:rsid w:val="00122680"/>
    <w:rsid w:val="001552F3"/>
    <w:rsid w:val="00156141"/>
    <w:rsid w:val="001806F0"/>
    <w:rsid w:val="001C7481"/>
    <w:rsid w:val="002109A4"/>
    <w:rsid w:val="00232051"/>
    <w:rsid w:val="00237B31"/>
    <w:rsid w:val="00244F38"/>
    <w:rsid w:val="002654C3"/>
    <w:rsid w:val="002909CA"/>
    <w:rsid w:val="002D2C51"/>
    <w:rsid w:val="00304DFE"/>
    <w:rsid w:val="00313FEF"/>
    <w:rsid w:val="00343195"/>
    <w:rsid w:val="00392AC5"/>
    <w:rsid w:val="0039797D"/>
    <w:rsid w:val="003D59A1"/>
    <w:rsid w:val="003E4429"/>
    <w:rsid w:val="005D1F2D"/>
    <w:rsid w:val="006963B4"/>
    <w:rsid w:val="006B3705"/>
    <w:rsid w:val="0073718E"/>
    <w:rsid w:val="007B6E89"/>
    <w:rsid w:val="00801263"/>
    <w:rsid w:val="00827A4C"/>
    <w:rsid w:val="00860CB1"/>
    <w:rsid w:val="008648BC"/>
    <w:rsid w:val="008B6E74"/>
    <w:rsid w:val="008F0FB9"/>
    <w:rsid w:val="008F60BF"/>
    <w:rsid w:val="0092549C"/>
    <w:rsid w:val="00930141"/>
    <w:rsid w:val="0097477A"/>
    <w:rsid w:val="0098238E"/>
    <w:rsid w:val="00982396"/>
    <w:rsid w:val="00993C89"/>
    <w:rsid w:val="009A3BC4"/>
    <w:rsid w:val="009C5277"/>
    <w:rsid w:val="00AB1EEB"/>
    <w:rsid w:val="00AE2107"/>
    <w:rsid w:val="00AF7C5D"/>
    <w:rsid w:val="00B02FCD"/>
    <w:rsid w:val="00B644FE"/>
    <w:rsid w:val="00BA1E9B"/>
    <w:rsid w:val="00BB15E9"/>
    <w:rsid w:val="00BB5391"/>
    <w:rsid w:val="00BC56BD"/>
    <w:rsid w:val="00BE3449"/>
    <w:rsid w:val="00C041FD"/>
    <w:rsid w:val="00C33A73"/>
    <w:rsid w:val="00C35032"/>
    <w:rsid w:val="00C962E7"/>
    <w:rsid w:val="00D03350"/>
    <w:rsid w:val="00D25F4C"/>
    <w:rsid w:val="00D41E69"/>
    <w:rsid w:val="00D5103E"/>
    <w:rsid w:val="00D51D27"/>
    <w:rsid w:val="00D7010F"/>
    <w:rsid w:val="00D762BF"/>
    <w:rsid w:val="00DE0952"/>
    <w:rsid w:val="00E44794"/>
    <w:rsid w:val="00E53682"/>
    <w:rsid w:val="00F30A0E"/>
    <w:rsid w:val="00F910B8"/>
    <w:rsid w:val="00FA7E84"/>
    <w:rsid w:val="00FE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F5CD5"/>
  <w15:docId w15:val="{7843CD3B-208D-4663-A13C-0B5B92B0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04DF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DFE"/>
  </w:style>
  <w:style w:type="paragraph" w:styleId="Footer">
    <w:name w:val="footer"/>
    <w:basedOn w:val="Normal"/>
    <w:link w:val="FooterChar"/>
    <w:uiPriority w:val="99"/>
    <w:unhideWhenUsed/>
    <w:rsid w:val="00304DF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Van Nelson</dc:creator>
  <cp:lastModifiedBy>Kuitu, Justin</cp:lastModifiedBy>
  <cp:revision>42</cp:revision>
  <cp:lastPrinted>2023-01-18T16:27:00Z</cp:lastPrinted>
  <dcterms:created xsi:type="dcterms:W3CDTF">2022-01-12T21:01:00Z</dcterms:created>
  <dcterms:modified xsi:type="dcterms:W3CDTF">2023-01-18T18:39:00Z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ee3f6f-dfa9-4d1e-aa5d-d0dea03c4102_Enabled">
    <vt:lpwstr>true</vt:lpwstr>
  </property>
  <property fmtid="{D5CDD505-2E9C-101B-9397-08002B2CF9AE}" pid="3" name="MSIP_Label_d6ee3f6f-dfa9-4d1e-aa5d-d0dea03c4102_SetDate">
    <vt:lpwstr>2022-01-21T20:49:55Z</vt:lpwstr>
  </property>
  <property fmtid="{D5CDD505-2E9C-101B-9397-08002B2CF9AE}" pid="4" name="MSIP_Label_d6ee3f6f-dfa9-4d1e-aa5d-d0dea03c4102_Method">
    <vt:lpwstr>Privileged</vt:lpwstr>
  </property>
  <property fmtid="{D5CDD505-2E9C-101B-9397-08002B2CF9AE}" pid="5" name="MSIP_Label_d6ee3f6f-dfa9-4d1e-aa5d-d0dea03c4102_Name">
    <vt:lpwstr>Public</vt:lpwstr>
  </property>
  <property fmtid="{D5CDD505-2E9C-101B-9397-08002B2CF9AE}" pid="6" name="MSIP_Label_d6ee3f6f-dfa9-4d1e-aa5d-d0dea03c4102_SiteId">
    <vt:lpwstr>3bea478c-1684-4a8c-8e85-045ec54ba430</vt:lpwstr>
  </property>
  <property fmtid="{D5CDD505-2E9C-101B-9397-08002B2CF9AE}" pid="7" name="MSIP_Label_d6ee3f6f-dfa9-4d1e-aa5d-d0dea03c4102_ActionId">
    <vt:lpwstr>4e32b4d6-aa2c-4759-9a0c-59eac4c49d3c</vt:lpwstr>
  </property>
  <property fmtid="{D5CDD505-2E9C-101B-9397-08002B2CF9AE}" pid="8" name="MSIP_Label_d6ee3f6f-dfa9-4d1e-aa5d-d0dea03c4102_ContentBits">
    <vt:lpwstr>2</vt:lpwstr>
  </property>
</Properties>
</file>