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1F58" w14:textId="69D4B97F" w:rsidR="001C57E5" w:rsidRDefault="001C57E5" w:rsidP="001C57E5">
      <w:pPr>
        <w:tabs>
          <w:tab w:val="left" w:pos="1290"/>
        </w:tabs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Ammended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2025</w:t>
      </w:r>
    </w:p>
    <w:p w14:paraId="68ECF416" w14:textId="5C2296C6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Section 3:</w:t>
      </w:r>
      <w:r>
        <w:tab/>
      </w:r>
      <w:r w:rsidRPr="2F265A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Cross Country</w:t>
      </w:r>
    </w:p>
    <w:p w14:paraId="655CD811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)  Up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to 10 competitors per age class per school will be eligible to </w:t>
      </w:r>
      <w:r>
        <w:tab/>
      </w: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compete.</w:t>
      </w:r>
    </w:p>
    <w:p w14:paraId="35D9E97B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)  The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date of the 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meet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will be determined annually at the Fall AGM. </w:t>
      </w:r>
    </w:p>
    <w:p w14:paraId="03DEDD58" w14:textId="77777777" w:rsidR="001C57E5" w:rsidRDefault="001C57E5" w:rsidP="001C57E5">
      <w:pPr>
        <w:tabs>
          <w:tab w:val="left" w:pos="1290"/>
        </w:tabs>
        <w:ind w:firstLine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Traditionally it has been held 10 days prior to the provincial meet.</w:t>
      </w:r>
    </w:p>
    <w:p w14:paraId="17DE1B4A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)  The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meet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will start at 2:30 with the 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course walk-through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to be held at 1:30.</w:t>
      </w:r>
    </w:p>
    <w:p w14:paraId="3EC9A0B4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West Central District supplies ribbons for the second to tenth place finisher for each classification. (The president shall order each year)</w:t>
      </w:r>
    </w:p>
    <w:p w14:paraId="5826E36B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After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the 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meet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is over the Commissioner must send the results to SHSAA as soon as possible.</w:t>
      </w:r>
    </w:p>
    <w:p w14:paraId="66EF6B64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f)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 Cross-Country Commissioner is responsible for collecting the West Central District uniforms after the Provincial Cross-Country meet and forwarding the uniforms to the Uniform Commissioner by Oct 30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vertAlign w:val="superscript"/>
          <w:lang w:val="en-GB"/>
        </w:rPr>
        <w:t>th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of each year.</w:t>
      </w:r>
    </w:p>
    <w:p w14:paraId="09F7CE46" w14:textId="77777777" w:rsidR="001C57E5" w:rsidRDefault="001C57E5" w:rsidP="001C57E5">
      <w:pPr>
        <w:tabs>
          <w:tab w:val="left" w:pos="1290"/>
        </w:tabs>
        <w:ind w:hanging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g)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Age Classes</w:t>
      </w:r>
    </w:p>
    <w:p w14:paraId="02B0F8F9" w14:textId="77777777" w:rsidR="001C57E5" w:rsidRDefault="001C57E5" w:rsidP="001C57E5">
      <w:pPr>
        <w:ind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Pee Wee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Under 11 (as of August 31 of the current school year)</w:t>
      </w:r>
    </w:p>
    <w:p w14:paraId="5A4C1C02" w14:textId="77777777" w:rsidR="001C57E5" w:rsidRDefault="001C57E5" w:rsidP="001C57E5">
      <w:pPr>
        <w:tabs>
          <w:tab w:val="left" w:pos="2823"/>
        </w:tabs>
        <w:ind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Bantam </w:t>
      </w:r>
      <w:r>
        <w:t xml:space="preserve">              </w:t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Under 13 (as of August 31 of the current school year)</w:t>
      </w:r>
    </w:p>
    <w:p w14:paraId="34DB515F" w14:textId="77777777" w:rsidR="001C57E5" w:rsidRDefault="001C57E5" w:rsidP="001C57E5">
      <w:pPr>
        <w:ind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Intermediate 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Under 15 (as of August 31 of the current school year)</w:t>
      </w:r>
    </w:p>
    <w:p w14:paraId="5CCD6F6B" w14:textId="77777777" w:rsidR="001C57E5" w:rsidRDefault="001C57E5" w:rsidP="001C57E5">
      <w:pPr>
        <w:ind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Junior</w:t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Under 16 (as of August 31 of the current school year)</w:t>
      </w:r>
    </w:p>
    <w:p w14:paraId="503847C4" w14:textId="77777777" w:rsidR="001C57E5" w:rsidRDefault="001C57E5" w:rsidP="001C57E5">
      <w:pPr>
        <w:tabs>
          <w:tab w:val="left" w:pos="1290"/>
        </w:tabs>
        <w:ind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</w:rPr>
        <w:t>Senior</w:t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</w:rPr>
        <w:t>16 and over (as of August 31 of the current school year)</w:t>
      </w:r>
    </w:p>
    <w:p w14:paraId="1A2619A0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Distances</w:t>
      </w:r>
      <w:proofErr w:type="gramEnd"/>
    </w:p>
    <w:p w14:paraId="42B1C66C" w14:textId="77777777" w:rsidR="001C57E5" w:rsidRDefault="001C57E5" w:rsidP="001C57E5">
      <w:pPr>
        <w:tabs>
          <w:tab w:val="left" w:pos="4428"/>
        </w:tabs>
        <w:ind w:firstLine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     Pee Wee Boys 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2000m</w:t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     Peewee Girls</w:t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2000m</w:t>
      </w:r>
    </w:p>
    <w:p w14:paraId="3915F906" w14:textId="77777777" w:rsidR="001C57E5" w:rsidRDefault="001C57E5" w:rsidP="001C57E5">
      <w:pPr>
        <w:ind w:firstLine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     Bantam Boys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3000m</w:t>
      </w:r>
      <w:r>
        <w:tab/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Bantam Girls</w:t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3000m</w:t>
      </w:r>
    </w:p>
    <w:p w14:paraId="1AFF2237" w14:textId="77777777" w:rsidR="001C57E5" w:rsidRDefault="001C57E5" w:rsidP="001C57E5">
      <w:pPr>
        <w:ind w:firstLine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     Intermediate Boys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3000m</w:t>
      </w:r>
      <w:r>
        <w:tab/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Intermediate Girls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3000m</w:t>
      </w:r>
    </w:p>
    <w:p w14:paraId="48D052F3" w14:textId="77777777" w:rsidR="001C57E5" w:rsidRDefault="001C57E5" w:rsidP="001C57E5">
      <w:pPr>
        <w:ind w:firstLine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     Junior Boys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4000m</w:t>
      </w:r>
      <w:r>
        <w:tab/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Junior Girls</w:t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4000m</w:t>
      </w:r>
    </w:p>
    <w:p w14:paraId="7B0B0C3D" w14:textId="77777777" w:rsidR="001C57E5" w:rsidRDefault="001C57E5" w:rsidP="001C57E5">
      <w:pPr>
        <w:tabs>
          <w:tab w:val="left" w:pos="1290"/>
        </w:tabs>
        <w:ind w:firstLine="1440"/>
        <w:rPr>
          <w:rFonts w:ascii="Arial" w:eastAsia="Arial" w:hAnsi="Arial" w:cs="Arial"/>
          <w:color w:val="000000" w:themeColor="text1"/>
          <w:sz w:val="20"/>
          <w:szCs w:val="20"/>
        </w:rPr>
      </w:pPr>
      <w:r w:rsidRPr="2F265ADF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     </w:t>
      </w:r>
      <w:r w:rsidRPr="2F265ADF">
        <w:rPr>
          <w:rFonts w:ascii="Arial" w:eastAsia="Arial" w:hAnsi="Arial" w:cs="Arial"/>
          <w:color w:val="000000" w:themeColor="text1"/>
          <w:sz w:val="20"/>
          <w:szCs w:val="20"/>
        </w:rPr>
        <w:t>Senior Boys</w:t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tab/>
      </w:r>
      <w:r w:rsidRPr="00971A97">
        <w:rPr>
          <w:rFonts w:ascii="Arial" w:eastAsia="Arial" w:hAnsi="Arial" w:cs="Arial"/>
          <w:color w:val="000000" w:themeColor="text1"/>
          <w:sz w:val="20"/>
          <w:szCs w:val="20"/>
        </w:rPr>
        <w:t>4000m</w:t>
      </w:r>
      <w:r>
        <w:tab/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</w:rPr>
        <w:t>Senior Girls</w:t>
      </w:r>
      <w:r>
        <w:tab/>
      </w:r>
      <w:r>
        <w:tab/>
      </w:r>
      <w:r w:rsidRPr="2F265ADF">
        <w:rPr>
          <w:rFonts w:ascii="Arial" w:eastAsia="Arial" w:hAnsi="Arial" w:cs="Arial"/>
          <w:color w:val="000000" w:themeColor="text1"/>
          <w:sz w:val="20"/>
          <w:szCs w:val="20"/>
        </w:rPr>
        <w:t>4000m</w:t>
      </w:r>
    </w:p>
    <w:p w14:paraId="71E189CD" w14:textId="77777777" w:rsidR="001C57E5" w:rsidRDefault="001C57E5" w:rsidP="001C57E5">
      <w:pPr>
        <w:tabs>
          <w:tab w:val="left" w:pos="1290"/>
        </w:tabs>
        <w:ind w:firstLine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470713C" w14:textId="77777777" w:rsidR="001C57E5" w:rsidRDefault="001C57E5" w:rsidP="001C57E5">
      <w:pPr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Advancement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to Provincial Meet: The Cross-Country Commissioner may take up to 10 competitors per age class to the provincial meet.</w:t>
      </w:r>
    </w:p>
    <w:p w14:paraId="18B4FD11" w14:textId="77777777" w:rsidR="001C57E5" w:rsidRDefault="001C57E5" w:rsidP="001C57E5">
      <w:pPr>
        <w:tabs>
          <w:tab w:val="left" w:pos="1290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 xml:space="preserve">Note:  an exception to the maximum 10 competitors per division will be allowed </w:t>
      </w:r>
      <w:r>
        <w:tab/>
      </w:r>
      <w:r w:rsidRPr="2F265ADF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 xml:space="preserve">when a school qualifies only 3 runners for the provincial meet. The school may </w:t>
      </w:r>
      <w:r>
        <w:tab/>
      </w:r>
      <w:r w:rsidRPr="2F265ADF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 xml:space="preserve">add another runner from their school to the district team entry so they may qualify for the school team competition. The runner must have competed in the </w:t>
      </w:r>
      <w:proofErr w:type="gramStart"/>
      <w:r w:rsidRPr="2F265ADF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>District</w:t>
      </w:r>
      <w:proofErr w:type="gramEnd"/>
      <w:r w:rsidRPr="2F265ADF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GB"/>
        </w:rPr>
        <w:t xml:space="preserve"> cross-country meet.</w:t>
      </w:r>
    </w:p>
    <w:p w14:paraId="725D28CC" w14:textId="77777777" w:rsidR="001C57E5" w:rsidRDefault="001C57E5" w:rsidP="001C57E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j</w:t>
      </w:r>
      <w:proofErr w:type="gramStart"/>
      <w:r w:rsidRPr="2F265ADF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West</w:t>
      </w:r>
      <w:proofErr w:type="gramEnd"/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Central Provincial Cross-Country Numbers:</w:t>
      </w:r>
    </w:p>
    <w:p w14:paraId="7AF32014" w14:textId="77777777" w:rsidR="001C57E5" w:rsidRDefault="001C57E5" w:rsidP="001C57E5">
      <w:pPr>
        <w:tabs>
          <w:tab w:val="left" w:pos="1290"/>
        </w:tabs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2F265AD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The following numbers have been assigned to West Central for the Provincial Cross-Country Meet 250-299.  Competitors shall wear the District Uniform with the assigned number they have been given by the West Central District Track Coach.</w:t>
      </w:r>
    </w:p>
    <w:p w14:paraId="35E908DF" w14:textId="77777777" w:rsidR="002D3C52" w:rsidRDefault="002D3C52"/>
    <w:sectPr w:rsidR="002D3C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E5"/>
    <w:rsid w:val="00090F3D"/>
    <w:rsid w:val="001C57E5"/>
    <w:rsid w:val="002D3C52"/>
    <w:rsid w:val="005B4122"/>
    <w:rsid w:val="00FB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1ED3"/>
  <w15:chartTrackingRefBased/>
  <w15:docId w15:val="{D40130E0-0CC0-4DDB-9431-F03F817B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E5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7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7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7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7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7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7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7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7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7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7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7E5"/>
    <w:pPr>
      <w:spacing w:line="278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>Sun West School Division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Dubasov</dc:creator>
  <cp:keywords/>
  <dc:description/>
  <cp:lastModifiedBy>Becky Dubasov</cp:lastModifiedBy>
  <cp:revision>1</cp:revision>
  <dcterms:created xsi:type="dcterms:W3CDTF">2025-09-05T16:38:00Z</dcterms:created>
  <dcterms:modified xsi:type="dcterms:W3CDTF">2025-09-05T16:39:00Z</dcterms:modified>
</cp:coreProperties>
</file>