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E8" w:rsidRDefault="004738E8">
      <w:pPr>
        <w:pStyle w:val="Normal1"/>
        <w:jc w:val="center"/>
        <w:rPr>
          <w:sz w:val="36"/>
          <w:szCs w:val="36"/>
        </w:rPr>
      </w:pPr>
      <w:smartTag w:uri="urn:schemas-microsoft-com:office:smarttags" w:element="City">
        <w:r>
          <w:rPr>
            <w:sz w:val="36"/>
            <w:szCs w:val="36"/>
          </w:rPr>
          <w:t>Simsbury</w:t>
        </w:r>
      </w:smartTag>
      <w:r>
        <w:rPr>
          <w:sz w:val="36"/>
          <w:szCs w:val="36"/>
        </w:rPr>
        <w:t xml:space="preserve"> </w:t>
      </w:r>
      <w:smartTag w:uri="urn:schemas-microsoft-com:office:smarttags" w:element="place">
        <w:r>
          <w:rPr>
            <w:sz w:val="36"/>
            <w:szCs w:val="36"/>
          </w:rPr>
          <w:t>Rugby</w:t>
        </w:r>
      </w:smartTag>
      <w:r>
        <w:rPr>
          <w:sz w:val="36"/>
          <w:szCs w:val="36"/>
        </w:rPr>
        <w:t xml:space="preserve"> Club Scholarship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 xml:space="preserve">The Simsbury Rugby Club is dedicated to fostering an </w:t>
      </w:r>
      <w:r w:rsidR="00731D58">
        <w:t xml:space="preserve">inclusive </w:t>
      </w:r>
      <w:r>
        <w:t xml:space="preserve">environment that furthers </w:t>
      </w:r>
      <w:r w:rsidR="00731D58">
        <w:t xml:space="preserve">both </w:t>
      </w:r>
      <w:r>
        <w:t xml:space="preserve">the Boys and Girls rugby teams.  One way we </w:t>
      </w:r>
      <w:r w:rsidR="00D16609">
        <w:t xml:space="preserve">support these efforts </w:t>
      </w:r>
      <w:r w:rsidR="00731D58">
        <w:t>is to recognize player achievements through sc</w:t>
      </w:r>
      <w:r>
        <w:t>holarship award</w:t>
      </w:r>
      <w:r w:rsidR="00731D58">
        <w:t>s</w:t>
      </w:r>
      <w:r>
        <w:t xml:space="preserve">.  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 xml:space="preserve">The </w:t>
      </w:r>
      <w:r w:rsidR="00D16609">
        <w:t>Simsbury Rugby Club will be awarding</w:t>
      </w:r>
      <w:r w:rsidR="00731D58">
        <w:t xml:space="preserve"> $500</w:t>
      </w:r>
      <w:r>
        <w:t xml:space="preserve"> </w:t>
      </w:r>
      <w:r w:rsidR="00731D58">
        <w:t>n</w:t>
      </w:r>
      <w:r w:rsidR="00D16609">
        <w:t xml:space="preserve">on-renewable scholarships to one </w:t>
      </w:r>
      <w:r w:rsidR="00731D58">
        <w:t>senior boy and</w:t>
      </w:r>
      <w:r w:rsidR="00D16609">
        <w:t xml:space="preserve"> one</w:t>
      </w:r>
      <w:r w:rsidR="00731D58">
        <w:t xml:space="preserve"> </w:t>
      </w:r>
      <w:r>
        <w:t>girl player</w:t>
      </w:r>
      <w:r w:rsidR="00D16609">
        <w:t xml:space="preserve"> this year</w:t>
      </w:r>
      <w:r>
        <w:t>.  Eligible candidates must have played at least two</w:t>
      </w:r>
      <w:r w:rsidR="00D16609">
        <w:t xml:space="preserve"> years on one of the SHS Rugby t</w:t>
      </w:r>
      <w:r>
        <w:t>eams and be a graduating senior wi</w:t>
      </w:r>
      <w:r w:rsidR="00731D58">
        <w:t xml:space="preserve">th plans to attend a college, university, trade school, </w:t>
      </w:r>
      <w:r>
        <w:t>apprenticeship, or who is entering the military.</w:t>
      </w:r>
    </w:p>
    <w:p w:rsidR="004738E8" w:rsidRDefault="004738E8">
      <w:pPr>
        <w:pStyle w:val="Normal1"/>
      </w:pPr>
    </w:p>
    <w:p w:rsidR="004738E8" w:rsidRDefault="00731D58">
      <w:pPr>
        <w:pStyle w:val="Normal1"/>
      </w:pPr>
      <w:r>
        <w:t>The goal of the Simsbury Rugby Club s</w:t>
      </w:r>
      <w:r w:rsidR="004738E8">
        <w:t xml:space="preserve">cholarship is to </w:t>
      </w:r>
      <w:r>
        <w:t>recognize</w:t>
      </w:r>
      <w:r w:rsidR="00D16609">
        <w:t xml:space="preserve"> </w:t>
      </w:r>
      <w:r>
        <w:t xml:space="preserve">players who are role models that </w:t>
      </w:r>
      <w:r w:rsidR="004738E8">
        <w:t xml:space="preserve">positively represent their school, their team, their coaches and their fellow players, on the field, in the classroom and in the community.  Accordingly, consideration will be given to candidates </w:t>
      </w:r>
      <w:r w:rsidR="00D16609">
        <w:t xml:space="preserve">that have consistently met these </w:t>
      </w:r>
      <w:r w:rsidR="004738E8">
        <w:t>goal</w:t>
      </w:r>
      <w:r w:rsidR="00D16609">
        <w:t>s</w:t>
      </w:r>
      <w:r w:rsidR="004738E8">
        <w:t xml:space="preserve"> by demonstrating the following:</w:t>
      </w:r>
    </w:p>
    <w:p w:rsidR="004738E8" w:rsidRDefault="004738E8">
      <w:pPr>
        <w:pStyle w:val="Normal1"/>
      </w:pPr>
    </w:p>
    <w:p w:rsidR="004738E8" w:rsidRDefault="004738E8">
      <w:pPr>
        <w:pStyle w:val="Normal1"/>
        <w:numPr>
          <w:ilvl w:val="0"/>
          <w:numId w:val="2"/>
        </w:numPr>
      </w:pPr>
      <w:r>
        <w:t>Consistent effort and teamwork by supporting the rugby program</w:t>
      </w:r>
      <w:r w:rsidR="00D16609">
        <w:t xml:space="preserve"> in a positive manner</w:t>
      </w:r>
      <w:r>
        <w:t>.  This is done in practice, on the sidelines, in games and during outside rugby events.</w:t>
      </w:r>
    </w:p>
    <w:p w:rsidR="004738E8" w:rsidRDefault="004738E8">
      <w:pPr>
        <w:pStyle w:val="Normal1"/>
        <w:numPr>
          <w:ilvl w:val="0"/>
          <w:numId w:val="2"/>
        </w:numPr>
      </w:pPr>
      <w:r>
        <w:t>Earned respect from thei</w:t>
      </w:r>
      <w:r w:rsidR="00D16609">
        <w:t xml:space="preserve">r teachers and school officials, </w:t>
      </w:r>
      <w:r>
        <w:t>while demonstrating consistent effort in school.</w:t>
      </w:r>
    </w:p>
    <w:p w:rsidR="004738E8" w:rsidRDefault="004738E8">
      <w:pPr>
        <w:pStyle w:val="Normal1"/>
        <w:numPr>
          <w:ilvl w:val="0"/>
          <w:numId w:val="2"/>
        </w:numPr>
      </w:pPr>
      <w:r>
        <w:t>Involvement in community activities and charitable events.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 xml:space="preserve">Eligible candidates should: </w:t>
      </w:r>
    </w:p>
    <w:p w:rsidR="004738E8" w:rsidRDefault="00D16609" w:rsidP="00731D58">
      <w:pPr>
        <w:pStyle w:val="Normal1"/>
        <w:numPr>
          <w:ilvl w:val="0"/>
          <w:numId w:val="3"/>
        </w:numPr>
        <w:contextualSpacing/>
      </w:pPr>
      <w:r>
        <w:t>Complete the a</w:t>
      </w:r>
      <w:bookmarkStart w:id="0" w:name="_GoBack"/>
      <w:bookmarkEnd w:id="0"/>
      <w:r w:rsidR="004738E8">
        <w:t>pplication and a 300-500 word essay that addr</w:t>
      </w:r>
      <w:r>
        <w:t>esses each of the goals of the scholarship a</w:t>
      </w:r>
      <w:r w:rsidR="004738E8">
        <w:t xml:space="preserve">ward.  </w:t>
      </w:r>
    </w:p>
    <w:p w:rsidR="004738E8" w:rsidRPr="006F4C64" w:rsidRDefault="004738E8" w:rsidP="00731D58">
      <w:pPr>
        <w:pStyle w:val="Normal1"/>
        <w:numPr>
          <w:ilvl w:val="0"/>
          <w:numId w:val="3"/>
        </w:numPr>
        <w:contextualSpacing/>
        <w:rPr>
          <w:rFonts w:ascii="Book Antiqua" w:hAnsi="Book Antiqua"/>
          <w:color w:val="000000"/>
        </w:rPr>
      </w:pPr>
      <w:r>
        <w:t xml:space="preserve">Obtain at least one brief letter of recommendation that supports their community involvement and at least one brief letter of recommendation from a current year teacher.  The person providing the recommendation </w:t>
      </w:r>
      <w:r w:rsidR="00D16609">
        <w:t>should be given a copy of this a</w:t>
      </w:r>
      <w:r>
        <w:t>ward description.</w:t>
      </w:r>
    </w:p>
    <w:p w:rsidR="004738E8" w:rsidRDefault="004738E8" w:rsidP="00731D58">
      <w:pPr>
        <w:pStyle w:val="Normal1"/>
        <w:numPr>
          <w:ilvl w:val="0"/>
          <w:numId w:val="3"/>
        </w:numPr>
        <w:contextualSpacing/>
        <w:rPr>
          <w:rFonts w:ascii="Book Antiqua" w:hAnsi="Book Antiqua"/>
          <w:color w:val="000000"/>
        </w:rPr>
      </w:pPr>
      <w:r>
        <w:t xml:space="preserve">Submit the application, essay and letters of recommendations to Coach </w:t>
      </w:r>
      <w:proofErr w:type="spellStart"/>
      <w:r>
        <w:t>Mudano</w:t>
      </w:r>
      <w:proofErr w:type="spellEnd"/>
      <w:r>
        <w:t xml:space="preserve"> (room 217) by 2:30PM on May 15th.  Your essay also needs to be submitted to </w:t>
      </w:r>
      <w:proofErr w:type="spellStart"/>
      <w:r>
        <w:t>TurnIt</w:t>
      </w:r>
      <w:proofErr w:type="spellEnd"/>
      <w:r>
        <w:t xml:space="preserve"> In.com by that deadline.  </w:t>
      </w:r>
      <w:proofErr w:type="spellStart"/>
      <w:r>
        <w:t>TurnItIn</w:t>
      </w:r>
      <w:proofErr w:type="spellEnd"/>
      <w:r>
        <w:t xml:space="preserve"> </w:t>
      </w:r>
      <w:r w:rsidRPr="006F4C64">
        <w:t>Class ID  - 17957925, Enrollment key -- jmudano217</w:t>
      </w:r>
    </w:p>
    <w:p w:rsidR="004738E8" w:rsidRDefault="004738E8" w:rsidP="006F4C64">
      <w:pPr>
        <w:pStyle w:val="Normal1"/>
        <w:contextualSpacing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 xml:space="preserve">Questions can be addressed to Coach </w:t>
      </w:r>
      <w:proofErr w:type="spellStart"/>
      <w:r>
        <w:t>Mudano</w:t>
      </w:r>
      <w:proofErr w:type="spellEnd"/>
      <w:r>
        <w:t xml:space="preserve"> in room 217.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  <w:jc w:val="center"/>
        <w:rPr>
          <w:sz w:val="36"/>
          <w:szCs w:val="36"/>
        </w:rPr>
      </w:pPr>
      <w:r>
        <w:br w:type="page"/>
      </w:r>
      <w:smartTag w:uri="urn:schemas-microsoft-com:office:smarttags" w:element="City">
        <w:r>
          <w:rPr>
            <w:sz w:val="36"/>
            <w:szCs w:val="36"/>
          </w:rPr>
          <w:t>Simsbury</w:t>
        </w:r>
      </w:smartTag>
      <w:r>
        <w:rPr>
          <w:sz w:val="36"/>
          <w:szCs w:val="36"/>
        </w:rPr>
        <w:t xml:space="preserve"> </w:t>
      </w:r>
      <w:smartTag w:uri="urn:schemas-microsoft-com:office:smarttags" w:element="place">
        <w:r>
          <w:rPr>
            <w:sz w:val="36"/>
            <w:szCs w:val="36"/>
          </w:rPr>
          <w:t>Rugby</w:t>
        </w:r>
      </w:smartTag>
      <w:r>
        <w:rPr>
          <w:sz w:val="36"/>
          <w:szCs w:val="36"/>
        </w:rPr>
        <w:t xml:space="preserve"> Club Scholarship Application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Applicant Name:  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Address:  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Phone: 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 xml:space="preserve">Years Played </w:t>
      </w:r>
      <w:smartTag w:uri="urn:schemas-microsoft-com:office:smarttags" w:element="place">
        <w:r>
          <w:t>Rugby</w:t>
        </w:r>
      </w:smartTag>
      <w:r>
        <w:t xml:space="preserve">:  ______________________________________________________ 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  <w:smartTag w:uri="urn:schemas-microsoft-com:office:smarttags" w:element="place">
        <w:smartTag w:uri="urn:schemas-microsoft-com:office:smarttags" w:element="PlaceName">
          <w:r>
            <w:t>Post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Plans (College, University, Trade School, Apprenticeship or Military):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Name and Contact of Community Recommendation(s) – Attach recommendation(s)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Name and Contact of School Recommendation(s) – Attach recommendation(s)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  <w:r>
        <w:t>________________________________________________________________________</w:t>
      </w:r>
    </w:p>
    <w:p w:rsidR="004738E8" w:rsidRDefault="004738E8">
      <w:pPr>
        <w:pStyle w:val="Normal1"/>
      </w:pPr>
    </w:p>
    <w:p w:rsidR="004738E8" w:rsidRDefault="004738E8">
      <w:pPr>
        <w:pStyle w:val="Normal1"/>
      </w:pPr>
    </w:p>
    <w:sectPr w:rsidR="004738E8" w:rsidSect="002D45B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D2EBF"/>
    <w:multiLevelType w:val="multilevel"/>
    <w:tmpl w:val="24AAE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B857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DE3B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BF"/>
    <w:rsid w:val="000A4172"/>
    <w:rsid w:val="002D45BF"/>
    <w:rsid w:val="00370ED7"/>
    <w:rsid w:val="0039421A"/>
    <w:rsid w:val="004738E8"/>
    <w:rsid w:val="006F4C64"/>
    <w:rsid w:val="00731D58"/>
    <w:rsid w:val="00863C96"/>
    <w:rsid w:val="00C46A80"/>
    <w:rsid w:val="00C569C4"/>
    <w:rsid w:val="00D1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BFAD713-F604-454A-8C5E-2E859051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21A"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2D45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2D45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2D45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2D45B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2D45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2D45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2D45BF"/>
    <w:rPr>
      <w:sz w:val="24"/>
      <w:szCs w:val="24"/>
    </w:rPr>
  </w:style>
  <w:style w:type="paragraph" w:styleId="Title">
    <w:name w:val="Title"/>
    <w:basedOn w:val="Normal1"/>
    <w:next w:val="Normal1"/>
    <w:link w:val="TitleChar"/>
    <w:uiPriority w:val="99"/>
    <w:qFormat/>
    <w:rsid w:val="002D45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2D45B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2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Simsbury Rugby Club Scholarship</vt:lpstr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Simsbury Rugby Club Scholarship</dc:title>
  <dc:subject/>
  <dc:creator>Traci Coiro</dc:creator>
  <cp:keywords/>
  <dc:description/>
  <cp:lastModifiedBy>Traci Coiro</cp:lastModifiedBy>
  <cp:revision>2</cp:revision>
  <dcterms:created xsi:type="dcterms:W3CDTF">2019-04-15T15:11:00Z</dcterms:created>
  <dcterms:modified xsi:type="dcterms:W3CDTF">2019-04-15T15:11:00Z</dcterms:modified>
</cp:coreProperties>
</file>