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57049B">
        <w:rPr>
          <w:rFonts w:asciiTheme="majorHAnsi" w:hAnsiTheme="majorHAnsi"/>
          <w:b/>
          <w:sz w:val="18"/>
          <w:szCs w:val="18"/>
        </w:rPr>
        <w:t>October 10th</w:t>
      </w:r>
      <w:bookmarkStart w:id="0" w:name="_GoBack"/>
      <w:bookmarkEnd w:id="0"/>
      <w:r w:rsidR="006B1514">
        <w:rPr>
          <w:rFonts w:asciiTheme="majorHAnsi" w:hAnsiTheme="majorHAnsi"/>
          <w:b/>
          <w:sz w:val="18"/>
          <w:szCs w:val="18"/>
        </w:rPr>
        <w:t>, 2018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10F78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Melissa Campbell/Erin Knutson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E10F78">
        <w:rPr>
          <w:b/>
        </w:rPr>
        <w:t xml:space="preserve"> October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E10F78">
        <w:t>Adam Fink</w:t>
      </w:r>
      <w:r w:rsidR="008B2974">
        <w:t xml:space="preserve"> and s</w:t>
      </w:r>
      <w:r w:rsidR="00592E97" w:rsidRPr="00821F36">
        <w:t xml:space="preserve">econd by </w:t>
      </w:r>
      <w:r w:rsidR="00E10F78">
        <w:t xml:space="preserve">Bryan </w:t>
      </w:r>
      <w:proofErr w:type="spellStart"/>
      <w:r w:rsidR="00E10F78">
        <w:t>Platisha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6B1514">
        <w:t xml:space="preserve">Josh </w:t>
      </w:r>
      <w:proofErr w:type="spellStart"/>
      <w:r w:rsidR="006B1514">
        <w:t>Karg</w:t>
      </w:r>
      <w:proofErr w:type="spellEnd"/>
      <w:r w:rsidR="002577A9">
        <w:t xml:space="preserve">, </w:t>
      </w:r>
      <w:r w:rsidR="007B173E">
        <w:t xml:space="preserve">Second by </w:t>
      </w:r>
      <w:r w:rsidR="006B1514">
        <w:t xml:space="preserve">Ryan </w:t>
      </w:r>
      <w:proofErr w:type="spellStart"/>
      <w:r w:rsidR="006B1514">
        <w:t>Neppl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E10F78">
        <w:t xml:space="preserve">Bryan </w:t>
      </w:r>
      <w:proofErr w:type="spellStart"/>
      <w:r w:rsidR="00E10F78">
        <w:t>Platisha</w:t>
      </w:r>
      <w:proofErr w:type="spellEnd"/>
      <w:r w:rsidR="00592E97" w:rsidRPr="00821F36">
        <w:t xml:space="preserve">, Second by </w:t>
      </w:r>
      <w:r w:rsidR="00E10F78">
        <w:t xml:space="preserve">Ryan </w:t>
      </w:r>
      <w:proofErr w:type="spellStart"/>
      <w:r w:rsidR="00E10F78">
        <w:t>Neppl</w:t>
      </w:r>
      <w:proofErr w:type="spellEnd"/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E10F78">
        <w:t>September</w:t>
      </w:r>
      <w:r w:rsidR="00BF4143">
        <w:t xml:space="preserve"> 2018</w:t>
      </w:r>
      <w:r w:rsidR="009472A1" w:rsidRPr="00821F36">
        <w:t>:</w:t>
      </w:r>
      <w:r w:rsidR="00B866E4" w:rsidRPr="00821F36">
        <w:tab/>
      </w:r>
      <w:r w:rsidR="00BF4143">
        <w:t xml:space="preserve">     </w:t>
      </w:r>
      <w:r w:rsidR="00E10F78">
        <w:t xml:space="preserve">            </w:t>
      </w:r>
      <w:r w:rsidR="00BF4143">
        <w:t xml:space="preserve">    </w:t>
      </w:r>
      <w:r w:rsidR="009472A1" w:rsidRPr="00821F36">
        <w:t>$</w:t>
      </w:r>
      <w:r w:rsidR="006B1514">
        <w:t xml:space="preserve"> </w:t>
      </w:r>
      <w:r w:rsidR="00E10F78">
        <w:t>83,502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20185A">
        <w:t xml:space="preserve"> </w:t>
      </w:r>
      <w:r w:rsidR="00E10F78">
        <w:t>92,373</w:t>
      </w:r>
      <w:r w:rsidR="00570EE7" w:rsidRPr="00821F36">
        <w:t xml:space="preserve"> (MSSB</w:t>
      </w:r>
      <w:r w:rsidR="00DB0DC8" w:rsidRPr="00821F36">
        <w:t>)</w:t>
      </w:r>
      <w:r w:rsidR="006B1514">
        <w:t xml:space="preserve"> / $ </w:t>
      </w:r>
      <w:r w:rsidR="00E10F78">
        <w:t>3,956</w:t>
      </w:r>
      <w:r w:rsidR="00BF4143">
        <w:t xml:space="preserve"> (CRGC)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E10F78">
        <w:t>September</w:t>
      </w:r>
      <w:r w:rsidR="003559A6">
        <w:t xml:space="preserve"> </w:t>
      </w:r>
      <w:r w:rsidR="00BF4143">
        <w:t>2018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E10F78">
        <w:t xml:space="preserve"> </w:t>
      </w:r>
      <w:r w:rsidR="00BF4143">
        <w:t xml:space="preserve">    </w:t>
      </w:r>
      <w:r w:rsidR="00607693">
        <w:t xml:space="preserve"> </w:t>
      </w:r>
      <w:r w:rsidR="00570EE7" w:rsidRPr="00821F36">
        <w:t>$</w:t>
      </w:r>
      <w:r w:rsidR="0020185A">
        <w:t xml:space="preserve"> </w:t>
      </w:r>
      <w:r w:rsidR="00E10F78">
        <w:t>73,810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20185A">
        <w:t xml:space="preserve"> </w:t>
      </w:r>
      <w:r w:rsidR="00E10F78">
        <w:t>73,316</w:t>
      </w:r>
      <w:r w:rsidR="00570EE7" w:rsidRPr="00821F36">
        <w:t xml:space="preserve"> (MSSB)</w:t>
      </w:r>
      <w:r w:rsidR="006B1514">
        <w:t xml:space="preserve"> / $ </w:t>
      </w:r>
      <w:r w:rsidR="00E10F78">
        <w:t>3,814</w:t>
      </w:r>
      <w:r w:rsidR="00BF4143">
        <w:t xml:space="preserve"> (CRGC)</w:t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E10F78">
        <w:t>9,509.49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E10F78">
        <w:t>114.54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</w:t>
      </w:r>
      <w:r w:rsidR="00E10F78">
        <w:t>1,442.12</w:t>
      </w:r>
    </w:p>
    <w:p w:rsidR="00D3158A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E10F78">
        <w:t>2,858.53</w:t>
      </w:r>
    </w:p>
    <w:p w:rsidR="003559A6" w:rsidRPr="00821F36" w:rsidRDefault="006B1514" w:rsidP="007D37A1">
      <w:pPr>
        <w:pStyle w:val="NoSpacing"/>
        <w:numPr>
          <w:ilvl w:val="0"/>
          <w:numId w:val="6"/>
        </w:numPr>
      </w:pPr>
      <w:r>
        <w:t>CRGC (rent)</w:t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E10F78">
        <w:t>21.29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E10F78">
        <w:t>2,826.00</w:t>
      </w:r>
    </w:p>
    <w:p w:rsidR="00530A61" w:rsidRDefault="00607693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 xml:space="preserve">$ </w:t>
      </w:r>
      <w:r w:rsidR="00E10F78">
        <w:t>376.30</w:t>
      </w:r>
    </w:p>
    <w:p w:rsidR="00E10F78" w:rsidRDefault="00E10F78" w:rsidP="008B2974">
      <w:pPr>
        <w:pStyle w:val="NoSpacing"/>
        <w:numPr>
          <w:ilvl w:val="0"/>
          <w:numId w:val="6"/>
        </w:numPr>
      </w:pPr>
      <w:r>
        <w:t>State of Minnesota                                             $ 900.00</w:t>
      </w:r>
    </w:p>
    <w:p w:rsidR="00E10F78" w:rsidRDefault="00E10F78" w:rsidP="00E10F78">
      <w:pPr>
        <w:pStyle w:val="NoSpacing"/>
        <w:numPr>
          <w:ilvl w:val="1"/>
          <w:numId w:val="6"/>
        </w:numPr>
      </w:pPr>
      <w:r>
        <w:t>3 premise permit renewals ($450)</w:t>
      </w:r>
    </w:p>
    <w:p w:rsidR="00E10F78" w:rsidRDefault="00E10F78" w:rsidP="00E10F78">
      <w:pPr>
        <w:pStyle w:val="NoSpacing"/>
        <w:numPr>
          <w:ilvl w:val="1"/>
          <w:numId w:val="6"/>
        </w:numPr>
      </w:pPr>
      <w:r>
        <w:t>Organization license renewal ($350)</w:t>
      </w:r>
    </w:p>
    <w:p w:rsidR="00E10F78" w:rsidRDefault="00E10F78" w:rsidP="00E10F78">
      <w:pPr>
        <w:pStyle w:val="NoSpacing"/>
        <w:numPr>
          <w:ilvl w:val="1"/>
          <w:numId w:val="6"/>
        </w:numPr>
      </w:pPr>
      <w:r>
        <w:t>Gambling manager renewal ($100)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3559A6">
        <w:t>Caleb Paulson</w:t>
      </w:r>
      <w:r w:rsidR="00DB0DC8" w:rsidRPr="00821F36">
        <w:t>,</w:t>
      </w:r>
      <w:r w:rsidR="00592E97" w:rsidRPr="00821F36">
        <w:t xml:space="preserve"> Second by </w:t>
      </w:r>
      <w:r w:rsidR="003559A6">
        <w:t xml:space="preserve">Tara </w:t>
      </w:r>
      <w:proofErr w:type="spellStart"/>
      <w:r w:rsidR="003559A6">
        <w:t>Briggman</w:t>
      </w:r>
      <w:proofErr w:type="spellEnd"/>
      <w:r w:rsidR="00177B5E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57049B">
        <w:rPr>
          <w:b/>
        </w:rPr>
        <w:t>October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Josh </w:t>
      </w:r>
      <w:proofErr w:type="spellStart"/>
      <w:r w:rsidR="00AE44D8">
        <w:t>Karg</w:t>
      </w:r>
      <w:proofErr w:type="spellEnd"/>
      <w:r w:rsidR="00AE44D8">
        <w:t xml:space="preserve"> and second by </w:t>
      </w:r>
      <w:r w:rsidR="006B1514">
        <w:t xml:space="preserve">Mike </w:t>
      </w:r>
      <w:proofErr w:type="spellStart"/>
      <w:r w:rsidR="006B1514">
        <w:t>Hauan</w:t>
      </w:r>
      <w:proofErr w:type="spellEnd"/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</w:p>
    <w:p w:rsidR="00B1254F" w:rsidRDefault="00ED5D82" w:rsidP="00B1254F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B1254F">
        <w:t xml:space="preserve"> </w:t>
      </w:r>
    </w:p>
    <w:p w:rsidR="002577A9" w:rsidRDefault="00B1254F" w:rsidP="0057049B">
      <w:pPr>
        <w:pStyle w:val="NoSpacing"/>
        <w:numPr>
          <w:ilvl w:val="0"/>
          <w:numId w:val="18"/>
        </w:numPr>
      </w:pPr>
      <w:r>
        <w:t>Financial Report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B1254F">
        <w:t xml:space="preserve">$ </w:t>
      </w:r>
      <w:r w:rsidR="0057049B">
        <w:t>107,292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57049B">
        <w:t>$ 40,337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  <w:r w:rsidR="0057049B">
        <w:t>none given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AE44D8" w:rsidRDefault="0057049B" w:rsidP="00AE44D8">
      <w:pPr>
        <w:pStyle w:val="NoSpacing"/>
        <w:numPr>
          <w:ilvl w:val="0"/>
          <w:numId w:val="22"/>
        </w:numPr>
      </w:pPr>
      <w:r>
        <w:t>Sponsorship Letters</w:t>
      </w:r>
    </w:p>
    <w:p w:rsidR="0057049B" w:rsidRDefault="0057049B" w:rsidP="00AE44D8">
      <w:pPr>
        <w:pStyle w:val="NoSpacing"/>
        <w:numPr>
          <w:ilvl w:val="0"/>
          <w:numId w:val="22"/>
        </w:numPr>
      </w:pPr>
      <w:r>
        <w:lastRenderedPageBreak/>
        <w:t>Safe sport &amp; background checks</w:t>
      </w:r>
    </w:p>
    <w:p w:rsidR="0057049B" w:rsidRDefault="0057049B" w:rsidP="00AE44D8">
      <w:pPr>
        <w:pStyle w:val="NoSpacing"/>
        <w:numPr>
          <w:ilvl w:val="0"/>
          <w:numId w:val="22"/>
        </w:numPr>
      </w:pPr>
      <w:r>
        <w:t>Holiday fund raiser</w:t>
      </w:r>
    </w:p>
    <w:p w:rsidR="00BA3E3A" w:rsidRDefault="00BA3E3A" w:rsidP="00BA3E3A">
      <w:pPr>
        <w:pStyle w:val="NoSpacing"/>
        <w:ind w:left="360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57049B" w:rsidP="00AE44D8">
      <w:pPr>
        <w:pStyle w:val="NoSpacing"/>
        <w:numPr>
          <w:ilvl w:val="0"/>
          <w:numId w:val="1"/>
        </w:numPr>
        <w:rPr>
          <w:b/>
        </w:rPr>
      </w:pPr>
      <w:r>
        <w:t>D5 Meeting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981C8B">
        <w:t xml:space="preserve">Melissa Campbell &amp; Erin </w:t>
      </w:r>
      <w:proofErr w:type="spellStart"/>
      <w:r w:rsidR="00981C8B">
        <w:t>Knudtson</w:t>
      </w:r>
      <w:proofErr w:type="spellEnd"/>
    </w:p>
    <w:p w:rsidR="006F58F7" w:rsidRDefault="00981C8B" w:rsidP="007D37A1">
      <w:pPr>
        <w:pStyle w:val="NoSpacing"/>
        <w:numPr>
          <w:ilvl w:val="0"/>
          <w:numId w:val="4"/>
        </w:numPr>
      </w:pPr>
      <w:r>
        <w:t>Wreath Sales</w:t>
      </w:r>
    </w:p>
    <w:p w:rsidR="00981C8B" w:rsidRDefault="00981C8B" w:rsidP="007D37A1">
      <w:pPr>
        <w:pStyle w:val="NoSpacing"/>
        <w:numPr>
          <w:ilvl w:val="0"/>
          <w:numId w:val="4"/>
        </w:numPr>
      </w:pPr>
      <w:r>
        <w:t>Come try hockey</w:t>
      </w:r>
      <w:r w:rsidR="0057049B">
        <w:t xml:space="preserve"> wrap up</w:t>
      </w:r>
    </w:p>
    <w:p w:rsidR="0057049B" w:rsidRDefault="0057049B" w:rsidP="007D37A1">
      <w:pPr>
        <w:pStyle w:val="NoSpacing"/>
        <w:numPr>
          <w:ilvl w:val="0"/>
          <w:numId w:val="4"/>
        </w:numPr>
      </w:pPr>
      <w:r>
        <w:t>Raffle</w:t>
      </w:r>
    </w:p>
    <w:p w:rsidR="0057049B" w:rsidRPr="00821F36" w:rsidRDefault="0057049B" w:rsidP="0057049B">
      <w:pPr>
        <w:pStyle w:val="NoSpacing"/>
        <w:numPr>
          <w:ilvl w:val="1"/>
          <w:numId w:val="4"/>
        </w:numPr>
      </w:pPr>
      <w:r>
        <w:t xml:space="preserve">A motion was made by Caleb Paulson and second from Ryan </w:t>
      </w:r>
      <w:proofErr w:type="spellStart"/>
      <w:r>
        <w:t>Neppl</w:t>
      </w:r>
      <w:proofErr w:type="spellEnd"/>
      <w:r>
        <w:t xml:space="preserve"> to increase number of required ticket purchased per family to 15. Each family owes $150. Grand prize will be raised to $2,500.</w:t>
      </w:r>
    </w:p>
    <w:p w:rsidR="00E67E86" w:rsidRDefault="00E67E86" w:rsidP="00E37311">
      <w:pPr>
        <w:pStyle w:val="NoSpacing"/>
        <w:rPr>
          <w:b/>
        </w:rPr>
      </w:pPr>
    </w:p>
    <w:p w:rsidR="00981C8B" w:rsidRDefault="00FC6ED5" w:rsidP="00981C8B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  <w:r w:rsidR="00681281">
        <w:t xml:space="preserve"> </w:t>
      </w:r>
    </w:p>
    <w:p w:rsidR="00201234" w:rsidRDefault="00981C8B" w:rsidP="00981C8B">
      <w:pPr>
        <w:pStyle w:val="NoSpacing"/>
        <w:numPr>
          <w:ilvl w:val="0"/>
          <w:numId w:val="23"/>
        </w:numPr>
      </w:pPr>
      <w:r>
        <w:t>Updates</w:t>
      </w:r>
    </w:p>
    <w:p w:rsidR="0057049B" w:rsidRDefault="0057049B" w:rsidP="00981C8B">
      <w:pPr>
        <w:pStyle w:val="NoSpacing"/>
        <w:numPr>
          <w:ilvl w:val="0"/>
          <w:numId w:val="23"/>
        </w:numPr>
      </w:pPr>
      <w:r>
        <w:t>Coaches</w:t>
      </w:r>
    </w:p>
    <w:p w:rsidR="00AE44D8" w:rsidRDefault="00AE44D8" w:rsidP="00AE44D8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981C8B">
        <w:t xml:space="preserve"> </w:t>
      </w:r>
    </w:p>
    <w:p w:rsidR="00981C8B" w:rsidRDefault="00981C8B" w:rsidP="007D37A1">
      <w:pPr>
        <w:pStyle w:val="NoSpacing"/>
        <w:numPr>
          <w:ilvl w:val="0"/>
          <w:numId w:val="2"/>
        </w:numPr>
      </w:pPr>
      <w:r>
        <w:t>Scheduling weekend October 13-14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981C8B" w:rsidRDefault="0057049B" w:rsidP="00FA0510">
      <w:pPr>
        <w:pStyle w:val="NoSpacing"/>
        <w:numPr>
          <w:ilvl w:val="0"/>
          <w:numId w:val="2"/>
        </w:numPr>
      </w:pPr>
      <w:r>
        <w:t>Team Meetings</w:t>
      </w:r>
    </w:p>
    <w:p w:rsidR="00BA3E3A" w:rsidRDefault="00BA3E3A" w:rsidP="00BA3E3A">
      <w:pPr>
        <w:pStyle w:val="NoSpacing"/>
        <w:ind w:left="360"/>
      </w:pP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981C8B">
        <w:t xml:space="preserve"> </w:t>
      </w:r>
    </w:p>
    <w:p w:rsidR="006D7043" w:rsidRDefault="00981C8B" w:rsidP="007D37A1">
      <w:pPr>
        <w:pStyle w:val="NoSpacing"/>
        <w:numPr>
          <w:ilvl w:val="0"/>
          <w:numId w:val="2"/>
        </w:numPr>
      </w:pPr>
      <w:r>
        <w:t>Updates</w:t>
      </w:r>
    </w:p>
    <w:p w:rsidR="00201234" w:rsidRPr="00821F36" w:rsidRDefault="00201234" w:rsidP="00201234">
      <w:pPr>
        <w:pStyle w:val="NoSpacing"/>
        <w:ind w:left="720"/>
      </w:pPr>
    </w:p>
    <w:p w:rsidR="0057049B" w:rsidRDefault="00FC6ED5" w:rsidP="0057049B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5A1A5E" w:rsidRPr="0057049B" w:rsidRDefault="0057049B" w:rsidP="0057049B">
      <w:pPr>
        <w:pStyle w:val="NoSpacing"/>
        <w:numPr>
          <w:ilvl w:val="0"/>
          <w:numId w:val="2"/>
        </w:numPr>
        <w:rPr>
          <w:b/>
        </w:rPr>
      </w:pPr>
      <w:r>
        <w:t>Come try hockey/one goal program</w:t>
      </w:r>
    </w:p>
    <w:p w:rsidR="0057049B" w:rsidRPr="008403AB" w:rsidRDefault="0057049B" w:rsidP="0057049B">
      <w:pPr>
        <w:pStyle w:val="NoSpacing"/>
        <w:numPr>
          <w:ilvl w:val="0"/>
          <w:numId w:val="2"/>
        </w:numPr>
        <w:rPr>
          <w:b/>
        </w:rPr>
      </w:pPr>
      <w:r>
        <w:t>Mite start date Oct 28th</w:t>
      </w: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6975BF" w:rsidRPr="0057049B" w:rsidRDefault="0057049B" w:rsidP="00B1254F">
      <w:pPr>
        <w:pStyle w:val="NoSpacing"/>
        <w:numPr>
          <w:ilvl w:val="0"/>
          <w:numId w:val="2"/>
        </w:numPr>
        <w:rPr>
          <w:b/>
        </w:rPr>
      </w:pPr>
      <w:r>
        <w:t>Delano issue</w:t>
      </w:r>
    </w:p>
    <w:p w:rsidR="0057049B" w:rsidRDefault="0057049B" w:rsidP="0057049B">
      <w:pPr>
        <w:pStyle w:val="NoSpacing"/>
      </w:pPr>
    </w:p>
    <w:p w:rsidR="0057049B" w:rsidRPr="0057049B" w:rsidRDefault="0057049B" w:rsidP="0057049B">
      <w:pPr>
        <w:pStyle w:val="NoSpacing"/>
        <w:rPr>
          <w:b/>
        </w:rPr>
      </w:pPr>
      <w:r w:rsidRPr="0057049B">
        <w:rPr>
          <w:b/>
        </w:rPr>
        <w:t>DISCUSS ARENA IMPROVEMENTS- Marv Haugen</w:t>
      </w:r>
    </w:p>
    <w:p w:rsidR="00B1254F" w:rsidRDefault="00B1254F" w:rsidP="00B1254F">
      <w:pPr>
        <w:pStyle w:val="NoSpacing"/>
        <w:ind w:left="720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6975BF" w:rsidRPr="006975BF" w:rsidRDefault="006975BF" w:rsidP="006975BF">
      <w:pPr>
        <w:pStyle w:val="NoSpacing"/>
        <w:ind w:left="720"/>
      </w:pPr>
    </w:p>
    <w:p w:rsidR="00B85C8C" w:rsidRPr="00821F36" w:rsidRDefault="00981C8B" w:rsidP="00B85C8C">
      <w:pPr>
        <w:pStyle w:val="NoSpacing"/>
      </w:pPr>
      <w:r>
        <w:t>Shannon Lien</w:t>
      </w:r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 xml:space="preserve">Second by </w:t>
      </w:r>
      <w:r>
        <w:t xml:space="preserve">Tara </w:t>
      </w:r>
      <w:proofErr w:type="spellStart"/>
      <w:r>
        <w:t>Briggman</w:t>
      </w:r>
      <w:proofErr w:type="spellEnd"/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B60228">
        <w:rPr>
          <w:b/>
        </w:rPr>
        <w:t xml:space="preserve">on </w:t>
      </w:r>
      <w:r w:rsidR="0057049B">
        <w:rPr>
          <w:b/>
        </w:rPr>
        <w:t>November 12th</w:t>
      </w:r>
      <w:r w:rsidR="005A1A5E">
        <w:rPr>
          <w:b/>
        </w:rPr>
        <w:t>, 2018</w:t>
      </w:r>
      <w:r w:rsidR="00E94F1C">
        <w:rPr>
          <w:b/>
        </w:rPr>
        <w:t xml:space="preserve"> at MSSB, 7:30pm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D4" w:rsidRDefault="006D0AD4" w:rsidP="00E512A5">
      <w:pPr>
        <w:spacing w:after="0" w:line="240" w:lineRule="auto"/>
      </w:pPr>
      <w:r>
        <w:separator/>
      </w:r>
    </w:p>
  </w:endnote>
  <w:endnote w:type="continuationSeparator" w:id="0">
    <w:p w:rsidR="006D0AD4" w:rsidRDefault="006D0AD4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D4" w:rsidRDefault="006D0AD4" w:rsidP="00E512A5">
      <w:pPr>
        <w:spacing w:after="0" w:line="240" w:lineRule="auto"/>
      </w:pPr>
      <w:r>
        <w:separator/>
      </w:r>
    </w:p>
  </w:footnote>
  <w:footnote w:type="continuationSeparator" w:id="0">
    <w:p w:rsidR="006D0AD4" w:rsidRDefault="006D0AD4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6D0AD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4F96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614"/>
    <w:multiLevelType w:val="hybridMultilevel"/>
    <w:tmpl w:val="FDA8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D56DF"/>
    <w:multiLevelType w:val="hybridMultilevel"/>
    <w:tmpl w:val="054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20"/>
  </w:num>
  <w:num w:numId="5">
    <w:abstractNumId w:val="19"/>
  </w:num>
  <w:num w:numId="6">
    <w:abstractNumId w:val="5"/>
  </w:num>
  <w:num w:numId="7">
    <w:abstractNumId w:val="22"/>
  </w:num>
  <w:num w:numId="8">
    <w:abstractNumId w:val="7"/>
  </w:num>
  <w:num w:numId="9">
    <w:abstractNumId w:val="4"/>
  </w:num>
  <w:num w:numId="10">
    <w:abstractNumId w:val="0"/>
  </w:num>
  <w:num w:numId="11">
    <w:abstractNumId w:val="15"/>
  </w:num>
  <w:num w:numId="12">
    <w:abstractNumId w:val="16"/>
  </w:num>
  <w:num w:numId="13">
    <w:abstractNumId w:val="8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13"/>
  </w:num>
  <w:num w:numId="19">
    <w:abstractNumId w:val="11"/>
  </w:num>
  <w:num w:numId="20">
    <w:abstractNumId w:val="14"/>
  </w:num>
  <w:num w:numId="21">
    <w:abstractNumId w:val="1"/>
  </w:num>
  <w:num w:numId="22">
    <w:abstractNumId w:val="12"/>
  </w:num>
  <w:num w:numId="2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53239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559A6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49B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1514"/>
    <w:rsid w:val="006B2562"/>
    <w:rsid w:val="006D0AD4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93ACC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81C8B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60014"/>
    <w:rsid w:val="00A727D7"/>
    <w:rsid w:val="00A821E4"/>
    <w:rsid w:val="00AA42BA"/>
    <w:rsid w:val="00AB453F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1254F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C1EAE"/>
    <w:rsid w:val="00CE3917"/>
    <w:rsid w:val="00CE68B9"/>
    <w:rsid w:val="00CE6BAB"/>
    <w:rsid w:val="00CE74C7"/>
    <w:rsid w:val="00D14F4C"/>
    <w:rsid w:val="00D151E9"/>
    <w:rsid w:val="00D173F3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363C"/>
    <w:rsid w:val="00DC5C89"/>
    <w:rsid w:val="00DD22AE"/>
    <w:rsid w:val="00DE4B92"/>
    <w:rsid w:val="00DF0CD1"/>
    <w:rsid w:val="00E032C7"/>
    <w:rsid w:val="00E05789"/>
    <w:rsid w:val="00E10F78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96FA-6CA1-4C21-A2EA-9260DA22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2</cp:revision>
  <cp:lastPrinted>2017-05-10T23:15:00Z</cp:lastPrinted>
  <dcterms:created xsi:type="dcterms:W3CDTF">2018-11-13T02:48:00Z</dcterms:created>
  <dcterms:modified xsi:type="dcterms:W3CDTF">2018-11-13T02:48:00Z</dcterms:modified>
</cp:coreProperties>
</file>