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BE6" w:rsidRDefault="006B4BE6" w:rsidP="006B4BE6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2FF6310B" wp14:editId="12C42FD7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BE6" w:rsidRDefault="006B4BE6" w:rsidP="006B4BE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6B4BE6" w:rsidRDefault="006B4BE6" w:rsidP="006B4BE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December 19, 2021</w:t>
      </w:r>
    </w:p>
    <w:p w:rsidR="006B4BE6" w:rsidRDefault="006B4BE6" w:rsidP="006B4BE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6B4BE6" w:rsidRDefault="006B4BE6" w:rsidP="006B4BE6">
      <w:pPr>
        <w:pStyle w:val="NoSpacing"/>
        <w:rPr>
          <w:rFonts w:cstheme="minorHAnsi"/>
        </w:rPr>
      </w:pPr>
    </w:p>
    <w:p w:rsidR="006B4BE6" w:rsidRDefault="006B4BE6" w:rsidP="006B4B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6B4BE6" w:rsidRDefault="006B4BE6" w:rsidP="006B4BE6">
      <w:pPr>
        <w:pStyle w:val="NoSpacing"/>
        <w:ind w:left="720"/>
        <w:rPr>
          <w:rFonts w:cstheme="minorHAnsi"/>
          <w:b/>
          <w:u w:val="single"/>
        </w:rPr>
      </w:pPr>
    </w:p>
    <w:p w:rsidR="006B4BE6" w:rsidRDefault="006B4BE6" w:rsidP="006B4B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6B4BE6" w:rsidRDefault="006B4BE6" w:rsidP="006B4BE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6B4BE6" w:rsidRDefault="006B4BE6" w:rsidP="006B4BE6">
      <w:pPr>
        <w:pStyle w:val="NoSpacing"/>
        <w:rPr>
          <w:rFonts w:cstheme="minorHAnsi"/>
          <w:b/>
        </w:rPr>
      </w:pPr>
    </w:p>
    <w:p w:rsidR="006B4BE6" w:rsidRPr="00AD74A7" w:rsidRDefault="006B4BE6" w:rsidP="006B4BE6">
      <w:pPr>
        <w:pStyle w:val="ListParagraph"/>
        <w:numPr>
          <w:ilvl w:val="2"/>
          <w:numId w:val="1"/>
        </w:numPr>
      </w:pPr>
      <w:r w:rsidRPr="00AD74A7">
        <w:t>Financial Update</w:t>
      </w:r>
    </w:p>
    <w:p w:rsidR="006B4BE6" w:rsidRDefault="006B4BE6" w:rsidP="006B4BE6">
      <w:pPr>
        <w:pStyle w:val="NoSpacing"/>
        <w:rPr>
          <w:rFonts w:cstheme="minorHAnsi"/>
          <w:b/>
        </w:rPr>
      </w:pPr>
    </w:p>
    <w:p w:rsidR="006B4BE6" w:rsidRDefault="006B4BE6" w:rsidP="006B4BE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November, 2021 Meeting Minutes</w:t>
      </w:r>
    </w:p>
    <w:p w:rsidR="006B4BE6" w:rsidRDefault="006B4BE6" w:rsidP="006B4BE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6B4BE6" w:rsidRDefault="006B4BE6" w:rsidP="006B4BE6">
      <w:pPr>
        <w:pStyle w:val="NoSpacing"/>
        <w:ind w:left="1440"/>
        <w:rPr>
          <w:rFonts w:cstheme="minorHAnsi"/>
        </w:rPr>
      </w:pPr>
    </w:p>
    <w:p w:rsidR="006B4BE6" w:rsidRDefault="006B4BE6" w:rsidP="006B4BE6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November, 2021 Actual Expenses:</w:t>
      </w:r>
    </w:p>
    <w:p w:rsidR="006B4BE6" w:rsidRDefault="006B4BE6" w:rsidP="006B4BE6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6B4BE6" w:rsidTr="00193E58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6141.03</w:t>
            </w:r>
          </w:p>
        </w:tc>
      </w:tr>
      <w:tr w:rsidR="006B4BE6" w:rsidTr="00193E58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9267.55</w:t>
            </w:r>
          </w:p>
        </w:tc>
      </w:tr>
      <w:tr w:rsidR="006B4BE6" w:rsidTr="00193E58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</w:p>
        </w:tc>
      </w:tr>
      <w:tr w:rsidR="006B4BE6" w:rsidTr="00193E58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5296.58</w:t>
            </w:r>
          </w:p>
        </w:tc>
      </w:tr>
      <w:tr w:rsidR="006B4BE6" w:rsidTr="00193E58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9211.06</w:t>
            </w:r>
          </w:p>
        </w:tc>
      </w:tr>
      <w:tr w:rsidR="006B4BE6" w:rsidTr="00193E58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3652.54</w:t>
            </w:r>
          </w:p>
        </w:tc>
      </w:tr>
      <w:tr w:rsidR="006B4BE6" w:rsidTr="00193E58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26,731.22</w:t>
            </w:r>
          </w:p>
        </w:tc>
      </w:tr>
      <w:tr w:rsidR="006B4BE6" w:rsidTr="00193E58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23,410.27</w:t>
            </w:r>
          </w:p>
        </w:tc>
      </w:tr>
      <w:tr w:rsidR="006B4BE6" w:rsidTr="00193E58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93,505.00</w:t>
            </w:r>
          </w:p>
        </w:tc>
      </w:tr>
      <w:tr w:rsidR="006B4BE6" w:rsidTr="00193E58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4297.00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4100.00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  <w:b/>
              </w:rPr>
            </w:pP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Sam’s Club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291.93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Walmart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42.47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USPS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8.70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830.83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6438.60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309.00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1038.50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State of MN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300.00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228.72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Stryper</w:t>
            </w:r>
            <w:proofErr w:type="spellEnd"/>
            <w:r>
              <w:rPr>
                <w:rFonts w:cstheme="minorHAnsi"/>
              </w:rPr>
              <w:t xml:space="preserve"> Tech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1346.59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A-1 Acrylics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92.20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Gary’s Kitchens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2500.00</w:t>
            </w:r>
          </w:p>
        </w:tc>
      </w:tr>
      <w:tr w:rsidR="006B4BE6" w:rsidTr="00193E58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</w:tbl>
    <w:p w:rsidR="006B4BE6" w:rsidRDefault="006B4BE6" w:rsidP="006B4BE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B4BE6" w:rsidRDefault="006B4BE6" w:rsidP="006B4BE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B4BE6" w:rsidRDefault="006B4BE6" w:rsidP="006B4BE6">
      <w:pPr>
        <w:pStyle w:val="NoSpacing"/>
        <w:ind w:left="1620"/>
        <w:rPr>
          <w:rFonts w:cstheme="minorHAnsi"/>
        </w:rPr>
      </w:pPr>
    </w:p>
    <w:p w:rsidR="006B4BE6" w:rsidRDefault="006B4BE6" w:rsidP="006B4BE6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December, 2021 Expenses, not to exceed</w:t>
      </w:r>
    </w:p>
    <w:p w:rsidR="006B4BE6" w:rsidRDefault="006B4BE6" w:rsidP="006B4BE6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</w:p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rPr>
                <w:rFonts w:cstheme="minorHAnsi"/>
              </w:rPr>
            </w:pPr>
            <w:r>
              <w:rPr>
                <w:rFonts w:cstheme="minorHAnsi"/>
              </w:rPr>
              <w:t>6000.00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rPr>
                <w:rFonts w:cstheme="minorHAnsi"/>
              </w:rPr>
            </w:pPr>
            <w:r>
              <w:rPr>
                <w:rFonts w:cstheme="minorHAnsi"/>
              </w:rPr>
              <w:t>9300.00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40,000.00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25,000.00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105,000.00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6B4BE6" w:rsidTr="00193E58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6B4BE6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E6" w:rsidRDefault="009E0AD5" w:rsidP="00193E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B4BE6">
              <w:rPr>
                <w:rFonts w:cstheme="minorHAnsi"/>
              </w:rPr>
              <w:t>000.00</w:t>
            </w:r>
          </w:p>
        </w:tc>
      </w:tr>
    </w:tbl>
    <w:p w:rsidR="006B4BE6" w:rsidRDefault="006B4BE6" w:rsidP="006B4BE6">
      <w:pPr>
        <w:pStyle w:val="NoSpacing"/>
        <w:rPr>
          <w:rFonts w:cstheme="minorHAnsi"/>
        </w:rPr>
      </w:pPr>
    </w:p>
    <w:p w:rsidR="006B4BE6" w:rsidRDefault="006B4BE6" w:rsidP="006B4BE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Donation Requests:  </w:t>
      </w:r>
    </w:p>
    <w:p w:rsidR="006B4BE6" w:rsidRDefault="006B4BE6" w:rsidP="009E0AD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B4BE6" w:rsidRDefault="006B4BE6" w:rsidP="006B4BE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OMGHA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100,000</w:t>
      </w:r>
    </w:p>
    <w:p w:rsidR="006B4BE6" w:rsidRDefault="006B4BE6" w:rsidP="006B4BE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B4BE6" w:rsidRDefault="006B4BE6" w:rsidP="006B4BE6">
      <w:pPr>
        <w:pStyle w:val="NoSpacing"/>
        <w:rPr>
          <w:rFonts w:cstheme="minorHAnsi"/>
        </w:rPr>
      </w:pPr>
    </w:p>
    <w:p w:rsidR="006B4BE6" w:rsidRPr="005B76AA" w:rsidRDefault="006B4BE6" w:rsidP="006B4BE6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9E0AD5">
        <w:rPr>
          <w:rFonts w:cstheme="minorHAnsi"/>
          <w:b/>
        </w:rPr>
        <w:t xml:space="preserve">- </w:t>
      </w:r>
      <w:r w:rsidR="009E0AD5">
        <w:rPr>
          <w:rFonts w:cstheme="minorHAnsi"/>
        </w:rPr>
        <w:t>report by Colin Steen</w:t>
      </w:r>
    </w:p>
    <w:p w:rsidR="006B4BE6" w:rsidRDefault="006B4BE6" w:rsidP="006B4BE6">
      <w:pPr>
        <w:pStyle w:val="NoSpacing"/>
        <w:ind w:left="1446"/>
        <w:rPr>
          <w:rFonts w:cstheme="minorHAnsi"/>
          <w:b/>
        </w:rPr>
      </w:pPr>
    </w:p>
    <w:p w:rsidR="006B4BE6" w:rsidRPr="006E679B" w:rsidRDefault="006B4BE6" w:rsidP="006B4BE6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6B4BE6" w:rsidRDefault="006B4BE6" w:rsidP="006B4BE6">
      <w:pPr>
        <w:pStyle w:val="ListParagraph"/>
        <w:ind w:left="2970"/>
      </w:pPr>
    </w:p>
    <w:p w:rsidR="006B4BE6" w:rsidRDefault="006B4BE6" w:rsidP="006B4BE6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lastRenderedPageBreak/>
        <w:t xml:space="preserve">Secretary Updates- </w:t>
      </w:r>
      <w:r>
        <w:rPr>
          <w:rFonts w:cstheme="minorHAnsi"/>
        </w:rPr>
        <w:t>report by Nicole Kustermann</w:t>
      </w:r>
    </w:p>
    <w:p w:rsidR="006B4BE6" w:rsidRPr="009E0AD5" w:rsidRDefault="006B4BE6" w:rsidP="006B4BE6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OMGHA Website Calendar</w:t>
      </w:r>
    </w:p>
    <w:p w:rsidR="009E0AD5" w:rsidRDefault="009E0AD5" w:rsidP="009E0AD5">
      <w:pPr>
        <w:pStyle w:val="NoSpacing"/>
        <w:numPr>
          <w:ilvl w:val="3"/>
          <w:numId w:val="1"/>
        </w:numPr>
        <w:rPr>
          <w:rFonts w:cstheme="minorHAnsi"/>
        </w:rPr>
      </w:pPr>
      <w:r w:rsidRPr="009E0AD5">
        <w:rPr>
          <w:rFonts w:cstheme="minorHAnsi"/>
        </w:rPr>
        <w:t>OMGHA Girls Hockey Day, Saturday, Jan 15</w:t>
      </w:r>
    </w:p>
    <w:p w:rsidR="009E0AD5" w:rsidRPr="009E0AD5" w:rsidRDefault="009E0AD5" w:rsidP="009E0AD5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March 6- Try Hockey for Free- ??</w:t>
      </w:r>
    </w:p>
    <w:p w:rsidR="009E0AD5" w:rsidRPr="00F363EE" w:rsidRDefault="009E0AD5" w:rsidP="009E0AD5">
      <w:pPr>
        <w:pStyle w:val="NoSpacing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>Tentative Annual Meeting Date – Monday, April 11</w:t>
      </w:r>
    </w:p>
    <w:p w:rsidR="006B4BE6" w:rsidRDefault="006B4BE6" w:rsidP="006B4BE6">
      <w:pPr>
        <w:pStyle w:val="NoSpacing"/>
        <w:ind w:left="2880"/>
        <w:rPr>
          <w:rFonts w:cstheme="minorHAnsi"/>
        </w:rPr>
      </w:pPr>
    </w:p>
    <w:p w:rsidR="006B4BE6" w:rsidRDefault="006B4BE6" w:rsidP="006B4BE6">
      <w:pPr>
        <w:pStyle w:val="NoSpacing"/>
        <w:numPr>
          <w:ilvl w:val="1"/>
          <w:numId w:val="1"/>
        </w:numPr>
        <w:rPr>
          <w:rFonts w:cstheme="minorHAnsi"/>
        </w:rPr>
      </w:pPr>
      <w:r w:rsidRPr="009E0AD5">
        <w:rPr>
          <w:rFonts w:cstheme="minorHAnsi"/>
          <w:b/>
        </w:rPr>
        <w:t>Culture and Inclusion</w:t>
      </w:r>
      <w:r>
        <w:rPr>
          <w:rFonts w:cstheme="minorHAnsi"/>
        </w:rPr>
        <w:t>- update by Nicole Hurt</w:t>
      </w:r>
    </w:p>
    <w:p w:rsidR="006B4BE6" w:rsidRDefault="006B4BE6" w:rsidP="006B4BE6">
      <w:pPr>
        <w:pStyle w:val="NoSpacing"/>
        <w:ind w:left="1710"/>
        <w:rPr>
          <w:rFonts w:cstheme="minorHAnsi"/>
          <w:b/>
        </w:rPr>
      </w:pPr>
    </w:p>
    <w:p w:rsidR="006B4BE6" w:rsidRDefault="006B4BE6" w:rsidP="006B4BE6">
      <w:pPr>
        <w:pStyle w:val="NoSpacing"/>
        <w:ind w:left="1440"/>
        <w:rPr>
          <w:rFonts w:cstheme="minorHAnsi"/>
          <w:b/>
          <w:u w:val="single"/>
        </w:rPr>
      </w:pPr>
    </w:p>
    <w:p w:rsidR="006B4BE6" w:rsidRDefault="006B4BE6" w:rsidP="006B4B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6B4BE6" w:rsidRDefault="006B4BE6" w:rsidP="006B4B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Boys Traveling – </w:t>
      </w:r>
    </w:p>
    <w:p w:rsidR="006B4BE6" w:rsidRPr="00F363EE" w:rsidRDefault="006B4BE6" w:rsidP="006B4BE6">
      <w:pPr>
        <w:pStyle w:val="NoSpacing"/>
        <w:ind w:left="720"/>
        <w:rPr>
          <w:rFonts w:cstheme="minorHAnsi"/>
          <w:b/>
          <w:u w:val="single"/>
        </w:rPr>
      </w:pPr>
    </w:p>
    <w:p w:rsidR="00F16B42" w:rsidRPr="00F16B42" w:rsidRDefault="006B4BE6" w:rsidP="00F16B42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F363EE">
        <w:rPr>
          <w:rFonts w:cstheme="minorHAnsi"/>
        </w:rPr>
        <w:t>Girls Traveling – report by Chad Wieneke</w:t>
      </w:r>
    </w:p>
    <w:p w:rsidR="00F16B42" w:rsidRDefault="00F16B42" w:rsidP="00F16B42">
      <w:pPr>
        <w:pStyle w:val="ListParagraph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6B42" w:rsidRPr="00F16B42" w:rsidRDefault="00F16B42" w:rsidP="00F16B42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F16B42">
        <w:rPr>
          <w:rFonts w:eastAsia="Times New Roman" w:cstheme="minorHAnsi"/>
          <w:color w:val="26282A"/>
        </w:rPr>
        <w:t>Girls Traveling Committee and the MG and OPC high school coaches met to discuss the OMGHA Girls Hockey Event</w:t>
      </w:r>
    </w:p>
    <w:p w:rsidR="00F16B42" w:rsidRPr="00F16B42" w:rsidRDefault="00F16B42" w:rsidP="00F16B42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F16B42">
        <w:rPr>
          <w:rFonts w:eastAsia="Times New Roman" w:cstheme="minorHAnsi"/>
          <w:color w:val="26282A"/>
        </w:rPr>
        <w:t xml:space="preserve">The OMGHA Girls Hockey Event will take place during the MG vs OPC game on Saturday, January 15th at 1:00 pm (JV) and 3:00 pm (Varsity) at Dick </w:t>
      </w:r>
      <w:proofErr w:type="spellStart"/>
      <w:r w:rsidRPr="00F16B42">
        <w:rPr>
          <w:rFonts w:eastAsia="Times New Roman" w:cstheme="minorHAnsi"/>
          <w:color w:val="26282A"/>
        </w:rPr>
        <w:t>Vraa</w:t>
      </w:r>
      <w:proofErr w:type="spellEnd"/>
    </w:p>
    <w:p w:rsidR="00F16B42" w:rsidRPr="00F16B42" w:rsidRDefault="00F16B42" w:rsidP="00F16B42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F16B42">
        <w:rPr>
          <w:rFonts w:eastAsia="Times New Roman" w:cstheme="minorHAnsi"/>
          <w:color w:val="26282A"/>
        </w:rPr>
        <w:t>There will be autograph sessions with the HS players and a few prize giveaways</w:t>
      </w:r>
    </w:p>
    <w:p w:rsidR="00F16B42" w:rsidRPr="00F47460" w:rsidRDefault="00F16B42" w:rsidP="00F16B42">
      <w:pPr>
        <w:pStyle w:val="NoSpacing"/>
        <w:rPr>
          <w:rFonts w:cstheme="minorHAnsi"/>
          <w:b/>
          <w:u w:val="single"/>
        </w:rPr>
      </w:pPr>
      <w:bookmarkStart w:id="0" w:name="_GoBack"/>
      <w:bookmarkEnd w:id="0"/>
    </w:p>
    <w:p w:rsidR="006B4BE6" w:rsidRPr="00F47460" w:rsidRDefault="006B4BE6" w:rsidP="00F47460">
      <w:pPr>
        <w:pStyle w:val="NoSpacing"/>
        <w:rPr>
          <w:rFonts w:cstheme="minorHAnsi"/>
          <w:b/>
          <w:u w:val="single"/>
        </w:rPr>
      </w:pPr>
      <w:r w:rsidRPr="00F47460">
        <w:rPr>
          <w:rFonts w:eastAsia="Times New Roman" w:cstheme="minorHAnsi"/>
          <w:color w:val="26282A"/>
        </w:rPr>
        <w:t xml:space="preserve">      </w:t>
      </w:r>
    </w:p>
    <w:p w:rsidR="006B4BE6" w:rsidRDefault="006B4BE6" w:rsidP="006B4B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 Grant</w:t>
      </w:r>
    </w:p>
    <w:p w:rsidR="006B4BE6" w:rsidRDefault="006B4BE6" w:rsidP="006B4BE6">
      <w:pPr>
        <w:pStyle w:val="NoSpacing"/>
        <w:rPr>
          <w:rFonts w:cstheme="minorHAnsi"/>
          <w:b/>
          <w:u w:val="single"/>
        </w:rPr>
      </w:pPr>
    </w:p>
    <w:p w:rsidR="006B4BE6" w:rsidRPr="000A184B" w:rsidRDefault="006B4BE6" w:rsidP="006B4B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6B4BE6" w:rsidRDefault="006B4BE6" w:rsidP="006B4BE6">
      <w:pPr>
        <w:pStyle w:val="NoSpacing"/>
        <w:ind w:left="720"/>
        <w:rPr>
          <w:rFonts w:cstheme="minorHAnsi"/>
          <w:b/>
          <w:u w:val="single"/>
        </w:rPr>
      </w:pPr>
    </w:p>
    <w:p w:rsidR="006B4BE6" w:rsidRDefault="006B4BE6" w:rsidP="006B4B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6B4BE6" w:rsidRDefault="006B4BE6" w:rsidP="006B4BE6">
      <w:pPr>
        <w:pStyle w:val="NoSpacing"/>
        <w:rPr>
          <w:rFonts w:cstheme="minorHAnsi"/>
        </w:rPr>
      </w:pPr>
    </w:p>
    <w:p w:rsidR="006B4BE6" w:rsidRDefault="006B4BE6" w:rsidP="006B4B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6B4BE6" w:rsidRDefault="006B4BE6" w:rsidP="006B4BE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6B4BE6" w:rsidRDefault="006B4BE6" w:rsidP="006B4BE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6B4BE6" w:rsidRDefault="006B4BE6" w:rsidP="006B4BE6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 xml:space="preserve">Marketing </w:t>
      </w:r>
      <w:r w:rsidR="00F47460">
        <w:rPr>
          <w:rFonts w:cstheme="minorHAnsi"/>
        </w:rPr>
        <w:t>/ Sponsorships</w:t>
      </w:r>
    </w:p>
    <w:p w:rsidR="006B4BE6" w:rsidRPr="00AD74A7" w:rsidRDefault="006B4BE6" w:rsidP="006B4BE6">
      <w:pPr>
        <w:pStyle w:val="NoSpacing"/>
        <w:ind w:left="900"/>
        <w:rPr>
          <w:rFonts w:eastAsia="Times New Roman" w:cstheme="minorHAnsi"/>
        </w:rPr>
      </w:pPr>
    </w:p>
    <w:p w:rsidR="006B4BE6" w:rsidRDefault="006B4BE6" w:rsidP="006B4B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6B4BE6" w:rsidRDefault="006B4BE6" w:rsidP="006B4BE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</w:p>
    <w:p w:rsidR="00F47460" w:rsidRDefault="00F47460" w:rsidP="00F47460">
      <w:pPr>
        <w:numPr>
          <w:ilvl w:val="1"/>
          <w:numId w:val="4"/>
        </w:numPr>
        <w:spacing w:after="0" w:line="240" w:lineRule="auto"/>
        <w:ind w:left="1350"/>
        <w:rPr>
          <w:rFonts w:cstheme="minorHAnsi"/>
        </w:rPr>
      </w:pPr>
      <w:r>
        <w:rPr>
          <w:rFonts w:cstheme="minorHAnsi"/>
        </w:rPr>
        <w:t>From Emily Grossman, Coach Registrar</w:t>
      </w:r>
    </w:p>
    <w:p w:rsidR="00F47460" w:rsidRP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  <w:b/>
        </w:rPr>
      </w:pPr>
      <w:r w:rsidRPr="00F47460">
        <w:rPr>
          <w:b/>
        </w:rPr>
        <w:t xml:space="preserve">Travel coaches </w:t>
      </w:r>
    </w:p>
    <w:p w:rsid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</w:rPr>
      </w:pPr>
      <w:r>
        <w:t>All 215 coaches are rostered (this does not include JG)</w:t>
      </w:r>
    </w:p>
    <w:p w:rsid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</w:rPr>
      </w:pPr>
      <w:r>
        <w:t>9 coaches have CEP that will expire at the end of the month.  I have followed up with them directly.  Andy also has that list of coaches.</w:t>
      </w:r>
    </w:p>
    <w:p w:rsid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  <w:b/>
        </w:rPr>
      </w:pPr>
      <w:r w:rsidRPr="00F47460">
        <w:rPr>
          <w:b/>
        </w:rPr>
        <w:t>House coaches</w:t>
      </w:r>
    </w:p>
    <w:p w:rsid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  <w:b/>
        </w:rPr>
      </w:pPr>
      <w:r>
        <w:t>All but 12 of the 226 coaches are rostered</w:t>
      </w:r>
    </w:p>
    <w:p w:rsid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  <w:b/>
        </w:rPr>
      </w:pPr>
      <w:r>
        <w:t>Managers asked to follow up w/their coaches re: upcoming CEP expiration dates</w:t>
      </w:r>
    </w:p>
    <w:p w:rsid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  <w:b/>
        </w:rPr>
      </w:pPr>
      <w:r>
        <w:t>With so many temp cards LY due to the pandemic, it’s hard to see who is current / who is not</w:t>
      </w:r>
    </w:p>
    <w:p w:rsidR="00F47460" w:rsidRPr="00F47460" w:rsidRDefault="00F47460" w:rsidP="00F47460">
      <w:pPr>
        <w:numPr>
          <w:ilvl w:val="2"/>
          <w:numId w:val="4"/>
        </w:numPr>
        <w:spacing w:after="0" w:line="240" w:lineRule="auto"/>
        <w:ind w:left="2070"/>
        <w:rPr>
          <w:rFonts w:cstheme="minorHAnsi"/>
          <w:b/>
        </w:rPr>
      </w:pPr>
      <w:r>
        <w:t>As long as coaches have completed Level 1 CEP, they can coach House level with an expired CEP</w:t>
      </w:r>
    </w:p>
    <w:p w:rsidR="00F47460" w:rsidRDefault="00F47460" w:rsidP="00F47460">
      <w:pPr>
        <w:spacing w:after="0" w:line="240" w:lineRule="auto"/>
        <w:rPr>
          <w:rFonts w:cstheme="minorHAnsi"/>
        </w:rPr>
      </w:pPr>
    </w:p>
    <w:p w:rsidR="006B4BE6" w:rsidRPr="006E679B" w:rsidRDefault="006B4BE6" w:rsidP="006B4BE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6E679B">
        <w:rPr>
          <w:rFonts w:cstheme="minorHAnsi"/>
        </w:rPr>
        <w:lastRenderedPageBreak/>
        <w:t>Equipment</w:t>
      </w:r>
    </w:p>
    <w:p w:rsidR="006B4BE6" w:rsidRDefault="006B4BE6" w:rsidP="006B4BE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6B4BE6" w:rsidRDefault="006B4BE6" w:rsidP="006B4BE6">
      <w:pPr>
        <w:spacing w:after="0" w:line="240" w:lineRule="auto"/>
        <w:ind w:left="2880"/>
        <w:rPr>
          <w:rFonts w:cstheme="minorHAnsi"/>
        </w:rPr>
      </w:pPr>
    </w:p>
    <w:p w:rsidR="006B4BE6" w:rsidRDefault="006B4BE6" w:rsidP="006B4BE6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6B4BE6" w:rsidRDefault="006B4BE6" w:rsidP="006B4BE6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6B4BE6" w:rsidRDefault="006B4BE6" w:rsidP="006B4BE6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6B4BE6" w:rsidRPr="00F363EE" w:rsidRDefault="006B4BE6" w:rsidP="006B4BE6">
      <w:pPr>
        <w:pStyle w:val="ListParagraph"/>
        <w:spacing w:after="0" w:line="240" w:lineRule="auto"/>
        <w:rPr>
          <w:rFonts w:cstheme="minorHAnsi"/>
        </w:rPr>
      </w:pPr>
    </w:p>
    <w:p w:rsidR="006B4BE6" w:rsidRDefault="006B4BE6" w:rsidP="006B4BE6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6B4BE6" w:rsidRDefault="006B4BE6" w:rsidP="006B4BE6">
      <w:pPr>
        <w:rPr>
          <w:rFonts w:cstheme="minorHAnsi"/>
        </w:rPr>
      </w:pPr>
    </w:p>
    <w:p w:rsidR="006B4BE6" w:rsidRDefault="006B4BE6" w:rsidP="006B4BE6"/>
    <w:p w:rsidR="006B4BE6" w:rsidRDefault="006B4BE6" w:rsidP="006B4BE6"/>
    <w:p w:rsidR="006B4BE6" w:rsidRDefault="006B4BE6" w:rsidP="006B4BE6"/>
    <w:p w:rsidR="006B4BE6" w:rsidRDefault="006B4BE6" w:rsidP="006B4BE6"/>
    <w:p w:rsidR="004866F3" w:rsidRDefault="004866F3"/>
    <w:sectPr w:rsidR="004866F3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3" w15:restartNumberingAfterBreak="0">
    <w:nsid w:val="4A270B76"/>
    <w:multiLevelType w:val="multilevel"/>
    <w:tmpl w:val="A154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1010C"/>
    <w:multiLevelType w:val="hybridMultilevel"/>
    <w:tmpl w:val="14E2738A"/>
    <w:lvl w:ilvl="0" w:tplc="ED102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E6"/>
    <w:rsid w:val="004866F3"/>
    <w:rsid w:val="006B4BE6"/>
    <w:rsid w:val="009C6736"/>
    <w:rsid w:val="009E0AD5"/>
    <w:rsid w:val="00F16B42"/>
    <w:rsid w:val="00F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FD2A"/>
  <w15:chartTrackingRefBased/>
  <w15:docId w15:val="{2A2B6F54-12D6-420D-9DBF-4DE75D78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B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B4BE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4BE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6B4B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BE6"/>
    <w:pPr>
      <w:ind w:left="720"/>
      <w:contextualSpacing/>
    </w:pPr>
  </w:style>
  <w:style w:type="table" w:styleId="TableGrid">
    <w:name w:val="Table Grid"/>
    <w:basedOn w:val="TableNormal"/>
    <w:uiPriority w:val="59"/>
    <w:rsid w:val="006B4B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2021-12-19T14:15:00Z</dcterms:created>
  <dcterms:modified xsi:type="dcterms:W3CDTF">2021-12-19T14:58:00Z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