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74414">
      <w:pPr>
        <w:pStyle w:val="Heading1"/>
      </w:pPr>
      <w:r>
        <w:t>CDAHA</w:t>
      </w:r>
    </w:p>
    <w:p w14:paraId="78A09927" w14:textId="1E73403B" w:rsidR="00275260" w:rsidRPr="00E16E2D" w:rsidRDefault="00955607" w:rsidP="00E7441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00AF66BB" w14:textId="39261C4A" w:rsidR="00B35C10" w:rsidRDefault="00A3439E" w:rsidP="00B35C10">
      <w:pPr>
        <w:pStyle w:val="Details"/>
        <w:spacing w:after="0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6B1FA8">
        <w:t>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741B8E">
        <w:t>Dec</w:t>
      </w:r>
      <w:r w:rsidR="0093462D">
        <w:t>ember</w:t>
      </w:r>
      <w:r w:rsidR="00B35C10">
        <w:t xml:space="preserve"> </w:t>
      </w:r>
      <w:r w:rsidR="0093462D">
        <w:t>1</w:t>
      </w:r>
      <w:r w:rsidR="00741B8E">
        <w:t>5</w:t>
      </w:r>
      <w:r w:rsidR="00CD208B">
        <w:t xml:space="preserve"> 2021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</w:t>
      </w:r>
      <w:r w:rsidR="00133192">
        <w:t xml:space="preserve">, </w:t>
      </w:r>
      <w:r w:rsidR="00EF4C4E">
        <w:t xml:space="preserve">Katie </w:t>
      </w:r>
      <w:proofErr w:type="spellStart"/>
      <w:r w:rsidR="00EF4C4E">
        <w:t>Lovitt</w:t>
      </w:r>
      <w:proofErr w:type="spellEnd"/>
      <w:r w:rsidR="00EF4C4E">
        <w:t xml:space="preserve">, </w:t>
      </w:r>
      <w:r w:rsidR="00B3248C">
        <w:t>Megan Smith</w:t>
      </w:r>
      <w:r w:rsidR="003F13AE">
        <w:t xml:space="preserve">, </w:t>
      </w:r>
      <w:r w:rsidR="000860DB">
        <w:t>Elliot Taub</w:t>
      </w:r>
      <w:r w:rsidR="00E906EF">
        <w:t>,</w:t>
      </w:r>
      <w:r w:rsidR="00E906EF" w:rsidRPr="00E906EF">
        <w:t xml:space="preserve"> </w:t>
      </w:r>
      <w:r w:rsidR="000D1067">
        <w:t xml:space="preserve">Matt </w:t>
      </w:r>
      <w:proofErr w:type="gramStart"/>
      <w:r w:rsidR="000D1067">
        <w:t>Creighton</w:t>
      </w:r>
      <w:r w:rsidR="00B35C10">
        <w:t xml:space="preserve">, </w:t>
      </w:r>
      <w:r w:rsidR="00F60ACE">
        <w:t xml:space="preserve"> Bart</w:t>
      </w:r>
      <w:proofErr w:type="gramEnd"/>
      <w:r w:rsidR="00F60ACE">
        <w:t xml:space="preserve"> Barrett</w:t>
      </w:r>
      <w:r w:rsidR="004378FF">
        <w:t>, Will Higgins</w:t>
      </w:r>
    </w:p>
    <w:p w14:paraId="6B8D0018" w14:textId="6404CFE0" w:rsidR="004866C1" w:rsidRDefault="004866C1" w:rsidP="00E74414">
      <w:pPr>
        <w:pStyle w:val="Details"/>
        <w:spacing w:after="0"/>
        <w:ind w:left="0"/>
        <w:jc w:val="left"/>
      </w:pPr>
    </w:p>
    <w:p w14:paraId="30880AF4" w14:textId="7938C441" w:rsidR="00EF4C4E" w:rsidRDefault="00EF4C4E" w:rsidP="00E74414">
      <w:pPr>
        <w:pStyle w:val="Details"/>
        <w:spacing w:after="0"/>
        <w:ind w:left="0"/>
        <w:jc w:val="left"/>
      </w:pPr>
      <w:r w:rsidRPr="00EF4C4E">
        <w:rPr>
          <w:b/>
          <w:bCs/>
        </w:rPr>
        <w:t>Absent -</w:t>
      </w:r>
      <w:r w:rsidR="006D48ED">
        <w:t>,</w:t>
      </w:r>
      <w:r w:rsidR="00CD1841">
        <w:t xml:space="preserve"> </w:t>
      </w:r>
      <w:r w:rsidR="0087093E">
        <w:t xml:space="preserve">Josh </w:t>
      </w:r>
      <w:proofErr w:type="spellStart"/>
      <w:r w:rsidR="0087093E">
        <w:t>Leppert</w:t>
      </w:r>
      <w:proofErr w:type="spellEnd"/>
      <w:proofErr w:type="gramStart"/>
      <w:r w:rsidR="0087093E">
        <w:t>, ,</w:t>
      </w:r>
      <w:r w:rsidR="007F0CCC">
        <w:t>Matt</w:t>
      </w:r>
      <w:proofErr w:type="gramEnd"/>
      <w:r w:rsidR="007F0CCC">
        <w:t xml:space="preserve"> Fisher</w:t>
      </w:r>
    </w:p>
    <w:p w14:paraId="44206D72" w14:textId="3364D45B" w:rsidR="00554276" w:rsidRPr="00515252" w:rsidRDefault="00F258D9" w:rsidP="00E74414">
      <w:pPr>
        <w:pStyle w:val="Details"/>
        <w:spacing w:after="0"/>
        <w:ind w:left="0"/>
        <w:jc w:val="left"/>
      </w:pPr>
      <w:r>
        <w:rPr>
          <w:b/>
          <w:bCs/>
        </w:rPr>
        <w:t>Guest</w:t>
      </w:r>
      <w:r>
        <w:t xml:space="preserve"> </w:t>
      </w:r>
      <w:r w:rsidR="00CD1841">
        <w:t>–</w:t>
      </w:r>
      <w:proofErr w:type="gramStart"/>
      <w:r w:rsidR="00C2071B">
        <w:t xml:space="preserve">, </w:t>
      </w:r>
      <w:r w:rsidR="00226D3E">
        <w:rPr>
          <w:rFonts w:ascii="Arial" w:hAnsi="Arial" w:cs="Arial"/>
          <w:color w:val="222222"/>
          <w:shd w:val="clear" w:color="auto" w:fill="FFFFFF"/>
        </w:rPr>
        <w:t>,</w:t>
      </w:r>
      <w:proofErr w:type="gramEnd"/>
      <w:r w:rsidR="00226D3E">
        <w:rPr>
          <w:rFonts w:ascii="Arial" w:hAnsi="Arial" w:cs="Arial"/>
          <w:color w:val="222222"/>
          <w:shd w:val="clear" w:color="auto" w:fill="FFFFFF"/>
        </w:rPr>
        <w:t xml:space="preserve"> Kami Winfrey</w:t>
      </w:r>
      <w:r w:rsidR="004B7BA0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302BAE">
        <w:rPr>
          <w:rFonts w:ascii="Arial" w:hAnsi="Arial" w:cs="Arial"/>
          <w:color w:val="222222"/>
          <w:shd w:val="clear" w:color="auto" w:fill="FFFFFF"/>
        </w:rPr>
        <w:t xml:space="preserve">Matt </w:t>
      </w:r>
      <w:proofErr w:type="spellStart"/>
      <w:r w:rsidR="00302BAE">
        <w:rPr>
          <w:rFonts w:ascii="Arial" w:hAnsi="Arial" w:cs="Arial"/>
          <w:color w:val="222222"/>
          <w:shd w:val="clear" w:color="auto" w:fill="FFFFFF"/>
        </w:rPr>
        <w:t>Pelz</w:t>
      </w:r>
      <w:proofErr w:type="spellEnd"/>
    </w:p>
    <w:p w14:paraId="2B13870E" w14:textId="77777777" w:rsidR="00554276" w:rsidRPr="00515252" w:rsidRDefault="00955607" w:rsidP="00E74414">
      <w:pPr>
        <w:pStyle w:val="ListNumber"/>
        <w:spacing w:after="0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6DD57DFA" w:rsidR="00D50D23" w:rsidRPr="008E421A" w:rsidRDefault="003358C5" w:rsidP="00E74414">
      <w:pPr>
        <w:spacing w:after="0"/>
        <w:rPr>
          <w:lang w:val="en-GB"/>
        </w:rPr>
      </w:pPr>
      <w:r>
        <w:rPr>
          <w:lang w:val="en-GB"/>
        </w:rPr>
        <w:t xml:space="preserve">Matt </w:t>
      </w:r>
      <w:proofErr w:type="gramStart"/>
      <w:r>
        <w:rPr>
          <w:lang w:val="en-GB"/>
        </w:rPr>
        <w:t>Creighton</w:t>
      </w:r>
      <w:r w:rsidR="006D48ED">
        <w:rPr>
          <w:lang w:val="en-GB"/>
        </w:rPr>
        <w:t xml:space="preserve"> </w:t>
      </w:r>
      <w:r w:rsidR="000F61AF">
        <w:rPr>
          <w:lang w:val="en-GB"/>
        </w:rPr>
        <w:t>,</w:t>
      </w:r>
      <w:proofErr w:type="gramEnd"/>
      <w:r w:rsidR="000F61AF">
        <w:rPr>
          <w:lang w:val="en-GB"/>
        </w:rPr>
        <w:t xml:space="preserve"> </w:t>
      </w:r>
      <w:r w:rsidR="006D48ED">
        <w:rPr>
          <w:lang w:val="en-GB"/>
        </w:rPr>
        <w:t xml:space="preserve">Vice </w:t>
      </w:r>
      <w:r w:rsidR="000F61AF">
        <w:rPr>
          <w:lang w:val="en-GB"/>
        </w:rPr>
        <w:t xml:space="preserve">President called meeting to order </w:t>
      </w:r>
      <w:r w:rsidR="00DF6D30">
        <w:rPr>
          <w:lang w:val="en-GB"/>
        </w:rPr>
        <w:t>1</w:t>
      </w:r>
      <w:r w:rsidR="00AA6870">
        <w:rPr>
          <w:lang w:val="en-GB"/>
        </w:rPr>
        <w:t>2</w:t>
      </w:r>
      <w:r w:rsidR="00133192">
        <w:rPr>
          <w:lang w:val="en-GB"/>
        </w:rPr>
        <w:t>/</w:t>
      </w:r>
      <w:r w:rsidR="00F76F5A">
        <w:rPr>
          <w:lang w:val="en-GB"/>
        </w:rPr>
        <w:t>1</w:t>
      </w:r>
      <w:r w:rsidR="00AA6870">
        <w:rPr>
          <w:lang w:val="en-GB"/>
        </w:rPr>
        <w:t>5</w:t>
      </w:r>
      <w:r w:rsidR="00133192">
        <w:rPr>
          <w:lang w:val="en-GB"/>
        </w:rPr>
        <w:t>/21</w:t>
      </w:r>
      <w:r w:rsidR="00622EB2">
        <w:rPr>
          <w:lang w:val="en-GB"/>
        </w:rPr>
        <w:t xml:space="preserve"> </w:t>
      </w:r>
      <w:r w:rsidR="000C3A7A">
        <w:rPr>
          <w:lang w:val="en-GB"/>
        </w:rPr>
        <w:t>6</w:t>
      </w:r>
      <w:r w:rsidR="00622EB2">
        <w:rPr>
          <w:lang w:val="en-GB"/>
        </w:rPr>
        <w:t>:</w:t>
      </w:r>
      <w:r w:rsidR="00880D12">
        <w:rPr>
          <w:lang w:val="en-GB"/>
        </w:rPr>
        <w:t>3</w:t>
      </w:r>
      <w:r w:rsidR="00AA6870">
        <w:rPr>
          <w:lang w:val="en-GB"/>
        </w:rPr>
        <w:t>8</w:t>
      </w:r>
      <w:r w:rsidR="00622EB2">
        <w:rPr>
          <w:lang w:val="en-GB"/>
        </w:rPr>
        <w:t>PM</w:t>
      </w:r>
    </w:p>
    <w:p w14:paraId="1CDAE6A9" w14:textId="77777777" w:rsidR="0015180F" w:rsidRPr="00515252" w:rsidRDefault="00955607" w:rsidP="00E74414">
      <w:pPr>
        <w:pStyle w:val="ListNumber"/>
        <w:spacing w:after="0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60AFF9E0" w:rsidR="00911A76" w:rsidRPr="00515252" w:rsidRDefault="000C3A7A" w:rsidP="00E74414">
      <w:pPr>
        <w:spacing w:after="0"/>
      </w:pPr>
      <w:r>
        <w:t xml:space="preserve">As stated above - </w:t>
      </w:r>
    </w:p>
    <w:p w14:paraId="7DAB3CDB" w14:textId="77777777" w:rsidR="00B853F9" w:rsidRPr="00515252" w:rsidRDefault="00955607" w:rsidP="00E74414">
      <w:pPr>
        <w:pStyle w:val="ListNumber"/>
        <w:spacing w:after="0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08D7C300" w:rsidR="006E36A3" w:rsidRDefault="000A27B9" w:rsidP="00E74414">
      <w:pPr>
        <w:spacing w:after="0"/>
        <w:rPr>
          <w:lang w:val="en-GB"/>
        </w:rPr>
      </w:pPr>
      <w:r>
        <w:rPr>
          <w:lang w:val="en-GB"/>
        </w:rPr>
        <w:t xml:space="preserve">Minutes </w:t>
      </w:r>
      <w:r w:rsidR="000C3A7A">
        <w:rPr>
          <w:lang w:val="en-GB"/>
        </w:rPr>
        <w:t>approved motioned by</w:t>
      </w:r>
      <w:r w:rsidR="00880D12">
        <w:rPr>
          <w:lang w:val="en-GB"/>
        </w:rPr>
        <w:t xml:space="preserve"> </w:t>
      </w:r>
      <w:r w:rsidR="00F258D9">
        <w:rPr>
          <w:lang w:val="en-GB"/>
        </w:rPr>
        <w:t xml:space="preserve">– </w:t>
      </w:r>
      <w:r w:rsidR="00743D2B">
        <w:rPr>
          <w:lang w:val="en-GB"/>
        </w:rPr>
        <w:t>Bob Nelson</w:t>
      </w:r>
      <w:r w:rsidR="00383787">
        <w:rPr>
          <w:lang w:val="en-GB"/>
        </w:rPr>
        <w:t xml:space="preserve"> second by Kati</w:t>
      </w:r>
      <w:r w:rsidR="00D26C45">
        <w:rPr>
          <w:lang w:val="en-GB"/>
        </w:rPr>
        <w:t xml:space="preserve">e </w:t>
      </w:r>
      <w:proofErr w:type="spellStart"/>
      <w:proofErr w:type="gramStart"/>
      <w:r w:rsidR="00D26C45">
        <w:rPr>
          <w:lang w:val="en-GB"/>
        </w:rPr>
        <w:t>Lovitt</w:t>
      </w:r>
      <w:proofErr w:type="spellEnd"/>
      <w:r w:rsidR="007F65AD">
        <w:rPr>
          <w:lang w:val="en-GB"/>
        </w:rPr>
        <w:t xml:space="preserve"> </w:t>
      </w:r>
      <w:r w:rsidR="00880D12">
        <w:rPr>
          <w:lang w:val="en-GB"/>
        </w:rPr>
        <w:t xml:space="preserve"> </w:t>
      </w:r>
      <w:r w:rsidR="00F258D9">
        <w:rPr>
          <w:lang w:val="en-GB"/>
        </w:rPr>
        <w:t>passes</w:t>
      </w:r>
      <w:proofErr w:type="gramEnd"/>
      <w:r w:rsidR="00F258D9">
        <w:rPr>
          <w:lang w:val="en-GB"/>
        </w:rPr>
        <w:t xml:space="preserve"> unanimous</w:t>
      </w:r>
    </w:p>
    <w:p w14:paraId="23E92446" w14:textId="44385795" w:rsidR="00D50D23" w:rsidRDefault="000C3A7A" w:rsidP="00E74414">
      <w:pPr>
        <w:pStyle w:val="ListNumber"/>
        <w:spacing w:after="0"/>
      </w:pPr>
      <w:r>
        <w:t>New Items</w:t>
      </w:r>
    </w:p>
    <w:p w14:paraId="4084B82F" w14:textId="3BF38A6F" w:rsidR="00CF7DFE" w:rsidRDefault="00AF3935" w:rsidP="00E74414">
      <w:pPr>
        <w:pStyle w:val="ListNumber"/>
        <w:spacing w:after="0"/>
      </w:pPr>
      <w:r>
        <w:t>Treasurers Update</w:t>
      </w:r>
    </w:p>
    <w:p w14:paraId="16C34901" w14:textId="3809D124" w:rsidR="00D21A8F" w:rsidRDefault="00D26C45" w:rsidP="00CF7DFE">
      <w:pPr>
        <w:pStyle w:val="ListNumber2"/>
      </w:pPr>
      <w:r>
        <w:t xml:space="preserve">See attachments </w:t>
      </w:r>
    </w:p>
    <w:p w14:paraId="6BA92805" w14:textId="00292466" w:rsidR="00114599" w:rsidRDefault="00114599" w:rsidP="00CF7DFE">
      <w:pPr>
        <w:pStyle w:val="ListNumber2"/>
      </w:pPr>
      <w:r>
        <w:t xml:space="preserve">Trying to keep up with invoices and other items to get managers caught up for invoicing it’s a difficult </w:t>
      </w:r>
      <w:r w:rsidR="00627E84">
        <w:t>issue</w:t>
      </w:r>
    </w:p>
    <w:p w14:paraId="456606CA" w14:textId="749D6951" w:rsidR="00E45ECC" w:rsidRDefault="00E45ECC" w:rsidP="00CF7DFE">
      <w:pPr>
        <w:pStyle w:val="ListNumber2"/>
      </w:pPr>
      <w:r>
        <w:t>Look at tournaments for next year save MORE money for tournament deposits</w:t>
      </w:r>
    </w:p>
    <w:p w14:paraId="55DE47E1" w14:textId="4BB0396C" w:rsidR="00201889" w:rsidRDefault="00897FB2" w:rsidP="00CF7DFE">
      <w:pPr>
        <w:pStyle w:val="ListNumber2"/>
      </w:pPr>
      <w:r>
        <w:t>Look at number of tourna</w:t>
      </w:r>
      <w:r w:rsidR="0067722C">
        <w:t xml:space="preserve">ments and costs </w:t>
      </w:r>
      <w:r w:rsidR="003D1FA4">
        <w:t>and budget appro</w:t>
      </w:r>
      <w:r w:rsidR="00EE59D8">
        <w:t xml:space="preserve">priately </w:t>
      </w:r>
    </w:p>
    <w:p w14:paraId="7C27FDB2" w14:textId="3817690F" w:rsidR="0067722C" w:rsidRDefault="0067722C" w:rsidP="00CF7DFE">
      <w:pPr>
        <w:pStyle w:val="ListNumber2"/>
      </w:pPr>
      <w:r>
        <w:t xml:space="preserve">Protect </w:t>
      </w:r>
      <w:r w:rsidR="001264E7">
        <w:t xml:space="preserve">the tournament process and </w:t>
      </w:r>
      <w:r w:rsidR="0086484B">
        <w:t xml:space="preserve">make sure that select teams </w:t>
      </w:r>
      <w:r w:rsidR="00EE59D8">
        <w:t>program matches the big picture</w:t>
      </w:r>
      <w:r w:rsidR="000A0E04">
        <w:t xml:space="preserve">– select </w:t>
      </w:r>
      <w:r w:rsidR="00333B2F">
        <w:t xml:space="preserve">teams are </w:t>
      </w:r>
      <w:r w:rsidR="00C65AE4">
        <w:t xml:space="preserve">getting practices not </w:t>
      </w:r>
      <w:r w:rsidR="00532DAC">
        <w:t>games – needs to follow the process</w:t>
      </w:r>
    </w:p>
    <w:p w14:paraId="07E26927" w14:textId="15D051A0" w:rsidR="00532DAC" w:rsidRDefault="00532DAC" w:rsidP="00CF7DFE">
      <w:pPr>
        <w:pStyle w:val="ListNumber2"/>
      </w:pPr>
      <w:r>
        <w:t xml:space="preserve">Each age group doing their own thing </w:t>
      </w:r>
      <w:r w:rsidR="00DC4B01">
        <w:t>to make it work for the select and all kids – follow the commitment</w:t>
      </w:r>
      <w:r w:rsidR="00784B96">
        <w:t xml:space="preserve"> that the parents agreed to in registration</w:t>
      </w:r>
      <w:r w:rsidR="00DD5B8B">
        <w:t xml:space="preserve"> -</w:t>
      </w:r>
      <w:r w:rsidR="00DC4B01">
        <w:t xml:space="preserve"> </w:t>
      </w:r>
      <w:r w:rsidR="00026CB4">
        <w:t>potential take select kids out of house tournaments to balance the number of games</w:t>
      </w:r>
    </w:p>
    <w:p w14:paraId="541FE153" w14:textId="01219F06" w:rsidR="00D761E8" w:rsidRDefault="00D761E8" w:rsidP="00CF7DFE">
      <w:pPr>
        <w:pStyle w:val="ListNumber2"/>
      </w:pPr>
      <w:r>
        <w:t xml:space="preserve">Put Tournament cost back into registration </w:t>
      </w:r>
      <w:r w:rsidR="00407BA1">
        <w:t>–</w:t>
      </w:r>
      <w:r>
        <w:t xml:space="preserve"> </w:t>
      </w:r>
      <w:r w:rsidR="00407BA1">
        <w:t xml:space="preserve">look at the financial impact and protect the integrity of the program so they </w:t>
      </w:r>
      <w:proofErr w:type="spellStart"/>
      <w:proofErr w:type="gramStart"/>
      <w:r w:rsidR="00407BA1">
        <w:t>cant</w:t>
      </w:r>
      <w:proofErr w:type="spellEnd"/>
      <w:proofErr w:type="gramEnd"/>
      <w:r w:rsidR="00407BA1">
        <w:t xml:space="preserve"> skirt </w:t>
      </w:r>
      <w:r w:rsidR="009A4D9E">
        <w:t>–</w:t>
      </w:r>
      <w:r w:rsidR="00407BA1">
        <w:t xml:space="preserve"> </w:t>
      </w:r>
    </w:p>
    <w:p w14:paraId="37F7A7BF" w14:textId="1095A264" w:rsidR="009A4D9E" w:rsidRDefault="009A4D9E" w:rsidP="00CF7DFE">
      <w:pPr>
        <w:pStyle w:val="ListNumber2"/>
      </w:pPr>
      <w:r>
        <w:t>Rep starts at Pee Wee</w:t>
      </w:r>
    </w:p>
    <w:p w14:paraId="47D71135" w14:textId="77284A71" w:rsidR="00DD5B8B" w:rsidRDefault="00DD5B8B" w:rsidP="00CF7DFE">
      <w:pPr>
        <w:pStyle w:val="ListNumber2"/>
      </w:pPr>
      <w:r>
        <w:t>Make sure all payments go through the association</w:t>
      </w:r>
    </w:p>
    <w:p w14:paraId="22EEA353" w14:textId="77777777" w:rsidR="00217FCC" w:rsidRPr="00CD0FC4" w:rsidRDefault="00217FCC" w:rsidP="00CD0FC4">
      <w:pPr>
        <w:pStyle w:val="ListNumber2"/>
        <w:numPr>
          <w:ilvl w:val="0"/>
          <w:numId w:val="0"/>
        </w:numPr>
        <w:ind w:left="132"/>
        <w:rPr>
          <w:b/>
          <w:bCs/>
        </w:rPr>
      </w:pPr>
      <w:r w:rsidRPr="00CD0FC4">
        <w:rPr>
          <w:b/>
          <w:bCs/>
        </w:rPr>
        <w:lastRenderedPageBreak/>
        <w:t>Holiday 3 v 3 all ages</w:t>
      </w:r>
    </w:p>
    <w:p w14:paraId="4283A584" w14:textId="77777777" w:rsidR="00D10DCF" w:rsidRDefault="00217FCC" w:rsidP="00D10DCF">
      <w:pPr>
        <w:pStyle w:val="ListNumber2"/>
      </w:pPr>
      <w:r>
        <w:t>Dec 28</w:t>
      </w:r>
      <w:r w:rsidRPr="00217FCC">
        <w:rPr>
          <w:vertAlign w:val="superscript"/>
        </w:rPr>
        <w:t>th</w:t>
      </w:r>
      <w:r>
        <w:t xml:space="preserve"> 6 -9 pm </w:t>
      </w:r>
      <w:r w:rsidR="00CD0FC4">
        <w:t>Free to CDAHA registered players</w:t>
      </w:r>
    </w:p>
    <w:p w14:paraId="61EB3642" w14:textId="632EB1C5" w:rsidR="005D7F4F" w:rsidRDefault="005D7F4F" w:rsidP="00D10DCF">
      <w:pPr>
        <w:pStyle w:val="ListNumber2"/>
      </w:pPr>
      <w:r>
        <w:t xml:space="preserve">Will replace the Xmas skate and be coordinated by Matt if he needs </w:t>
      </w:r>
      <w:proofErr w:type="gramStart"/>
      <w:r>
        <w:t>help</w:t>
      </w:r>
      <w:proofErr w:type="gramEnd"/>
      <w:r>
        <w:t xml:space="preserve"> he will let the BOD know</w:t>
      </w:r>
    </w:p>
    <w:p w14:paraId="464C00E7" w14:textId="54BFD468" w:rsidR="00C14468" w:rsidRPr="00D10DCF" w:rsidRDefault="00094A52" w:rsidP="00D10DCF">
      <w:pPr>
        <w:pStyle w:val="ListNumber2"/>
        <w:numPr>
          <w:ilvl w:val="0"/>
          <w:numId w:val="0"/>
        </w:numPr>
        <w:rPr>
          <w:b/>
          <w:bCs/>
        </w:rPr>
      </w:pPr>
      <w:r w:rsidRPr="00D10DCF">
        <w:rPr>
          <w:b/>
          <w:bCs/>
        </w:rPr>
        <w:t>Coaching Committee Update</w:t>
      </w:r>
    </w:p>
    <w:p w14:paraId="15D39A8C" w14:textId="18D865D1" w:rsidR="00026B90" w:rsidRPr="004B32E7" w:rsidRDefault="004B32E7" w:rsidP="00233762">
      <w:pPr>
        <w:pStyle w:val="ListParagraph"/>
        <w:numPr>
          <w:ilvl w:val="3"/>
          <w:numId w:val="9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no update yet </w:t>
      </w:r>
    </w:p>
    <w:p w14:paraId="73B12C38" w14:textId="448A8092" w:rsidR="00C14468" w:rsidRDefault="00380272" w:rsidP="00E74414">
      <w:pPr>
        <w:pStyle w:val="ListNumber2"/>
        <w:spacing w:after="0"/>
      </w:pPr>
      <w:r>
        <w:t>G</w:t>
      </w:r>
      <w:r w:rsidR="00094A52">
        <w:t>ear Committee Update</w:t>
      </w:r>
    </w:p>
    <w:p w14:paraId="703C6FE2" w14:textId="053DB473" w:rsidR="00563CBC" w:rsidRDefault="00563CBC" w:rsidP="00233762">
      <w:pPr>
        <w:pStyle w:val="ListNumber2"/>
        <w:numPr>
          <w:ilvl w:val="0"/>
          <w:numId w:val="13"/>
        </w:numPr>
      </w:pPr>
      <w:r>
        <w:t xml:space="preserve">            </w:t>
      </w:r>
      <w:r w:rsidR="00D830C3">
        <w:t>Don’t mess with the closet it was destroyed and a lot of effort went into cleaning it.</w:t>
      </w:r>
    </w:p>
    <w:p w14:paraId="6EA15ACE" w14:textId="2C6EB81E" w:rsidR="00AB035C" w:rsidRDefault="00AB035C" w:rsidP="00AB035C">
      <w:pPr>
        <w:pStyle w:val="ListNumber2"/>
      </w:pPr>
      <w:r>
        <w:t xml:space="preserve">Discipline committee update </w:t>
      </w:r>
      <w:r w:rsidR="008F6EE8">
        <w:t xml:space="preserve">– Sean Myer new </w:t>
      </w:r>
      <w:r w:rsidR="00B053E0">
        <w:t>Chair and his wife Amber will help with Mites</w:t>
      </w:r>
    </w:p>
    <w:p w14:paraId="76234844" w14:textId="62A46480" w:rsidR="00796F72" w:rsidRDefault="00394F7F" w:rsidP="00233762">
      <w:pPr>
        <w:pStyle w:val="ListNumber2"/>
        <w:numPr>
          <w:ilvl w:val="0"/>
          <w:numId w:val="13"/>
        </w:numPr>
      </w:pPr>
      <w:r>
        <w:t>Some cases came through and addressed through P and P – Discipline handed out and agreed</w:t>
      </w:r>
    </w:p>
    <w:p w14:paraId="4A0BD355" w14:textId="2C43C4CF" w:rsidR="003A0E61" w:rsidRDefault="003A0E61" w:rsidP="00AB035C">
      <w:pPr>
        <w:pStyle w:val="ListNumber2"/>
      </w:pPr>
      <w:proofErr w:type="spellStart"/>
      <w:r>
        <w:t>Safesport</w:t>
      </w:r>
      <w:proofErr w:type="spellEnd"/>
      <w:r>
        <w:t xml:space="preserve"> update</w:t>
      </w:r>
      <w:r w:rsidR="00753849">
        <w:t xml:space="preserve"> – Matt </w:t>
      </w:r>
      <w:proofErr w:type="spellStart"/>
      <w:r w:rsidR="00D3315D">
        <w:t>Pelz</w:t>
      </w:r>
      <w:proofErr w:type="spellEnd"/>
      <w:r w:rsidR="00D3315D">
        <w:t xml:space="preserve"> </w:t>
      </w:r>
      <w:r w:rsidR="00302BAE">
        <w:t xml:space="preserve">is new </w:t>
      </w:r>
      <w:r w:rsidR="00D3315D">
        <w:t>SS</w:t>
      </w:r>
    </w:p>
    <w:p w14:paraId="2A55A284" w14:textId="453E867A" w:rsidR="0075209D" w:rsidRDefault="00D3315D" w:rsidP="00233762">
      <w:pPr>
        <w:pStyle w:val="ListNumber2"/>
        <w:numPr>
          <w:ilvl w:val="0"/>
          <w:numId w:val="13"/>
        </w:numPr>
      </w:pPr>
      <w:r>
        <w:t>Need more locker room monitors</w:t>
      </w:r>
    </w:p>
    <w:p w14:paraId="0AB9D555" w14:textId="42EC5E42" w:rsidR="00D3315D" w:rsidRDefault="0080600D" w:rsidP="00233762">
      <w:pPr>
        <w:pStyle w:val="ListNumber2"/>
        <w:numPr>
          <w:ilvl w:val="0"/>
          <w:numId w:val="13"/>
        </w:numPr>
      </w:pPr>
      <w:r>
        <w:t xml:space="preserve">April to blast coaches for </w:t>
      </w:r>
      <w:proofErr w:type="spellStart"/>
      <w:r>
        <w:t>safesport</w:t>
      </w:r>
      <w:proofErr w:type="spellEnd"/>
      <w:r>
        <w:t xml:space="preserve"> </w:t>
      </w:r>
      <w:r w:rsidR="00083A8B">
        <w:t xml:space="preserve">monitors as there have been a shortage and needs to be followed and enforced </w:t>
      </w:r>
    </w:p>
    <w:p w14:paraId="6A41CB61" w14:textId="73E0D38C" w:rsidR="00CE63BC" w:rsidRDefault="003E4EF9" w:rsidP="00CE63BC">
      <w:pPr>
        <w:pStyle w:val="ListNumber2"/>
        <w:numPr>
          <w:ilvl w:val="0"/>
          <w:numId w:val="13"/>
        </w:numPr>
      </w:pPr>
      <w:r>
        <w:t xml:space="preserve">Will order </w:t>
      </w:r>
      <w:r w:rsidR="00CE63BC">
        <w:t>lanyards</w:t>
      </w:r>
      <w:r w:rsidR="00CF13FA">
        <w:t xml:space="preserve"> and cards for safe sport coordinators – 8 per team </w:t>
      </w:r>
      <w:r w:rsidR="00AF6F0A">
        <w:t xml:space="preserve">Bob motions </w:t>
      </w:r>
      <w:r w:rsidR="00B14CC2">
        <w:t>$</w:t>
      </w:r>
      <w:r w:rsidR="00AF6F0A">
        <w:t xml:space="preserve">120 for </w:t>
      </w:r>
      <w:r w:rsidR="00CE63BC">
        <w:t>lanyards</w:t>
      </w:r>
      <w:r w:rsidR="00AF6F0A">
        <w:t xml:space="preserve"> and tags Katie seconded all in favor it </w:t>
      </w:r>
      <w:r w:rsidR="00CE63BC">
        <w:t>passes</w:t>
      </w:r>
    </w:p>
    <w:p w14:paraId="6BDBC58D" w14:textId="22FD9183" w:rsidR="00AB035C" w:rsidRDefault="005504AB" w:rsidP="00233762">
      <w:pPr>
        <w:pStyle w:val="ListNumber2"/>
        <w:numPr>
          <w:ilvl w:val="0"/>
          <w:numId w:val="14"/>
        </w:numPr>
      </w:pPr>
      <w:r>
        <w:t>Scheduler Update</w:t>
      </w:r>
    </w:p>
    <w:p w14:paraId="555C117F" w14:textId="1E6F3B01" w:rsidR="00680296" w:rsidRPr="008B3EAC" w:rsidRDefault="00CE63BC" w:rsidP="001168F0">
      <w:pPr>
        <w:pStyle w:val="ListNumber2"/>
        <w:numPr>
          <w:ilvl w:val="1"/>
          <w:numId w:val="14"/>
        </w:numPr>
        <w:rPr>
          <w:lang w:val="en-GB"/>
        </w:rPr>
      </w:pPr>
      <w:r>
        <w:t xml:space="preserve">All scheduled </w:t>
      </w:r>
    </w:p>
    <w:p w14:paraId="2C3753B5" w14:textId="00F35B46" w:rsidR="008B3EAC" w:rsidRPr="00691CE6" w:rsidRDefault="008B3EAC" w:rsidP="008B3EAC">
      <w:pPr>
        <w:pStyle w:val="ListNumber2"/>
        <w:numPr>
          <w:ilvl w:val="0"/>
          <w:numId w:val="14"/>
        </w:numPr>
        <w:rPr>
          <w:lang w:val="en-GB"/>
        </w:rPr>
      </w:pPr>
      <w:r>
        <w:t xml:space="preserve">Mite gear needed – 4 more sets of </w:t>
      </w:r>
      <w:r w:rsidR="00E00FC8">
        <w:t xml:space="preserve">goalie gear </w:t>
      </w:r>
      <w:r w:rsidR="00781086">
        <w:t xml:space="preserve">due to the high volumes of teams we have at Mites. After discussion BOD and Will agree to 2 </w:t>
      </w:r>
      <w:r w:rsidR="00370280">
        <w:t xml:space="preserve">kits this year and 2 next year - </w:t>
      </w:r>
    </w:p>
    <w:p w14:paraId="2FC64BD6" w14:textId="4625A4A9" w:rsidR="00691CE6" w:rsidRPr="00C56647" w:rsidRDefault="00691CE6" w:rsidP="00691CE6">
      <w:pPr>
        <w:pStyle w:val="ListNumber2"/>
        <w:numPr>
          <w:ilvl w:val="1"/>
          <w:numId w:val="14"/>
        </w:numPr>
        <w:rPr>
          <w:lang w:val="en-GB"/>
        </w:rPr>
      </w:pPr>
      <w:r>
        <w:t xml:space="preserve">Bob motions to purchase 2 sets at 524 </w:t>
      </w:r>
      <w:r w:rsidR="001C113F">
        <w:t xml:space="preserve">for both 250 from </w:t>
      </w:r>
      <w:proofErr w:type="gramStart"/>
      <w:r w:rsidR="001C113F">
        <w:t>coaches</w:t>
      </w:r>
      <w:proofErr w:type="gramEnd"/>
      <w:r w:rsidR="001C113F">
        <w:t xml:space="preserve"> budget and </w:t>
      </w:r>
      <w:r w:rsidR="006B5EE8">
        <w:t xml:space="preserve">250 from </w:t>
      </w:r>
      <w:r w:rsidR="00396604">
        <w:t xml:space="preserve">the association </w:t>
      </w:r>
      <w:r w:rsidR="00C56647">
        <w:t xml:space="preserve">Will seconds – all in favor passes </w:t>
      </w:r>
    </w:p>
    <w:p w14:paraId="5F23CB5C" w14:textId="2D2FD2BE" w:rsidR="00C56647" w:rsidRPr="00233762" w:rsidRDefault="00C56647" w:rsidP="00691CE6">
      <w:pPr>
        <w:pStyle w:val="ListNumber2"/>
        <w:numPr>
          <w:ilvl w:val="1"/>
          <w:numId w:val="14"/>
        </w:numPr>
        <w:rPr>
          <w:lang w:val="en-GB"/>
        </w:rPr>
      </w:pPr>
      <w:r>
        <w:t>Bob will provide sticks</w:t>
      </w:r>
    </w:p>
    <w:p w14:paraId="2FE37F99" w14:textId="03FD81B9" w:rsidR="00233762" w:rsidRPr="00CE7141" w:rsidRDefault="00233762" w:rsidP="00233762">
      <w:pPr>
        <w:pStyle w:val="ListParagraph"/>
        <w:numPr>
          <w:ilvl w:val="0"/>
          <w:numId w:val="14"/>
        </w:numPr>
        <w:spacing w:before="100"/>
        <w:rPr>
          <w:rFonts w:ascii="Arial" w:hAnsi="Arial" w:cs="Arial"/>
          <w:szCs w:val="22"/>
        </w:rPr>
      </w:pPr>
      <w:r w:rsidRPr="00CE7141">
        <w:rPr>
          <w:rFonts w:ascii="Arial" w:hAnsi="Arial" w:cs="Arial"/>
          <w:color w:val="222222"/>
          <w:sz w:val="24"/>
        </w:rPr>
        <w:t>Skate sharpener schedule</w:t>
      </w:r>
      <w:r>
        <w:rPr>
          <w:rFonts w:ascii="Arial" w:hAnsi="Arial" w:cs="Arial"/>
          <w:color w:val="222222"/>
          <w:sz w:val="24"/>
        </w:rPr>
        <w:t xml:space="preserve"> – no update</w:t>
      </w:r>
    </w:p>
    <w:p w14:paraId="310BE1D5" w14:textId="19ED3C89" w:rsidR="00233762" w:rsidRPr="00233762" w:rsidRDefault="00233762" w:rsidP="00233762">
      <w:pPr>
        <w:pStyle w:val="ListParagraph"/>
        <w:numPr>
          <w:ilvl w:val="0"/>
          <w:numId w:val="14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Feedback from golf tournament -fundraiser </w:t>
      </w:r>
      <w:proofErr w:type="spellStart"/>
      <w:r>
        <w:rPr>
          <w:rFonts w:ascii="Arial" w:hAnsi="Arial" w:cs="Arial"/>
          <w:szCs w:val="22"/>
        </w:rPr>
        <w:t>etc</w:t>
      </w:r>
      <w:proofErr w:type="spellEnd"/>
      <w:r>
        <w:rPr>
          <w:rFonts w:ascii="Arial" w:hAnsi="Arial" w:cs="Arial"/>
          <w:szCs w:val="22"/>
        </w:rPr>
        <w:t xml:space="preserve"> – </w:t>
      </w:r>
      <w:r w:rsidR="008C0F99">
        <w:rPr>
          <w:rFonts w:ascii="Arial" w:hAnsi="Arial" w:cs="Arial"/>
          <w:szCs w:val="22"/>
        </w:rPr>
        <w:t xml:space="preserve">should be 2500 donation </w:t>
      </w:r>
      <w:r w:rsidR="00370280">
        <w:rPr>
          <w:rFonts w:ascii="Arial" w:hAnsi="Arial" w:cs="Arial"/>
          <w:szCs w:val="22"/>
        </w:rPr>
        <w:t>will be saved for Robby Glantz</w:t>
      </w:r>
    </w:p>
    <w:p w14:paraId="48182874" w14:textId="381EC605" w:rsidR="008E476B" w:rsidRPr="008E421A" w:rsidRDefault="00955607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F36644">
        <w:rPr>
          <w:lang w:val="en-GB"/>
        </w:rPr>
        <w:t>Elliot Taub</w:t>
      </w:r>
    </w:p>
    <w:p w14:paraId="61D4B285" w14:textId="2BA76DE2" w:rsidR="00D512BB" w:rsidRDefault="00955607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831F49">
        <w:rPr>
          <w:lang w:val="en-GB" w:bidi="en-GB"/>
        </w:rPr>
        <w:t>BOD</w:t>
      </w:r>
    </w:p>
    <w:p w14:paraId="16B706EE" w14:textId="462537DB" w:rsidR="00BE2FC5" w:rsidRDefault="00BE2FC5" w:rsidP="00E74414">
      <w:pPr>
        <w:pStyle w:val="ListNumber"/>
        <w:spacing w:after="0"/>
        <w:rPr>
          <w:lang w:val="en-GB"/>
        </w:rPr>
      </w:pPr>
      <w:r>
        <w:rPr>
          <w:lang w:val="en-GB"/>
        </w:rPr>
        <w:t>Next Meeting</w:t>
      </w:r>
    </w:p>
    <w:p w14:paraId="1CDCA846" w14:textId="496AFFD1" w:rsidR="00BE2FC5" w:rsidRDefault="00C451E5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Wed </w:t>
      </w:r>
      <w:r w:rsidR="00AC108C">
        <w:rPr>
          <w:lang w:val="en-GB"/>
        </w:rPr>
        <w:t>Dec</w:t>
      </w:r>
      <w:r w:rsidR="00B26493">
        <w:rPr>
          <w:lang w:val="en-GB"/>
        </w:rPr>
        <w:t xml:space="preserve"> </w:t>
      </w:r>
      <w:r>
        <w:rPr>
          <w:lang w:val="en-GB"/>
        </w:rPr>
        <w:t>1</w:t>
      </w:r>
      <w:r w:rsidR="00180D9C">
        <w:rPr>
          <w:lang w:val="en-GB"/>
        </w:rPr>
        <w:t>5</w:t>
      </w:r>
      <w:proofErr w:type="gramStart"/>
      <w:r w:rsidR="00180D9C">
        <w:rPr>
          <w:lang w:val="en-GB"/>
        </w:rPr>
        <w:t xml:space="preserve"> </w:t>
      </w:r>
      <w:r w:rsidR="00753CAA">
        <w:rPr>
          <w:lang w:val="en-GB"/>
        </w:rPr>
        <w:t>2021</w:t>
      </w:r>
      <w:proofErr w:type="gramEnd"/>
      <w:r w:rsidR="00753CAA">
        <w:rPr>
          <w:lang w:val="en-GB"/>
        </w:rPr>
        <w:t xml:space="preserve"> </w:t>
      </w:r>
      <w:r w:rsidR="00F36644">
        <w:rPr>
          <w:lang w:val="en-GB"/>
        </w:rPr>
        <w:t>6:30</w:t>
      </w:r>
      <w:r w:rsidR="00553A06">
        <w:rPr>
          <w:lang w:val="en-GB"/>
        </w:rPr>
        <w:t>PM</w:t>
      </w:r>
    </w:p>
    <w:p w14:paraId="12D2AFED" w14:textId="1BB035AD" w:rsidR="000237E6" w:rsidRDefault="007A5695" w:rsidP="00E74414">
      <w:pPr>
        <w:pStyle w:val="ListNumber2"/>
        <w:spacing w:after="0"/>
        <w:rPr>
          <w:lang w:val="en-GB"/>
        </w:rPr>
      </w:pPr>
      <w:proofErr w:type="gramStart"/>
      <w:r>
        <w:rPr>
          <w:lang w:val="en-GB"/>
        </w:rPr>
        <w:t xml:space="preserve">Bart </w:t>
      </w:r>
      <w:r w:rsidR="00415B53">
        <w:rPr>
          <w:lang w:val="en-GB"/>
        </w:rPr>
        <w:t xml:space="preserve"> </w:t>
      </w:r>
      <w:r w:rsidR="000237E6">
        <w:rPr>
          <w:lang w:val="en-GB"/>
        </w:rPr>
        <w:t>motions</w:t>
      </w:r>
      <w:proofErr w:type="gramEnd"/>
      <w:r w:rsidR="000237E6">
        <w:rPr>
          <w:lang w:val="en-GB"/>
        </w:rPr>
        <w:t xml:space="preserve"> to adjourn </w:t>
      </w:r>
      <w:r w:rsidR="00415B53">
        <w:rPr>
          <w:lang w:val="en-GB"/>
        </w:rPr>
        <w:t xml:space="preserve">– Bob seconded </w:t>
      </w:r>
    </w:p>
    <w:p w14:paraId="203A6E91" w14:textId="7A1B5041" w:rsidR="00A91507" w:rsidRDefault="00A91507" w:rsidP="00A91507">
      <w:pPr>
        <w:pStyle w:val="ListNumber"/>
        <w:numPr>
          <w:ilvl w:val="0"/>
          <w:numId w:val="0"/>
        </w:numPr>
        <w:rPr>
          <w:lang w:val="en-GB"/>
        </w:rPr>
      </w:pPr>
      <w:r>
        <w:rPr>
          <w:lang w:val="en-GB"/>
        </w:rPr>
        <w:t>MERRY CHRISTMAS EVERYONE!</w:t>
      </w:r>
    </w:p>
    <w:p w14:paraId="7C266966" w14:textId="07D9407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340679C" w14:textId="38D3A51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5048A58" w14:textId="77777777" w:rsidR="000F131A" w:rsidRPr="008E42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sectPr w:rsidR="000F131A" w:rsidRPr="008E421A" w:rsidSect="00BE4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9472" w14:textId="77777777" w:rsidR="00A45C58" w:rsidRDefault="00A45C58" w:rsidP="001E7D29">
      <w:pPr>
        <w:spacing w:after="0" w:line="240" w:lineRule="auto"/>
      </w:pPr>
      <w:r>
        <w:separator/>
      </w:r>
    </w:p>
  </w:endnote>
  <w:endnote w:type="continuationSeparator" w:id="0">
    <w:p w14:paraId="287F6177" w14:textId="77777777" w:rsidR="00A45C58" w:rsidRDefault="00A45C58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9389839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066D" w14:textId="77777777" w:rsidR="00A45C58" w:rsidRDefault="00A45C58" w:rsidP="001E7D29">
      <w:pPr>
        <w:spacing w:after="0" w:line="240" w:lineRule="auto"/>
      </w:pPr>
      <w:r>
        <w:separator/>
      </w:r>
    </w:p>
  </w:footnote>
  <w:footnote w:type="continuationSeparator" w:id="0">
    <w:p w14:paraId="0B88C9F5" w14:textId="77777777" w:rsidR="00A45C58" w:rsidRDefault="00A45C58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46A0"/>
    <w:rsid w:val="000363CB"/>
    <w:rsid w:val="00047AA1"/>
    <w:rsid w:val="00052DA8"/>
    <w:rsid w:val="00057671"/>
    <w:rsid w:val="00064653"/>
    <w:rsid w:val="0006526F"/>
    <w:rsid w:val="00065297"/>
    <w:rsid w:val="0007015A"/>
    <w:rsid w:val="00071D9B"/>
    <w:rsid w:val="00073F2A"/>
    <w:rsid w:val="00074C0E"/>
    <w:rsid w:val="0007726E"/>
    <w:rsid w:val="00083A8B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27B9"/>
    <w:rsid w:val="000A5F06"/>
    <w:rsid w:val="000B4B3D"/>
    <w:rsid w:val="000B5DB4"/>
    <w:rsid w:val="000B7444"/>
    <w:rsid w:val="000B748F"/>
    <w:rsid w:val="000C35BE"/>
    <w:rsid w:val="000C3A7A"/>
    <w:rsid w:val="000C7E4E"/>
    <w:rsid w:val="000D1067"/>
    <w:rsid w:val="000D445D"/>
    <w:rsid w:val="000D5AE9"/>
    <w:rsid w:val="000D657B"/>
    <w:rsid w:val="000E3297"/>
    <w:rsid w:val="000E37A9"/>
    <w:rsid w:val="000E6238"/>
    <w:rsid w:val="000F131A"/>
    <w:rsid w:val="000F4987"/>
    <w:rsid w:val="000F61AF"/>
    <w:rsid w:val="000F65EC"/>
    <w:rsid w:val="000F7EE4"/>
    <w:rsid w:val="0010606F"/>
    <w:rsid w:val="00114599"/>
    <w:rsid w:val="0011573E"/>
    <w:rsid w:val="001168F0"/>
    <w:rsid w:val="00122B3A"/>
    <w:rsid w:val="001264E7"/>
    <w:rsid w:val="001269DE"/>
    <w:rsid w:val="0013026A"/>
    <w:rsid w:val="00133192"/>
    <w:rsid w:val="00134787"/>
    <w:rsid w:val="00140DAE"/>
    <w:rsid w:val="00143C3E"/>
    <w:rsid w:val="001454F8"/>
    <w:rsid w:val="0015180F"/>
    <w:rsid w:val="00151CB2"/>
    <w:rsid w:val="00164BFF"/>
    <w:rsid w:val="001704EA"/>
    <w:rsid w:val="00171C99"/>
    <w:rsid w:val="00172EB6"/>
    <w:rsid w:val="00173530"/>
    <w:rsid w:val="001746FC"/>
    <w:rsid w:val="00174D20"/>
    <w:rsid w:val="00174D53"/>
    <w:rsid w:val="00180D9C"/>
    <w:rsid w:val="001824D8"/>
    <w:rsid w:val="00183CD3"/>
    <w:rsid w:val="001870E2"/>
    <w:rsid w:val="00190513"/>
    <w:rsid w:val="00193653"/>
    <w:rsid w:val="001A2A29"/>
    <w:rsid w:val="001A3962"/>
    <w:rsid w:val="001A767E"/>
    <w:rsid w:val="001C10C7"/>
    <w:rsid w:val="001C113F"/>
    <w:rsid w:val="001C27CA"/>
    <w:rsid w:val="001C329C"/>
    <w:rsid w:val="001C4392"/>
    <w:rsid w:val="001D36B0"/>
    <w:rsid w:val="001D53D5"/>
    <w:rsid w:val="001E0488"/>
    <w:rsid w:val="001E11D9"/>
    <w:rsid w:val="001E7D29"/>
    <w:rsid w:val="001F2A54"/>
    <w:rsid w:val="001F6882"/>
    <w:rsid w:val="00201889"/>
    <w:rsid w:val="00205B14"/>
    <w:rsid w:val="00211860"/>
    <w:rsid w:val="0021485B"/>
    <w:rsid w:val="00217FCC"/>
    <w:rsid w:val="002223E7"/>
    <w:rsid w:val="00226D3E"/>
    <w:rsid w:val="002275EC"/>
    <w:rsid w:val="0023270C"/>
    <w:rsid w:val="00233762"/>
    <w:rsid w:val="002404F5"/>
    <w:rsid w:val="00240743"/>
    <w:rsid w:val="00243A59"/>
    <w:rsid w:val="002440F7"/>
    <w:rsid w:val="00247977"/>
    <w:rsid w:val="00261103"/>
    <w:rsid w:val="00275260"/>
    <w:rsid w:val="00276FA1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158D"/>
    <w:rsid w:val="002A1A01"/>
    <w:rsid w:val="002A778C"/>
    <w:rsid w:val="002C3D7E"/>
    <w:rsid w:val="002C4EBD"/>
    <w:rsid w:val="002C77EC"/>
    <w:rsid w:val="002D4311"/>
    <w:rsid w:val="002D4B4B"/>
    <w:rsid w:val="002D4C8C"/>
    <w:rsid w:val="002E1108"/>
    <w:rsid w:val="002E48C3"/>
    <w:rsid w:val="002F5187"/>
    <w:rsid w:val="0030118F"/>
    <w:rsid w:val="00302992"/>
    <w:rsid w:val="00302BAE"/>
    <w:rsid w:val="00315637"/>
    <w:rsid w:val="003178FD"/>
    <w:rsid w:val="0032131A"/>
    <w:rsid w:val="00323BEE"/>
    <w:rsid w:val="00324809"/>
    <w:rsid w:val="003310BF"/>
    <w:rsid w:val="00333B2F"/>
    <w:rsid w:val="00333DF8"/>
    <w:rsid w:val="003358C5"/>
    <w:rsid w:val="00341BA8"/>
    <w:rsid w:val="00345792"/>
    <w:rsid w:val="00346CBA"/>
    <w:rsid w:val="00352B99"/>
    <w:rsid w:val="0035400E"/>
    <w:rsid w:val="0035526F"/>
    <w:rsid w:val="00357641"/>
    <w:rsid w:val="00360B6E"/>
    <w:rsid w:val="00361DEE"/>
    <w:rsid w:val="003644AA"/>
    <w:rsid w:val="00370280"/>
    <w:rsid w:val="003718C4"/>
    <w:rsid w:val="00371D35"/>
    <w:rsid w:val="00380272"/>
    <w:rsid w:val="0038181B"/>
    <w:rsid w:val="00383787"/>
    <w:rsid w:val="00394EF4"/>
    <w:rsid w:val="00394F7F"/>
    <w:rsid w:val="00395C11"/>
    <w:rsid w:val="00396604"/>
    <w:rsid w:val="003971E4"/>
    <w:rsid w:val="003A0E61"/>
    <w:rsid w:val="003A620A"/>
    <w:rsid w:val="003C65E1"/>
    <w:rsid w:val="003C72F3"/>
    <w:rsid w:val="003D18AB"/>
    <w:rsid w:val="003D1FA4"/>
    <w:rsid w:val="003D2385"/>
    <w:rsid w:val="003D3DA4"/>
    <w:rsid w:val="003D5E4E"/>
    <w:rsid w:val="003D7EFD"/>
    <w:rsid w:val="003E05BB"/>
    <w:rsid w:val="003E4EF9"/>
    <w:rsid w:val="003E60BB"/>
    <w:rsid w:val="003F009F"/>
    <w:rsid w:val="003F0C3B"/>
    <w:rsid w:val="003F13AE"/>
    <w:rsid w:val="00401B3F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378FF"/>
    <w:rsid w:val="00440887"/>
    <w:rsid w:val="00440B4D"/>
    <w:rsid w:val="0044276D"/>
    <w:rsid w:val="00446092"/>
    <w:rsid w:val="00450670"/>
    <w:rsid w:val="00457A14"/>
    <w:rsid w:val="00470420"/>
    <w:rsid w:val="00470AFA"/>
    <w:rsid w:val="00470C4E"/>
    <w:rsid w:val="004724BD"/>
    <w:rsid w:val="0047570F"/>
    <w:rsid w:val="00477352"/>
    <w:rsid w:val="00481AA0"/>
    <w:rsid w:val="004821E0"/>
    <w:rsid w:val="00483D41"/>
    <w:rsid w:val="004866C1"/>
    <w:rsid w:val="00491C23"/>
    <w:rsid w:val="00492FF3"/>
    <w:rsid w:val="00496327"/>
    <w:rsid w:val="004B32E7"/>
    <w:rsid w:val="004B562A"/>
    <w:rsid w:val="004B5B43"/>
    <w:rsid w:val="004B5C09"/>
    <w:rsid w:val="004B7BA0"/>
    <w:rsid w:val="004C56AB"/>
    <w:rsid w:val="004C6A53"/>
    <w:rsid w:val="004D0A8B"/>
    <w:rsid w:val="004D28B3"/>
    <w:rsid w:val="004D4EF4"/>
    <w:rsid w:val="004D6833"/>
    <w:rsid w:val="004E0A13"/>
    <w:rsid w:val="004E227E"/>
    <w:rsid w:val="004E2D09"/>
    <w:rsid w:val="004E5A7C"/>
    <w:rsid w:val="004F59C2"/>
    <w:rsid w:val="004F5F14"/>
    <w:rsid w:val="00500DD1"/>
    <w:rsid w:val="00503CB1"/>
    <w:rsid w:val="00514EF6"/>
    <w:rsid w:val="00515252"/>
    <w:rsid w:val="00515708"/>
    <w:rsid w:val="00516FA1"/>
    <w:rsid w:val="005217CD"/>
    <w:rsid w:val="00521AE3"/>
    <w:rsid w:val="00527CE6"/>
    <w:rsid w:val="00532DAC"/>
    <w:rsid w:val="00534B7B"/>
    <w:rsid w:val="00535B54"/>
    <w:rsid w:val="005367DE"/>
    <w:rsid w:val="0054487E"/>
    <w:rsid w:val="00544EF4"/>
    <w:rsid w:val="00545E48"/>
    <w:rsid w:val="00546552"/>
    <w:rsid w:val="00547715"/>
    <w:rsid w:val="005504AB"/>
    <w:rsid w:val="00553A06"/>
    <w:rsid w:val="00554276"/>
    <w:rsid w:val="00560D4D"/>
    <w:rsid w:val="00563CBC"/>
    <w:rsid w:val="00564BF5"/>
    <w:rsid w:val="00564D17"/>
    <w:rsid w:val="00571928"/>
    <w:rsid w:val="00574A4C"/>
    <w:rsid w:val="00575ADB"/>
    <w:rsid w:val="005903A1"/>
    <w:rsid w:val="00592AAC"/>
    <w:rsid w:val="005A19C1"/>
    <w:rsid w:val="005A26A3"/>
    <w:rsid w:val="005A7DE5"/>
    <w:rsid w:val="005A7F83"/>
    <w:rsid w:val="005B1B6F"/>
    <w:rsid w:val="005B2061"/>
    <w:rsid w:val="005B3989"/>
    <w:rsid w:val="005B5606"/>
    <w:rsid w:val="005C2821"/>
    <w:rsid w:val="005C316A"/>
    <w:rsid w:val="005D7F4F"/>
    <w:rsid w:val="005E0ED9"/>
    <w:rsid w:val="005E11D4"/>
    <w:rsid w:val="005F017F"/>
    <w:rsid w:val="0060263F"/>
    <w:rsid w:val="00603077"/>
    <w:rsid w:val="00610682"/>
    <w:rsid w:val="00614041"/>
    <w:rsid w:val="00616B41"/>
    <w:rsid w:val="00620AE8"/>
    <w:rsid w:val="006214EE"/>
    <w:rsid w:val="00622EB2"/>
    <w:rsid w:val="00627E84"/>
    <w:rsid w:val="00631518"/>
    <w:rsid w:val="006449A2"/>
    <w:rsid w:val="0064628C"/>
    <w:rsid w:val="0065214E"/>
    <w:rsid w:val="00655EE2"/>
    <w:rsid w:val="00667049"/>
    <w:rsid w:val="006745DA"/>
    <w:rsid w:val="00675ADC"/>
    <w:rsid w:val="0067722C"/>
    <w:rsid w:val="00680296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74CD"/>
    <w:rsid w:val="006B152C"/>
    <w:rsid w:val="006B1FA8"/>
    <w:rsid w:val="006B5EE8"/>
    <w:rsid w:val="006B726D"/>
    <w:rsid w:val="006B74DF"/>
    <w:rsid w:val="006C7AC3"/>
    <w:rsid w:val="006D48ED"/>
    <w:rsid w:val="006D5463"/>
    <w:rsid w:val="006E015E"/>
    <w:rsid w:val="006E36A3"/>
    <w:rsid w:val="006E3C09"/>
    <w:rsid w:val="006F03D4"/>
    <w:rsid w:val="006F4032"/>
    <w:rsid w:val="00700B1F"/>
    <w:rsid w:val="00702F36"/>
    <w:rsid w:val="007078B6"/>
    <w:rsid w:val="00710B6E"/>
    <w:rsid w:val="007257E9"/>
    <w:rsid w:val="00734DEE"/>
    <w:rsid w:val="00736690"/>
    <w:rsid w:val="00740105"/>
    <w:rsid w:val="00741B8E"/>
    <w:rsid w:val="00743D2B"/>
    <w:rsid w:val="00744B1E"/>
    <w:rsid w:val="00745331"/>
    <w:rsid w:val="00747231"/>
    <w:rsid w:val="007514A5"/>
    <w:rsid w:val="0075209D"/>
    <w:rsid w:val="00753849"/>
    <w:rsid w:val="00753CAA"/>
    <w:rsid w:val="00756D9C"/>
    <w:rsid w:val="007579A3"/>
    <w:rsid w:val="007619BD"/>
    <w:rsid w:val="007667E7"/>
    <w:rsid w:val="00767E0C"/>
    <w:rsid w:val="00771C24"/>
    <w:rsid w:val="00781086"/>
    <w:rsid w:val="00781863"/>
    <w:rsid w:val="007820FB"/>
    <w:rsid w:val="00784B96"/>
    <w:rsid w:val="00787544"/>
    <w:rsid w:val="007923D0"/>
    <w:rsid w:val="00796F72"/>
    <w:rsid w:val="00797AF1"/>
    <w:rsid w:val="007A0669"/>
    <w:rsid w:val="007A5695"/>
    <w:rsid w:val="007A7D72"/>
    <w:rsid w:val="007D0A4F"/>
    <w:rsid w:val="007D5836"/>
    <w:rsid w:val="007E2571"/>
    <w:rsid w:val="007F0CCC"/>
    <w:rsid w:val="007F1AB4"/>
    <w:rsid w:val="007F34A4"/>
    <w:rsid w:val="007F5406"/>
    <w:rsid w:val="007F65AD"/>
    <w:rsid w:val="007F6EE3"/>
    <w:rsid w:val="00801F8D"/>
    <w:rsid w:val="00802EF7"/>
    <w:rsid w:val="0080600D"/>
    <w:rsid w:val="00811F46"/>
    <w:rsid w:val="008137D9"/>
    <w:rsid w:val="00815563"/>
    <w:rsid w:val="00815CBA"/>
    <w:rsid w:val="00820472"/>
    <w:rsid w:val="00821534"/>
    <w:rsid w:val="008240DA"/>
    <w:rsid w:val="008311BF"/>
    <w:rsid w:val="00831F49"/>
    <w:rsid w:val="00831FED"/>
    <w:rsid w:val="0083356F"/>
    <w:rsid w:val="008421E5"/>
    <w:rsid w:val="008429E5"/>
    <w:rsid w:val="008466A1"/>
    <w:rsid w:val="0085517D"/>
    <w:rsid w:val="0085678E"/>
    <w:rsid w:val="008619E7"/>
    <w:rsid w:val="00861BB8"/>
    <w:rsid w:val="0086484B"/>
    <w:rsid w:val="00867EA4"/>
    <w:rsid w:val="0087093E"/>
    <w:rsid w:val="008712B8"/>
    <w:rsid w:val="00880D12"/>
    <w:rsid w:val="00890350"/>
    <w:rsid w:val="008954BE"/>
    <w:rsid w:val="00897A33"/>
    <w:rsid w:val="00897D88"/>
    <w:rsid w:val="00897FB2"/>
    <w:rsid w:val="008A0319"/>
    <w:rsid w:val="008A6DAA"/>
    <w:rsid w:val="008A6E78"/>
    <w:rsid w:val="008A7D25"/>
    <w:rsid w:val="008B3EAC"/>
    <w:rsid w:val="008C0472"/>
    <w:rsid w:val="008C0ED3"/>
    <w:rsid w:val="008C0F99"/>
    <w:rsid w:val="008C521A"/>
    <w:rsid w:val="008D43E9"/>
    <w:rsid w:val="008D6AE3"/>
    <w:rsid w:val="008E3C0E"/>
    <w:rsid w:val="008E3D17"/>
    <w:rsid w:val="008E421A"/>
    <w:rsid w:val="008E476B"/>
    <w:rsid w:val="008F6726"/>
    <w:rsid w:val="008F6EE8"/>
    <w:rsid w:val="00900398"/>
    <w:rsid w:val="009068ED"/>
    <w:rsid w:val="00911A76"/>
    <w:rsid w:val="00921795"/>
    <w:rsid w:val="00927C63"/>
    <w:rsid w:val="00932F50"/>
    <w:rsid w:val="0093462D"/>
    <w:rsid w:val="0093767A"/>
    <w:rsid w:val="0094637B"/>
    <w:rsid w:val="00946A39"/>
    <w:rsid w:val="009510FD"/>
    <w:rsid w:val="00952B13"/>
    <w:rsid w:val="00955607"/>
    <w:rsid w:val="00955A78"/>
    <w:rsid w:val="00956F9F"/>
    <w:rsid w:val="00962CA1"/>
    <w:rsid w:val="00965356"/>
    <w:rsid w:val="009660B4"/>
    <w:rsid w:val="0096776E"/>
    <w:rsid w:val="009712B9"/>
    <w:rsid w:val="0097406E"/>
    <w:rsid w:val="00981AEC"/>
    <w:rsid w:val="00985681"/>
    <w:rsid w:val="009921B8"/>
    <w:rsid w:val="00995B5F"/>
    <w:rsid w:val="009A0605"/>
    <w:rsid w:val="009A4D9E"/>
    <w:rsid w:val="009B7A9E"/>
    <w:rsid w:val="009C0827"/>
    <w:rsid w:val="009C246E"/>
    <w:rsid w:val="009C45D8"/>
    <w:rsid w:val="009C5EEB"/>
    <w:rsid w:val="009C720B"/>
    <w:rsid w:val="009D2E6C"/>
    <w:rsid w:val="009D4984"/>
    <w:rsid w:val="009D6901"/>
    <w:rsid w:val="009F0551"/>
    <w:rsid w:val="009F4A55"/>
    <w:rsid w:val="009F4E19"/>
    <w:rsid w:val="00A031FB"/>
    <w:rsid w:val="00A050D3"/>
    <w:rsid w:val="00A07662"/>
    <w:rsid w:val="00A1532E"/>
    <w:rsid w:val="00A20F62"/>
    <w:rsid w:val="00A21B71"/>
    <w:rsid w:val="00A22B93"/>
    <w:rsid w:val="00A3086B"/>
    <w:rsid w:val="00A3439E"/>
    <w:rsid w:val="00A37F9E"/>
    <w:rsid w:val="00A40085"/>
    <w:rsid w:val="00A4229B"/>
    <w:rsid w:val="00A42339"/>
    <w:rsid w:val="00A45C58"/>
    <w:rsid w:val="00A47DF6"/>
    <w:rsid w:val="00A535FF"/>
    <w:rsid w:val="00A577A8"/>
    <w:rsid w:val="00A60E11"/>
    <w:rsid w:val="00A63D35"/>
    <w:rsid w:val="00A64A61"/>
    <w:rsid w:val="00A66DB0"/>
    <w:rsid w:val="00A7274B"/>
    <w:rsid w:val="00A76C2A"/>
    <w:rsid w:val="00A865F4"/>
    <w:rsid w:val="00A91507"/>
    <w:rsid w:val="00A9231C"/>
    <w:rsid w:val="00A93C4E"/>
    <w:rsid w:val="00A94D1B"/>
    <w:rsid w:val="00AA1A6D"/>
    <w:rsid w:val="00AA2532"/>
    <w:rsid w:val="00AA6870"/>
    <w:rsid w:val="00AA6C1B"/>
    <w:rsid w:val="00AB035C"/>
    <w:rsid w:val="00AC108C"/>
    <w:rsid w:val="00AD1B85"/>
    <w:rsid w:val="00AD3C42"/>
    <w:rsid w:val="00AE1F88"/>
    <w:rsid w:val="00AE2985"/>
    <w:rsid w:val="00AE361F"/>
    <w:rsid w:val="00AE5370"/>
    <w:rsid w:val="00AF3935"/>
    <w:rsid w:val="00AF5850"/>
    <w:rsid w:val="00AF6A87"/>
    <w:rsid w:val="00AF6F0A"/>
    <w:rsid w:val="00B0101B"/>
    <w:rsid w:val="00B01D04"/>
    <w:rsid w:val="00B0386C"/>
    <w:rsid w:val="00B053E0"/>
    <w:rsid w:val="00B104A8"/>
    <w:rsid w:val="00B14CC2"/>
    <w:rsid w:val="00B232C4"/>
    <w:rsid w:val="00B247A9"/>
    <w:rsid w:val="00B26493"/>
    <w:rsid w:val="00B3248C"/>
    <w:rsid w:val="00B35C10"/>
    <w:rsid w:val="00B368E8"/>
    <w:rsid w:val="00B374C5"/>
    <w:rsid w:val="00B40AA4"/>
    <w:rsid w:val="00B423C4"/>
    <w:rsid w:val="00B435B5"/>
    <w:rsid w:val="00B50F35"/>
    <w:rsid w:val="00B53BF0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C6A"/>
    <w:rsid w:val="00B75CFC"/>
    <w:rsid w:val="00B853F9"/>
    <w:rsid w:val="00B93E12"/>
    <w:rsid w:val="00B95A6A"/>
    <w:rsid w:val="00BB018B"/>
    <w:rsid w:val="00BD1747"/>
    <w:rsid w:val="00BD2B06"/>
    <w:rsid w:val="00BD412D"/>
    <w:rsid w:val="00BD5AE2"/>
    <w:rsid w:val="00BE2FC5"/>
    <w:rsid w:val="00BE44F5"/>
    <w:rsid w:val="00BE696C"/>
    <w:rsid w:val="00BE6B78"/>
    <w:rsid w:val="00BE709A"/>
    <w:rsid w:val="00BF2298"/>
    <w:rsid w:val="00C033F8"/>
    <w:rsid w:val="00C034B7"/>
    <w:rsid w:val="00C07F6E"/>
    <w:rsid w:val="00C11349"/>
    <w:rsid w:val="00C12587"/>
    <w:rsid w:val="00C14468"/>
    <w:rsid w:val="00C14973"/>
    <w:rsid w:val="00C15737"/>
    <w:rsid w:val="00C1643D"/>
    <w:rsid w:val="00C2071B"/>
    <w:rsid w:val="00C261A9"/>
    <w:rsid w:val="00C3332E"/>
    <w:rsid w:val="00C34851"/>
    <w:rsid w:val="00C42793"/>
    <w:rsid w:val="00C451E5"/>
    <w:rsid w:val="00C47371"/>
    <w:rsid w:val="00C517B9"/>
    <w:rsid w:val="00C53C70"/>
    <w:rsid w:val="00C56647"/>
    <w:rsid w:val="00C57C3D"/>
    <w:rsid w:val="00C601ED"/>
    <w:rsid w:val="00C616BF"/>
    <w:rsid w:val="00C65AE4"/>
    <w:rsid w:val="00C77666"/>
    <w:rsid w:val="00C81A32"/>
    <w:rsid w:val="00C8220F"/>
    <w:rsid w:val="00C90837"/>
    <w:rsid w:val="00CA3B6D"/>
    <w:rsid w:val="00CA50DE"/>
    <w:rsid w:val="00CA6109"/>
    <w:rsid w:val="00CA7887"/>
    <w:rsid w:val="00CB6E5A"/>
    <w:rsid w:val="00CC20AA"/>
    <w:rsid w:val="00CD0FC4"/>
    <w:rsid w:val="00CD1841"/>
    <w:rsid w:val="00CD208B"/>
    <w:rsid w:val="00CE5A5C"/>
    <w:rsid w:val="00CE63BC"/>
    <w:rsid w:val="00CF0B1F"/>
    <w:rsid w:val="00CF13FA"/>
    <w:rsid w:val="00CF7DFE"/>
    <w:rsid w:val="00D10DCF"/>
    <w:rsid w:val="00D1333D"/>
    <w:rsid w:val="00D17DE2"/>
    <w:rsid w:val="00D21A8F"/>
    <w:rsid w:val="00D241D2"/>
    <w:rsid w:val="00D26C45"/>
    <w:rsid w:val="00D31AB7"/>
    <w:rsid w:val="00D3315D"/>
    <w:rsid w:val="00D3403F"/>
    <w:rsid w:val="00D3404A"/>
    <w:rsid w:val="00D341E3"/>
    <w:rsid w:val="00D455A7"/>
    <w:rsid w:val="00D50D23"/>
    <w:rsid w:val="00D512BB"/>
    <w:rsid w:val="00D52031"/>
    <w:rsid w:val="00D55A99"/>
    <w:rsid w:val="00D5718C"/>
    <w:rsid w:val="00D63C0E"/>
    <w:rsid w:val="00D72519"/>
    <w:rsid w:val="00D736B9"/>
    <w:rsid w:val="00D761E8"/>
    <w:rsid w:val="00D806F4"/>
    <w:rsid w:val="00D830C3"/>
    <w:rsid w:val="00D85EB9"/>
    <w:rsid w:val="00D862DB"/>
    <w:rsid w:val="00D906FE"/>
    <w:rsid w:val="00DA130D"/>
    <w:rsid w:val="00DA14BC"/>
    <w:rsid w:val="00DA26D3"/>
    <w:rsid w:val="00DA3B1A"/>
    <w:rsid w:val="00DA54F3"/>
    <w:rsid w:val="00DB464B"/>
    <w:rsid w:val="00DB4EA8"/>
    <w:rsid w:val="00DC4B01"/>
    <w:rsid w:val="00DC6078"/>
    <w:rsid w:val="00DC79AD"/>
    <w:rsid w:val="00DD2075"/>
    <w:rsid w:val="00DD5B8B"/>
    <w:rsid w:val="00DE400D"/>
    <w:rsid w:val="00DE71A0"/>
    <w:rsid w:val="00DF2868"/>
    <w:rsid w:val="00DF525E"/>
    <w:rsid w:val="00DF6D30"/>
    <w:rsid w:val="00DF7806"/>
    <w:rsid w:val="00DF78B6"/>
    <w:rsid w:val="00E00FC8"/>
    <w:rsid w:val="00E019B4"/>
    <w:rsid w:val="00E068F2"/>
    <w:rsid w:val="00E10E34"/>
    <w:rsid w:val="00E120FB"/>
    <w:rsid w:val="00E16E2D"/>
    <w:rsid w:val="00E17712"/>
    <w:rsid w:val="00E20B41"/>
    <w:rsid w:val="00E360FB"/>
    <w:rsid w:val="00E43302"/>
    <w:rsid w:val="00E45ECC"/>
    <w:rsid w:val="00E47EBF"/>
    <w:rsid w:val="00E54597"/>
    <w:rsid w:val="00E557A0"/>
    <w:rsid w:val="00E5619A"/>
    <w:rsid w:val="00E61B22"/>
    <w:rsid w:val="00E67AA9"/>
    <w:rsid w:val="00E74414"/>
    <w:rsid w:val="00E83084"/>
    <w:rsid w:val="00E84607"/>
    <w:rsid w:val="00E84BF4"/>
    <w:rsid w:val="00E866A2"/>
    <w:rsid w:val="00E906EF"/>
    <w:rsid w:val="00E912DB"/>
    <w:rsid w:val="00E94605"/>
    <w:rsid w:val="00EC1856"/>
    <w:rsid w:val="00EC27EE"/>
    <w:rsid w:val="00ED2E9C"/>
    <w:rsid w:val="00EE10D2"/>
    <w:rsid w:val="00EE3B1E"/>
    <w:rsid w:val="00EE526A"/>
    <w:rsid w:val="00EE59D8"/>
    <w:rsid w:val="00EF4C4E"/>
    <w:rsid w:val="00EF6435"/>
    <w:rsid w:val="00EF7A01"/>
    <w:rsid w:val="00F02866"/>
    <w:rsid w:val="00F05F9F"/>
    <w:rsid w:val="00F073E1"/>
    <w:rsid w:val="00F10F6B"/>
    <w:rsid w:val="00F13334"/>
    <w:rsid w:val="00F20F0E"/>
    <w:rsid w:val="00F230FF"/>
    <w:rsid w:val="00F23697"/>
    <w:rsid w:val="00F258D9"/>
    <w:rsid w:val="00F33E81"/>
    <w:rsid w:val="00F34270"/>
    <w:rsid w:val="00F36644"/>
    <w:rsid w:val="00F36BB7"/>
    <w:rsid w:val="00F44637"/>
    <w:rsid w:val="00F464A6"/>
    <w:rsid w:val="00F4671A"/>
    <w:rsid w:val="00F568C3"/>
    <w:rsid w:val="00F60ACE"/>
    <w:rsid w:val="00F638E0"/>
    <w:rsid w:val="00F641FB"/>
    <w:rsid w:val="00F71F08"/>
    <w:rsid w:val="00F76F5A"/>
    <w:rsid w:val="00F876DD"/>
    <w:rsid w:val="00F87EAA"/>
    <w:rsid w:val="00F92B25"/>
    <w:rsid w:val="00FB2791"/>
    <w:rsid w:val="00FB3809"/>
    <w:rsid w:val="00FB52DA"/>
    <w:rsid w:val="00FC370C"/>
    <w:rsid w:val="00FC4945"/>
    <w:rsid w:val="00FC49EC"/>
    <w:rsid w:val="00FD6CAB"/>
    <w:rsid w:val="00FE0AD2"/>
    <w:rsid w:val="00FE51F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554A0"/>
    <w:rsid w:val="004D148B"/>
    <w:rsid w:val="00572149"/>
    <w:rsid w:val="00577C96"/>
    <w:rsid w:val="008E137B"/>
    <w:rsid w:val="009C3FE4"/>
    <w:rsid w:val="009E3EAB"/>
    <w:rsid w:val="00A4131E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2021-12-16T17:02:00Z</dcterms:created>
  <dcterms:modified xsi:type="dcterms:W3CDTF">2021-12-16T17:02:00Z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