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1237" w14:textId="77777777" w:rsidR="00C566EF" w:rsidRDefault="006962FC" w:rsidP="00E45811">
      <w:pPr>
        <w:spacing w:line="240" w:lineRule="auto"/>
        <w:jc w:val="center"/>
        <w:rPr>
          <w:b/>
          <w:bCs/>
          <w:sz w:val="28"/>
          <w:szCs w:val="28"/>
        </w:rPr>
      </w:pPr>
      <w:r w:rsidRPr="0036031E">
        <w:rPr>
          <w:b/>
          <w:bCs/>
          <w:sz w:val="28"/>
          <w:szCs w:val="28"/>
        </w:rPr>
        <w:t>Sturgis Youth League Baseball</w:t>
      </w:r>
    </w:p>
    <w:p w14:paraId="57EF9A3F" w14:textId="458C6B52" w:rsidR="006962FC" w:rsidRPr="00C566EF" w:rsidRDefault="006962FC" w:rsidP="00E45811">
      <w:pPr>
        <w:spacing w:line="240" w:lineRule="auto"/>
        <w:jc w:val="center"/>
        <w:rPr>
          <w:b/>
          <w:bCs/>
          <w:sz w:val="28"/>
          <w:szCs w:val="28"/>
        </w:rPr>
      </w:pPr>
      <w:r w:rsidRPr="0036031E">
        <w:rPr>
          <w:b/>
          <w:bCs/>
          <w:sz w:val="28"/>
          <w:szCs w:val="28"/>
        </w:rPr>
        <w:t>By-Laws</w:t>
      </w:r>
    </w:p>
    <w:p w14:paraId="1DFD3F6D" w14:textId="77777777" w:rsidR="006962FC" w:rsidRPr="0036031E" w:rsidRDefault="006962FC" w:rsidP="0036031E">
      <w:pPr>
        <w:jc w:val="center"/>
        <w:rPr>
          <w:b/>
          <w:bCs/>
        </w:rPr>
      </w:pPr>
      <w:r w:rsidRPr="0036031E">
        <w:rPr>
          <w:b/>
          <w:bCs/>
        </w:rPr>
        <w:t>ARTICLE I - NAME</w:t>
      </w:r>
    </w:p>
    <w:p w14:paraId="4A2B70FA" w14:textId="145AB467" w:rsidR="006962FC" w:rsidRDefault="006962FC" w:rsidP="006962FC">
      <w:r>
        <w:t>The name of the corporation shall be Sturgis Youth League Baseball hereafter will be referred to as</w:t>
      </w:r>
      <w:r w:rsidR="0065614F">
        <w:t xml:space="preserve"> </w:t>
      </w:r>
      <w:r>
        <w:t>“SYLB”.</w:t>
      </w:r>
    </w:p>
    <w:p w14:paraId="7F9A0287" w14:textId="77777777" w:rsidR="006962FC" w:rsidRPr="0036031E" w:rsidRDefault="006962FC" w:rsidP="0036031E">
      <w:pPr>
        <w:jc w:val="center"/>
        <w:rPr>
          <w:b/>
          <w:bCs/>
        </w:rPr>
      </w:pPr>
      <w:r w:rsidRPr="0036031E">
        <w:rPr>
          <w:b/>
          <w:bCs/>
        </w:rPr>
        <w:t>ARTICLE II – AFFILIATION</w:t>
      </w:r>
    </w:p>
    <w:p w14:paraId="6E74FBD7" w14:textId="4B1C5A32" w:rsidR="006962FC" w:rsidRDefault="006962FC" w:rsidP="006962FC">
      <w:r>
        <w:t>SYLB shall be affiliated with, governed by, and comply with the principles, rules, and</w:t>
      </w:r>
      <w:r w:rsidR="0065614F">
        <w:t xml:space="preserve"> </w:t>
      </w:r>
      <w:r>
        <w:t>regulations</w:t>
      </w:r>
      <w:r w:rsidR="0065614F">
        <w:t xml:space="preserve"> </w:t>
      </w:r>
      <w:r>
        <w:t>established by Cal Ripken, Babe Ruth Baseball League and SYLB Board of</w:t>
      </w:r>
      <w:r w:rsidR="0065614F">
        <w:t xml:space="preserve"> </w:t>
      </w:r>
      <w:r>
        <w:t>Directors.</w:t>
      </w:r>
    </w:p>
    <w:p w14:paraId="18EE49CA" w14:textId="3C2C0BC0" w:rsidR="006962FC" w:rsidRPr="0036031E" w:rsidRDefault="006962FC" w:rsidP="0036031E">
      <w:pPr>
        <w:jc w:val="center"/>
        <w:rPr>
          <w:b/>
          <w:bCs/>
        </w:rPr>
      </w:pPr>
      <w:r w:rsidRPr="0036031E">
        <w:rPr>
          <w:b/>
          <w:bCs/>
        </w:rPr>
        <w:t>ARTICLE III – MISSION STATEMENT</w:t>
      </w:r>
    </w:p>
    <w:p w14:paraId="487AF225" w14:textId="0237A686" w:rsidR="006962FC" w:rsidRDefault="006962FC" w:rsidP="006962FC">
      <w:r>
        <w:t xml:space="preserve">SYLB will assist the youth of our community in developing the qualities of citizenship, discipline, teamwork, and leadership. By advocating the virtues of character, courage, and loyalty; the SYLB program is committed to providing a safe and positive program for young athletes to have fun, develop their skills, and learn the game of baseball in a </w:t>
      </w:r>
      <w:r w:rsidR="00351111">
        <w:t>well-structured</w:t>
      </w:r>
      <w:r>
        <w:t xml:space="preserve"> and supportive environment.</w:t>
      </w:r>
    </w:p>
    <w:p w14:paraId="2FA84804" w14:textId="77777777" w:rsidR="006962FC" w:rsidRPr="0036031E" w:rsidRDefault="006962FC" w:rsidP="0036031E">
      <w:pPr>
        <w:jc w:val="center"/>
        <w:rPr>
          <w:b/>
          <w:bCs/>
        </w:rPr>
      </w:pPr>
      <w:r w:rsidRPr="0036031E">
        <w:rPr>
          <w:b/>
          <w:bCs/>
        </w:rPr>
        <w:t>ARTICLE IV – OPERATION</w:t>
      </w:r>
    </w:p>
    <w:p w14:paraId="153EFE27" w14:textId="7A08091D" w:rsidR="006962FC" w:rsidRDefault="006962FC" w:rsidP="006962FC">
      <w:r>
        <w:t>Section A S</w:t>
      </w:r>
      <w:r w:rsidR="00B63912">
        <w:t>YLB</w:t>
      </w:r>
      <w:r>
        <w:t xml:space="preserve"> will provide a supervised program under the Rules and Regulations of Babe Ruth League</w:t>
      </w:r>
      <w:r w:rsidR="007C5AC6">
        <w:t xml:space="preserve"> </w:t>
      </w:r>
      <w:r>
        <w:t>Incorporated. All Officers and Members must remember that the development of future citizens is of primary importance and that the advancement of athletic skill and the winning of games are secondary. In accordance with Section 501-(</w:t>
      </w:r>
      <w:proofErr w:type="gramStart"/>
      <w:r>
        <w:t>c)-(</w:t>
      </w:r>
      <w:proofErr w:type="gramEnd"/>
      <w:r>
        <w:t>3) of the Federal Internal Revenue Code, S</w:t>
      </w:r>
      <w:r w:rsidR="007C5AC6">
        <w:t>YLB</w:t>
      </w:r>
      <w:r>
        <w:t xml:space="preserve"> shall operate</w:t>
      </w:r>
      <w:r w:rsidR="007C5AC6">
        <w:t xml:space="preserve"> </w:t>
      </w:r>
      <w:r>
        <w:t>exclusively as a non-profit educational organization.</w:t>
      </w:r>
      <w:r w:rsidR="007C5AC6">
        <w:t xml:space="preserve"> </w:t>
      </w:r>
      <w:r>
        <w:t>Teams shall be assembled and organized in compliance with Babe Ruth League, Inc. Rules and Regulations. Official Baseball Rules and</w:t>
      </w:r>
      <w:r w:rsidR="00FD684C">
        <w:t xml:space="preserve"> SYLB</w:t>
      </w:r>
      <w:r>
        <w:t xml:space="preserve"> Local Playing Rules shall govern game play. Local Rules may only be modified first by recommendation by the Rules Committee, and then by affirmative majority vote at any Board of Directors meeting in which a quorum is declared.</w:t>
      </w:r>
    </w:p>
    <w:p w14:paraId="2CA8E9B2" w14:textId="77777777" w:rsidR="006962FC" w:rsidRPr="0036031E" w:rsidRDefault="006962FC" w:rsidP="0036031E">
      <w:pPr>
        <w:jc w:val="center"/>
        <w:rPr>
          <w:b/>
          <w:bCs/>
        </w:rPr>
      </w:pPr>
      <w:r w:rsidRPr="0036031E">
        <w:rPr>
          <w:b/>
          <w:bCs/>
        </w:rPr>
        <w:t>ARTICLE V – GOVERNING LAW</w:t>
      </w:r>
    </w:p>
    <w:p w14:paraId="514EE6ED" w14:textId="0962B9FD" w:rsidR="006962FC" w:rsidRDefault="006962FC" w:rsidP="005E1C86">
      <w:r w:rsidRPr="00F7269C">
        <w:rPr>
          <w:b/>
          <w:bCs/>
        </w:rPr>
        <w:t>Section A</w:t>
      </w:r>
      <w:r w:rsidR="00F7269C">
        <w:rPr>
          <w:b/>
          <w:bCs/>
        </w:rPr>
        <w:tab/>
      </w:r>
      <w:r>
        <w:t>These Bylaws shall be reviewed by the Board of Director</w:t>
      </w:r>
      <w:r w:rsidR="003625B1">
        <w:t>s</w:t>
      </w:r>
      <w:r>
        <w:t xml:space="preserve"> and amended as necessary. </w:t>
      </w:r>
    </w:p>
    <w:p w14:paraId="6593D1AA" w14:textId="22E6ADB1" w:rsidR="006962FC" w:rsidRDefault="006962FC" w:rsidP="00F7269C">
      <w:pPr>
        <w:ind w:left="1440" w:hanging="1440"/>
      </w:pPr>
      <w:r w:rsidRPr="00F7269C">
        <w:rPr>
          <w:b/>
          <w:bCs/>
        </w:rPr>
        <w:t>Section B</w:t>
      </w:r>
      <w:r>
        <w:t xml:space="preserve"> </w:t>
      </w:r>
      <w:r w:rsidR="00F7269C">
        <w:tab/>
      </w:r>
      <w:r>
        <w:t xml:space="preserve">The Board of Directors shall review and consider any recommendation(s) and vote on the rejection or acceptance of </w:t>
      </w:r>
      <w:r w:rsidR="00F57C30">
        <w:t>all,</w:t>
      </w:r>
      <w:r>
        <w:t xml:space="preserve"> or any portion of the amendments proposed.</w:t>
      </w:r>
    </w:p>
    <w:p w14:paraId="7C532181" w14:textId="06C33162" w:rsidR="006962FC" w:rsidRDefault="006962FC" w:rsidP="00F7269C">
      <w:pPr>
        <w:ind w:left="1440" w:hanging="1440"/>
      </w:pPr>
      <w:r w:rsidRPr="00F7269C">
        <w:rPr>
          <w:b/>
          <w:bCs/>
        </w:rPr>
        <w:t>Section C</w:t>
      </w:r>
      <w:r>
        <w:t xml:space="preserve"> </w:t>
      </w:r>
      <w:r w:rsidR="00F7269C">
        <w:tab/>
      </w:r>
      <w:r>
        <w:t>Upon adoption, an amendment becomes effective immediately unless specified in the amendment itself.</w:t>
      </w:r>
    </w:p>
    <w:p w14:paraId="6F65E4A3" w14:textId="094A346D" w:rsidR="006962FC" w:rsidRDefault="006962FC" w:rsidP="00F7269C">
      <w:pPr>
        <w:ind w:left="1440" w:hanging="1440"/>
      </w:pPr>
      <w:r w:rsidRPr="00F7269C">
        <w:rPr>
          <w:b/>
          <w:bCs/>
        </w:rPr>
        <w:t>Section D</w:t>
      </w:r>
      <w:r>
        <w:t xml:space="preserve"> </w:t>
      </w:r>
      <w:r w:rsidR="00F7269C">
        <w:tab/>
      </w:r>
      <w:r>
        <w:t xml:space="preserve">In the event that a circumstance or ruling arises that is not specifically covered in these Bylaws, the </w:t>
      </w:r>
      <w:r w:rsidR="00970096">
        <w:t>SYLB</w:t>
      </w:r>
      <w:r>
        <w:t xml:space="preserve"> Board of Directors has the authority to make decisions to resolve the issue. This includes the selection or replacement of committee members where a conflict of interest may exist or if a new responsibility has been identified that is pertinent to the function of any board member.</w:t>
      </w:r>
    </w:p>
    <w:p w14:paraId="06A2A83E" w14:textId="2B85D370" w:rsidR="006962FC" w:rsidRDefault="006962FC" w:rsidP="00F57C30">
      <w:pPr>
        <w:ind w:left="1440" w:hanging="1440"/>
      </w:pPr>
      <w:r w:rsidRPr="00F57C30">
        <w:rPr>
          <w:b/>
          <w:bCs/>
        </w:rPr>
        <w:t>Section E</w:t>
      </w:r>
      <w:r>
        <w:t xml:space="preserve"> </w:t>
      </w:r>
      <w:r w:rsidR="00F57C30">
        <w:tab/>
      </w:r>
      <w:r>
        <w:t xml:space="preserve">The President is authorized to make any decision, not involving the expenditure of funds, of a time-sensitive nature. However, the Board of Directors must be presented all </w:t>
      </w:r>
      <w:r>
        <w:lastRenderedPageBreak/>
        <w:t>pertinent information at the next scheduled meeting. If the time for the decision allows, the Board may over-rule the President’s decision following a 2/3 affirmative vote of those present for the Board meeting where a quorum has</w:t>
      </w:r>
      <w:r w:rsidR="00005929">
        <w:t xml:space="preserve"> </w:t>
      </w:r>
      <w:r>
        <w:t>been declared.</w:t>
      </w:r>
    </w:p>
    <w:p w14:paraId="291D0819" w14:textId="3B4516EC" w:rsidR="006962FC" w:rsidRPr="00F57C30" w:rsidRDefault="006962FC" w:rsidP="00F57C30">
      <w:pPr>
        <w:jc w:val="center"/>
        <w:rPr>
          <w:b/>
          <w:bCs/>
        </w:rPr>
      </w:pPr>
      <w:r w:rsidRPr="00F57C30">
        <w:rPr>
          <w:b/>
          <w:bCs/>
        </w:rPr>
        <w:t xml:space="preserve">ARTICLE VI – </w:t>
      </w:r>
      <w:r w:rsidR="00631792" w:rsidRPr="00F57C30">
        <w:rPr>
          <w:b/>
          <w:bCs/>
        </w:rPr>
        <w:t>BOARD OF DIRECTORS</w:t>
      </w:r>
    </w:p>
    <w:p w14:paraId="17CAD4A2" w14:textId="480D2FD3" w:rsidR="006962FC" w:rsidRPr="00F57C30" w:rsidRDefault="006962FC" w:rsidP="006962FC">
      <w:pPr>
        <w:rPr>
          <w:b/>
          <w:bCs/>
        </w:rPr>
      </w:pPr>
      <w:r w:rsidRPr="00F57C30">
        <w:rPr>
          <w:b/>
          <w:bCs/>
        </w:rPr>
        <w:t xml:space="preserve">Section A </w:t>
      </w:r>
      <w:r w:rsidR="00F57C30">
        <w:rPr>
          <w:b/>
          <w:bCs/>
        </w:rPr>
        <w:tab/>
      </w:r>
      <w:r w:rsidRPr="00F57C30">
        <w:rPr>
          <w:b/>
          <w:bCs/>
        </w:rPr>
        <w:t>Authority to Govern</w:t>
      </w:r>
    </w:p>
    <w:p w14:paraId="78028795" w14:textId="1B1BB72E" w:rsidR="006962FC" w:rsidRDefault="006962FC" w:rsidP="00F57C30">
      <w:pPr>
        <w:ind w:left="1440"/>
      </w:pPr>
      <w:r>
        <w:t>The management of S</w:t>
      </w:r>
      <w:r w:rsidR="00631792">
        <w:t>Y</w:t>
      </w:r>
      <w:r w:rsidR="002D4F5C">
        <w:t>LB</w:t>
      </w:r>
      <w:r>
        <w:t xml:space="preserve"> property and its operations shall be entrusted to the S</w:t>
      </w:r>
      <w:r w:rsidR="00631792">
        <w:t>YBL</w:t>
      </w:r>
      <w:r>
        <w:t xml:space="preserve"> Board of Directors. The Board shall take no action that would otherwise breach the rules applicable to the governance of non-profit organizations. No sponsor or any other agency, may exercise control or influence over the League’s operations. The Board shall adhere to the provisions established in these Bylaws, Local Rules, and applicable local, state, and/or federal laws. The Board shall </w:t>
      </w:r>
      <w:proofErr w:type="gramStart"/>
      <w:r>
        <w:t>at all times</w:t>
      </w:r>
      <w:proofErr w:type="gramEnd"/>
      <w:r>
        <w:t xml:space="preserve"> seek to advance the welfare and collective best interest of the children participating in S</w:t>
      </w:r>
      <w:r w:rsidR="00631792">
        <w:t>YLB</w:t>
      </w:r>
      <w:r>
        <w:t xml:space="preserve"> activities. The Board of Directors shall have the power to set such policies as may be necessary or desirable from time to time to carry out the purposes of the corporation</w:t>
      </w:r>
      <w:r w:rsidR="00DC1169">
        <w:t>.</w:t>
      </w:r>
    </w:p>
    <w:p w14:paraId="14186780" w14:textId="3F87DD0A" w:rsidR="006962FC" w:rsidRPr="00783083" w:rsidRDefault="006962FC" w:rsidP="006962FC">
      <w:pPr>
        <w:rPr>
          <w:b/>
          <w:bCs/>
        </w:rPr>
      </w:pPr>
      <w:r w:rsidRPr="00783083">
        <w:rPr>
          <w:b/>
          <w:bCs/>
        </w:rPr>
        <w:t xml:space="preserve">Section B </w:t>
      </w:r>
      <w:r w:rsidR="00783083">
        <w:rPr>
          <w:b/>
          <w:bCs/>
        </w:rPr>
        <w:tab/>
      </w:r>
      <w:r w:rsidRPr="00783083">
        <w:rPr>
          <w:b/>
          <w:bCs/>
        </w:rPr>
        <w:t>Board Composition</w:t>
      </w:r>
    </w:p>
    <w:p w14:paraId="07476375" w14:textId="467854F1" w:rsidR="006962FC" w:rsidRPr="0052607E" w:rsidRDefault="006962FC" w:rsidP="0052607E">
      <w:pPr>
        <w:ind w:left="720" w:firstLine="720"/>
        <w:rPr>
          <w:b/>
          <w:bCs/>
        </w:rPr>
      </w:pPr>
      <w:r w:rsidRPr="0052607E">
        <w:rPr>
          <w:b/>
          <w:bCs/>
        </w:rPr>
        <w:t>Article 1 Board of Directors</w:t>
      </w:r>
    </w:p>
    <w:p w14:paraId="61925916" w14:textId="4FC7887C" w:rsidR="006962FC" w:rsidRDefault="006962FC" w:rsidP="002642BB">
      <w:pPr>
        <w:ind w:left="1440"/>
      </w:pPr>
      <w:r>
        <w:t>The Board shall consist of the President, Vice-President, Player Agent, Secretary, and Treasurer</w:t>
      </w:r>
      <w:r w:rsidR="00E60E26">
        <w:t xml:space="preserve">, Equipment Manager, Scheduler, Safety Officer, Uniform Officer, Fundraising Officer, </w:t>
      </w:r>
      <w:r w:rsidR="00D122A6">
        <w:t xml:space="preserve">and </w:t>
      </w:r>
      <w:r w:rsidR="00E60E26">
        <w:t>Head Umpire</w:t>
      </w:r>
      <w:r>
        <w:t>. The Board shall have the authority to rule over the affairs of the League between meetings, shall make recommendations, shall perform any duties specified elsewhere in the Bylaws, shall be the main body for rules clarification and interpretation</w:t>
      </w:r>
      <w:r w:rsidR="00AC40A7">
        <w:t>.</w:t>
      </w:r>
    </w:p>
    <w:p w14:paraId="7D831A86" w14:textId="7F9CC5AE" w:rsidR="006962FC" w:rsidRPr="002642BB" w:rsidRDefault="006962FC" w:rsidP="002642BB">
      <w:pPr>
        <w:ind w:left="720" w:firstLine="720"/>
        <w:rPr>
          <w:b/>
          <w:bCs/>
        </w:rPr>
      </w:pPr>
      <w:r w:rsidRPr="002642BB">
        <w:rPr>
          <w:b/>
          <w:bCs/>
        </w:rPr>
        <w:t xml:space="preserve">Article </w:t>
      </w:r>
      <w:r w:rsidR="00CF09C2" w:rsidRPr="002642BB">
        <w:rPr>
          <w:b/>
          <w:bCs/>
        </w:rPr>
        <w:t>2</w:t>
      </w:r>
      <w:r w:rsidRPr="002642BB">
        <w:rPr>
          <w:b/>
          <w:bCs/>
        </w:rPr>
        <w:t xml:space="preserve"> Limitations</w:t>
      </w:r>
    </w:p>
    <w:p w14:paraId="7A20E857" w14:textId="46AE65FB" w:rsidR="006962FC" w:rsidRDefault="006962FC" w:rsidP="002642BB">
      <w:pPr>
        <w:ind w:left="1440"/>
      </w:pPr>
      <w:r>
        <w:t>Each member of the Board is limited to serving in one official board position. However, if an open board position exists, the President may appoint a member of the board to occupy a second position, with the approval of the Board at a regularly scheduled Board meeting where a quorum has been declared. This second appointment shall terminate as soon as a replacement member of the Board has been appointed.</w:t>
      </w:r>
    </w:p>
    <w:p w14:paraId="5B7E4F42" w14:textId="170C4304" w:rsidR="006962FC" w:rsidRPr="002642BB" w:rsidRDefault="006962FC" w:rsidP="002642BB">
      <w:pPr>
        <w:ind w:left="720" w:firstLine="720"/>
        <w:rPr>
          <w:b/>
          <w:bCs/>
        </w:rPr>
      </w:pPr>
      <w:r w:rsidRPr="002642BB">
        <w:rPr>
          <w:b/>
          <w:bCs/>
        </w:rPr>
        <w:t xml:space="preserve">Article </w:t>
      </w:r>
      <w:r w:rsidR="00453F1B" w:rsidRPr="002642BB">
        <w:rPr>
          <w:b/>
          <w:bCs/>
        </w:rPr>
        <w:t>3</w:t>
      </w:r>
      <w:r w:rsidRPr="002642BB">
        <w:rPr>
          <w:b/>
          <w:bCs/>
        </w:rPr>
        <w:t xml:space="preserve"> Length of Term</w:t>
      </w:r>
    </w:p>
    <w:p w14:paraId="6F4F4FA3" w14:textId="600D8D9F" w:rsidR="006962FC" w:rsidRDefault="006962FC" w:rsidP="002642BB">
      <w:pPr>
        <w:ind w:left="1440"/>
      </w:pPr>
      <w:r>
        <w:t>The length of term for all members shall be for one year commencing August 1st and ending July 31st of</w:t>
      </w:r>
      <w:r w:rsidR="00453F1B">
        <w:t xml:space="preserve"> </w:t>
      </w:r>
      <w:r>
        <w:t>the following year.</w:t>
      </w:r>
    </w:p>
    <w:p w14:paraId="50AF175A" w14:textId="4F31D0AF" w:rsidR="006962FC" w:rsidRPr="00382049" w:rsidRDefault="006962FC" w:rsidP="00382049">
      <w:pPr>
        <w:rPr>
          <w:b/>
          <w:bCs/>
        </w:rPr>
      </w:pPr>
      <w:r w:rsidRPr="00382049">
        <w:rPr>
          <w:b/>
          <w:bCs/>
        </w:rPr>
        <w:t>Section C</w:t>
      </w:r>
      <w:r w:rsidR="00382049">
        <w:rPr>
          <w:b/>
          <w:bCs/>
        </w:rPr>
        <w:tab/>
      </w:r>
      <w:r w:rsidRPr="00382049">
        <w:rPr>
          <w:b/>
          <w:bCs/>
        </w:rPr>
        <w:t xml:space="preserve"> Board Selection Process</w:t>
      </w:r>
    </w:p>
    <w:p w14:paraId="77E27FF4" w14:textId="7AEEE3E8" w:rsidR="006962FC" w:rsidRDefault="006962FC" w:rsidP="00382049">
      <w:pPr>
        <w:ind w:left="1440"/>
      </w:pPr>
      <w:r>
        <w:t>New members may be elected at any meeting of the Board of Directors upon approval of the majority of</w:t>
      </w:r>
      <w:r w:rsidR="003A5F2F">
        <w:t xml:space="preserve"> </w:t>
      </w:r>
      <w:r>
        <w:t xml:space="preserve">those present. </w:t>
      </w:r>
    </w:p>
    <w:p w14:paraId="3B77F279" w14:textId="451FBACA" w:rsidR="006962FC" w:rsidRPr="00382049" w:rsidRDefault="006962FC" w:rsidP="006962FC">
      <w:pPr>
        <w:rPr>
          <w:b/>
          <w:bCs/>
        </w:rPr>
      </w:pPr>
      <w:r w:rsidRPr="00382049">
        <w:rPr>
          <w:b/>
          <w:bCs/>
        </w:rPr>
        <w:t xml:space="preserve">Section </w:t>
      </w:r>
      <w:r w:rsidR="000F777D" w:rsidRPr="00382049">
        <w:rPr>
          <w:b/>
          <w:bCs/>
        </w:rPr>
        <w:t>D</w:t>
      </w:r>
      <w:r w:rsidRPr="00382049">
        <w:rPr>
          <w:b/>
          <w:bCs/>
        </w:rPr>
        <w:t xml:space="preserve"> </w:t>
      </w:r>
      <w:r w:rsidR="00382049">
        <w:rPr>
          <w:b/>
          <w:bCs/>
        </w:rPr>
        <w:tab/>
      </w:r>
      <w:r w:rsidRPr="00382049">
        <w:rPr>
          <w:b/>
          <w:bCs/>
        </w:rPr>
        <w:t>Removal from Office</w:t>
      </w:r>
    </w:p>
    <w:p w14:paraId="6FFB8407" w14:textId="5DAAB896" w:rsidR="006962FC" w:rsidRDefault="006962FC" w:rsidP="00382049">
      <w:pPr>
        <w:ind w:left="1440"/>
      </w:pPr>
      <w:r>
        <w:t>A member of the Board who accumulates two consecutive unexcused absences during the term is</w:t>
      </w:r>
      <w:r w:rsidR="00190A9C">
        <w:t xml:space="preserve"> </w:t>
      </w:r>
      <w:r>
        <w:t>subject to removal from office by the Executive Board; a</w:t>
      </w:r>
      <w:r w:rsidR="00190A9C">
        <w:t xml:space="preserve"> </w:t>
      </w:r>
      <w:r>
        <w:t xml:space="preserve">member of the </w:t>
      </w:r>
      <w:r>
        <w:lastRenderedPageBreak/>
        <w:t>Board who is failing to fulfill their duties as defined by the bylaws is subject to removal from office by the Board; board members’ conduct that is deemed detrimental to the best interest of S</w:t>
      </w:r>
      <w:r w:rsidR="00190A9C">
        <w:t>YLB</w:t>
      </w:r>
      <w:r>
        <w:t xml:space="preserve"> and/or Babe Ruth Baseball, Inc. may be removed from the Board. If a member is unable to fulfill the duties of their current assigned position, they may be reassigned to another available position at the discretion of the President. To remove any member from the Board, a 2/3 vote of those present at a regularly scheduled meeting where a quorum has been declared is required</w:t>
      </w:r>
      <w:r w:rsidR="003A5F2F">
        <w:t>.</w:t>
      </w:r>
    </w:p>
    <w:p w14:paraId="43C93DE2" w14:textId="79783159" w:rsidR="006962FC" w:rsidRPr="00382049" w:rsidRDefault="006962FC" w:rsidP="006962FC">
      <w:pPr>
        <w:rPr>
          <w:b/>
          <w:bCs/>
        </w:rPr>
      </w:pPr>
      <w:r w:rsidRPr="00382049">
        <w:rPr>
          <w:b/>
          <w:bCs/>
        </w:rPr>
        <w:t xml:space="preserve">Section </w:t>
      </w:r>
      <w:r w:rsidR="00F7678A" w:rsidRPr="00382049">
        <w:rPr>
          <w:b/>
          <w:bCs/>
        </w:rPr>
        <w:t>E</w:t>
      </w:r>
      <w:r w:rsidRPr="00382049">
        <w:rPr>
          <w:b/>
          <w:bCs/>
        </w:rPr>
        <w:t xml:space="preserve"> </w:t>
      </w:r>
      <w:r w:rsidR="00382049">
        <w:rPr>
          <w:b/>
          <w:bCs/>
        </w:rPr>
        <w:tab/>
      </w:r>
      <w:r w:rsidRPr="00382049">
        <w:rPr>
          <w:b/>
          <w:bCs/>
        </w:rPr>
        <w:t>Quorum</w:t>
      </w:r>
    </w:p>
    <w:p w14:paraId="2EB0A460" w14:textId="788C58B3" w:rsidR="006962FC" w:rsidRDefault="006962FC" w:rsidP="00382049">
      <w:pPr>
        <w:ind w:left="1440"/>
      </w:pPr>
      <w:proofErr w:type="gramStart"/>
      <w:r>
        <w:t>A majority of</w:t>
      </w:r>
      <w:proofErr w:type="gramEnd"/>
      <w:r>
        <w:t xml:space="preserve"> the Board of Directors whose positions have been filled shall constitute a quorum for the transaction of business at any directors meeting. But, if at any such meeting there should be less than a quorum, a majority of those present may adjourn the meeting. If the meeting was a regularly scheduled meeting, the President shall reschedule the meeting during the same month </w:t>
      </w:r>
      <w:proofErr w:type="gramStart"/>
      <w:r>
        <w:t>in order to</w:t>
      </w:r>
      <w:proofErr w:type="gramEnd"/>
      <w:r>
        <w:t xml:space="preserve"> obtain a quorum.</w:t>
      </w:r>
    </w:p>
    <w:p w14:paraId="499ED5F5" w14:textId="3F013EB5" w:rsidR="006962FC" w:rsidRPr="00327CC4" w:rsidRDefault="006962FC" w:rsidP="006962FC">
      <w:pPr>
        <w:rPr>
          <w:b/>
          <w:bCs/>
        </w:rPr>
      </w:pPr>
      <w:r w:rsidRPr="00327CC4">
        <w:rPr>
          <w:b/>
          <w:bCs/>
        </w:rPr>
        <w:t xml:space="preserve">Section </w:t>
      </w:r>
      <w:r w:rsidR="009024F0" w:rsidRPr="00327CC4">
        <w:rPr>
          <w:b/>
          <w:bCs/>
        </w:rPr>
        <w:t>F</w:t>
      </w:r>
      <w:r w:rsidRPr="00327CC4">
        <w:rPr>
          <w:b/>
          <w:bCs/>
        </w:rPr>
        <w:t xml:space="preserve"> </w:t>
      </w:r>
      <w:r w:rsidR="00327CC4">
        <w:rPr>
          <w:b/>
          <w:bCs/>
        </w:rPr>
        <w:tab/>
      </w:r>
      <w:r w:rsidRPr="00327CC4">
        <w:rPr>
          <w:b/>
          <w:bCs/>
        </w:rPr>
        <w:t>Voting</w:t>
      </w:r>
    </w:p>
    <w:p w14:paraId="53F5F521" w14:textId="2E71A4C8" w:rsidR="006962FC" w:rsidRDefault="006962FC" w:rsidP="00327CC4">
      <w:pPr>
        <w:ind w:left="1440"/>
      </w:pPr>
      <w:r>
        <w:t xml:space="preserve">Every Director of the corporation (including the President) in good standing shall have the right and be entitled to one vote in person or by written proxy upon every proposal properly submitted at any meeting of the Board of Directors. However, in the event of a tie, the President shall hold an additional tie-breaking vote. All vote tallies on motions as well as elections shall be recorded in the meeting minutes. </w:t>
      </w:r>
    </w:p>
    <w:p w14:paraId="1DC9E568" w14:textId="2DCF6E36" w:rsidR="006962FC" w:rsidRPr="00327CC4" w:rsidRDefault="006962FC" w:rsidP="006962FC">
      <w:pPr>
        <w:rPr>
          <w:b/>
          <w:bCs/>
        </w:rPr>
      </w:pPr>
      <w:r w:rsidRPr="00327CC4">
        <w:rPr>
          <w:b/>
          <w:bCs/>
        </w:rPr>
        <w:t xml:space="preserve">Section </w:t>
      </w:r>
      <w:r w:rsidR="008E380D" w:rsidRPr="00327CC4">
        <w:rPr>
          <w:b/>
          <w:bCs/>
        </w:rPr>
        <w:t>G</w:t>
      </w:r>
      <w:r w:rsidRPr="00327CC4">
        <w:rPr>
          <w:b/>
          <w:bCs/>
        </w:rPr>
        <w:t xml:space="preserve"> </w:t>
      </w:r>
      <w:r w:rsidR="00327CC4">
        <w:rPr>
          <w:b/>
          <w:bCs/>
        </w:rPr>
        <w:tab/>
      </w:r>
      <w:r w:rsidRPr="00327CC4">
        <w:rPr>
          <w:b/>
          <w:bCs/>
        </w:rPr>
        <w:t>Rules of Order</w:t>
      </w:r>
    </w:p>
    <w:p w14:paraId="0FA69E40" w14:textId="4A1C121A" w:rsidR="006962FC" w:rsidRDefault="006962FC" w:rsidP="00327CC4">
      <w:pPr>
        <w:ind w:left="1440"/>
      </w:pPr>
      <w:r>
        <w:t xml:space="preserve">Roberts Rules of Order shall be the parliamentary authority for all matters and procedures not specifically covered by the Articles of Incorporation or by these by-laws in respect to all meetings of the Board of Directors of </w:t>
      </w:r>
      <w:r w:rsidR="00887087">
        <w:t>SYLB</w:t>
      </w:r>
      <w:r>
        <w:t xml:space="preserve">. </w:t>
      </w:r>
    </w:p>
    <w:p w14:paraId="0611C4CF" w14:textId="05D23D40" w:rsidR="006962FC" w:rsidRPr="00327CC4" w:rsidRDefault="006962FC" w:rsidP="00327CC4">
      <w:pPr>
        <w:jc w:val="center"/>
        <w:rPr>
          <w:b/>
          <w:bCs/>
        </w:rPr>
      </w:pPr>
      <w:r w:rsidRPr="00327CC4">
        <w:rPr>
          <w:b/>
          <w:bCs/>
        </w:rPr>
        <w:t>ARTICLE VII – BOARD MEMBERS</w:t>
      </w:r>
    </w:p>
    <w:p w14:paraId="72B7FE94" w14:textId="5CCC126D" w:rsidR="006962FC" w:rsidRPr="00327CC4" w:rsidRDefault="006962FC" w:rsidP="006962FC">
      <w:pPr>
        <w:rPr>
          <w:b/>
          <w:bCs/>
        </w:rPr>
      </w:pPr>
      <w:r w:rsidRPr="00327CC4">
        <w:rPr>
          <w:b/>
          <w:bCs/>
        </w:rPr>
        <w:t xml:space="preserve">Section A </w:t>
      </w:r>
      <w:r w:rsidR="0008004E">
        <w:rPr>
          <w:b/>
          <w:bCs/>
        </w:rPr>
        <w:tab/>
      </w:r>
      <w:r w:rsidRPr="00327CC4">
        <w:rPr>
          <w:b/>
          <w:bCs/>
        </w:rPr>
        <w:t>President</w:t>
      </w:r>
    </w:p>
    <w:p w14:paraId="5CDCFCC1" w14:textId="77777777" w:rsidR="00F47706" w:rsidRDefault="006962FC" w:rsidP="0008004E">
      <w:pPr>
        <w:ind w:left="1440"/>
      </w:pPr>
      <w:r>
        <w:t>The President shall be the principal executive officer of the corporation and shall supervise and assume full responsibility regarding the affairs of the league. Furthermore, the president shall ensure the league adheres to the rules, regulations, and policies set by Babe Ruth League, Inc.; shall preside at all</w:t>
      </w:r>
      <w:r w:rsidR="000B3423">
        <w:t xml:space="preserve"> </w:t>
      </w:r>
      <w:r>
        <w:t>meetings of the Board of Directors; shall appoint all elected Board Members; shall ensure the charter application and insurance agreement are submitted to Babe Ruth Headquarters; shall oversee background checks for all coaches and parent volunteers; and shall be responsible for local league protests and disputes</w:t>
      </w:r>
      <w:r w:rsidR="00F47706">
        <w:t xml:space="preserve">, </w:t>
      </w:r>
      <w:r>
        <w:t xml:space="preserve">and distribute Bylaws to all members of the Board.; </w:t>
      </w:r>
    </w:p>
    <w:p w14:paraId="2DB46266" w14:textId="7AF76D8A" w:rsidR="006962FC" w:rsidRDefault="006962FC" w:rsidP="0008004E">
      <w:pPr>
        <w:ind w:left="1440"/>
      </w:pPr>
      <w:r>
        <w:t xml:space="preserve">The president, along with the treasurer, shall be one of the two signatures eligible to sign checks or authorize debit. The president may not sign checks that are payable to him/her. </w:t>
      </w:r>
    </w:p>
    <w:p w14:paraId="653B9CE3" w14:textId="6ED1DEFE" w:rsidR="006962FC" w:rsidRDefault="006962FC" w:rsidP="0008004E">
      <w:pPr>
        <w:ind w:left="1440"/>
      </w:pPr>
      <w:r>
        <w:t xml:space="preserve">As enumerated in Article V, Section E, the President may make any decision of a time-sensitive nature, not including the expenditure of funds. The president shall also have </w:t>
      </w:r>
      <w:r>
        <w:lastRenderedPageBreak/>
        <w:t>the authority to require such reports from the treasurer, secretary and other officers and employees as in his/her judgment are necessary or desirable.</w:t>
      </w:r>
    </w:p>
    <w:p w14:paraId="3AFE99D1" w14:textId="1BEBDA42" w:rsidR="006962FC" w:rsidRPr="0008004E" w:rsidRDefault="006962FC" w:rsidP="006962FC">
      <w:pPr>
        <w:rPr>
          <w:b/>
          <w:bCs/>
        </w:rPr>
      </w:pPr>
      <w:r w:rsidRPr="0008004E">
        <w:rPr>
          <w:b/>
          <w:bCs/>
        </w:rPr>
        <w:t xml:space="preserve">Section B </w:t>
      </w:r>
      <w:r w:rsidR="0008004E">
        <w:rPr>
          <w:b/>
          <w:bCs/>
        </w:rPr>
        <w:tab/>
      </w:r>
      <w:r w:rsidRPr="0008004E">
        <w:rPr>
          <w:b/>
          <w:bCs/>
        </w:rPr>
        <w:t>Vice President</w:t>
      </w:r>
    </w:p>
    <w:p w14:paraId="2257E84D" w14:textId="225866AD" w:rsidR="006962FC" w:rsidRDefault="006962FC" w:rsidP="0008004E">
      <w:pPr>
        <w:ind w:left="1440"/>
      </w:pPr>
      <w:r>
        <w:t xml:space="preserve">The Vice-President presides in the absence of the President and carries out such duties and assignments as may be delegated by the President. In the event the President resigns or is unable to act, the Vice President shall assume all powers and responsibilities of the President. The Vice-President shall oversee any protests or complaints from teams in their division; shall attend all tryouts; and shall be involved in the selection process of perspective managers and coaches; shall, at the request of the President, investigate complaints concerning managers and coaches and make a report thereof to the President. </w:t>
      </w:r>
    </w:p>
    <w:p w14:paraId="73B27A2E" w14:textId="73391BC2" w:rsidR="006962FC" w:rsidRDefault="006962FC" w:rsidP="0008004E">
      <w:pPr>
        <w:ind w:left="1440"/>
      </w:pPr>
      <w:r>
        <w:t>The Vice President shall also be an authorized signature for certain purchases</w:t>
      </w:r>
      <w:r w:rsidR="009C08A8">
        <w:t xml:space="preserve">.  </w:t>
      </w:r>
      <w:r>
        <w:t>The Vice President may not sign checks that are payable to him/her.</w:t>
      </w:r>
    </w:p>
    <w:p w14:paraId="21063890" w14:textId="4220E51A" w:rsidR="006962FC" w:rsidRPr="0008004E" w:rsidRDefault="006962FC" w:rsidP="006962FC">
      <w:pPr>
        <w:rPr>
          <w:b/>
          <w:bCs/>
        </w:rPr>
      </w:pPr>
      <w:r w:rsidRPr="0008004E">
        <w:rPr>
          <w:b/>
          <w:bCs/>
        </w:rPr>
        <w:t xml:space="preserve">Section C </w:t>
      </w:r>
      <w:r w:rsidR="0008004E">
        <w:rPr>
          <w:b/>
          <w:bCs/>
        </w:rPr>
        <w:tab/>
      </w:r>
      <w:r w:rsidRPr="0008004E">
        <w:rPr>
          <w:b/>
          <w:bCs/>
        </w:rPr>
        <w:t>Treasurer</w:t>
      </w:r>
    </w:p>
    <w:p w14:paraId="42BEAB9D" w14:textId="6B29E519" w:rsidR="006962FC" w:rsidRDefault="006962FC" w:rsidP="0008004E">
      <w:pPr>
        <w:ind w:left="1440"/>
      </w:pPr>
      <w:r>
        <w:t xml:space="preserve">The Treasurer shall receive all monies of the corporation and have custody thereof. He/she shall deposit the funds of the corporation in one or more banks selected by the Board of Directors to be dispersed in accordance with the direction of the Board of Directors and upon the signature of </w:t>
      </w:r>
      <w:r w:rsidR="00D122A6">
        <w:t>either the</w:t>
      </w:r>
      <w:r>
        <w:t xml:space="preserve"> President </w:t>
      </w:r>
      <w:r w:rsidR="00D122A6">
        <w:t xml:space="preserve">or </w:t>
      </w:r>
      <w:r>
        <w:t>the Treasurer on checks or purchase</w:t>
      </w:r>
      <w:r w:rsidR="00D122A6">
        <w:t>s</w:t>
      </w:r>
      <w:r>
        <w:t xml:space="preserve">. The Treasurer shall keep a full account of all monies received and paid out and shall make such reports thereof to the President and the Board of Directors as they may require, to include a reading of the monthly financial statement, as well as any errant financial affairs at every regularly scheduled Board Meeting; shall cause to be prepared and file such reports and returns as may be required by governmental agencies; shall receive and have custody of all deeds, security notes, contracts and other financial papers of the corporation and shall place them for safe keeping; shall sign such papers as may be required by the office or as many be directed by the Board of Directors; shall cooperate in such audits of the accounts and records as shall be required or requested by the </w:t>
      </w:r>
    </w:p>
    <w:p w14:paraId="27CA84D2" w14:textId="77777777" w:rsidR="006962FC" w:rsidRDefault="006962FC" w:rsidP="0008004E">
      <w:pPr>
        <w:ind w:left="720" w:firstLine="720"/>
      </w:pPr>
      <w:r>
        <w:t xml:space="preserve">Board of Directors; shall perform such duties as may be incidental to the office of </w:t>
      </w:r>
    </w:p>
    <w:p w14:paraId="1F563D83" w14:textId="77777777" w:rsidR="006962FC" w:rsidRDefault="006962FC" w:rsidP="0008004E">
      <w:pPr>
        <w:ind w:left="720" w:firstLine="720"/>
      </w:pPr>
      <w:r>
        <w:t>Treasurer. Report filings are as follows:</w:t>
      </w:r>
    </w:p>
    <w:p w14:paraId="6C72167C" w14:textId="77777777" w:rsidR="00BC65FC" w:rsidRDefault="006962FC" w:rsidP="0008004E">
      <w:pPr>
        <w:ind w:left="1440"/>
      </w:pPr>
      <w:r>
        <w:t>1. Annually the Treasurer must file a form 690 tax return with the IRS. This reporting must be confirmed</w:t>
      </w:r>
      <w:r w:rsidR="00BC65FC">
        <w:t xml:space="preserve"> </w:t>
      </w:r>
      <w:r>
        <w:t>by the board.</w:t>
      </w:r>
    </w:p>
    <w:p w14:paraId="3B2F11A3" w14:textId="13D1A34A" w:rsidR="006962FC" w:rsidRDefault="006962FC" w:rsidP="0008004E">
      <w:pPr>
        <w:ind w:left="1440"/>
      </w:pPr>
      <w:r>
        <w:t xml:space="preserve">2. Every 5 years, the Treasurer must, file a renewal of the </w:t>
      </w:r>
      <w:proofErr w:type="gramStart"/>
      <w:r>
        <w:t>tax exempt</w:t>
      </w:r>
      <w:proofErr w:type="gramEnd"/>
      <w:r>
        <w:t xml:space="preserve"> corporation status with the </w:t>
      </w:r>
      <w:r w:rsidR="009E3AE8">
        <w:t xml:space="preserve">South Dakota </w:t>
      </w:r>
      <w:r>
        <w:t xml:space="preserve">Department of Revenue. This includes getting copy of the letter of </w:t>
      </w:r>
      <w:proofErr w:type="gramStart"/>
      <w:r>
        <w:t>tax exempt</w:t>
      </w:r>
      <w:proofErr w:type="gramEnd"/>
      <w:r>
        <w:t xml:space="preserve"> status form the IRS.</w:t>
      </w:r>
    </w:p>
    <w:p w14:paraId="17C45CC1" w14:textId="0301E918" w:rsidR="006962FC" w:rsidRPr="0008004E" w:rsidRDefault="006962FC" w:rsidP="006962FC">
      <w:pPr>
        <w:rPr>
          <w:b/>
          <w:bCs/>
        </w:rPr>
      </w:pPr>
      <w:r w:rsidRPr="0008004E">
        <w:rPr>
          <w:b/>
          <w:bCs/>
        </w:rPr>
        <w:t xml:space="preserve">Section D </w:t>
      </w:r>
      <w:r w:rsidR="0008004E">
        <w:rPr>
          <w:b/>
          <w:bCs/>
        </w:rPr>
        <w:tab/>
      </w:r>
      <w:r w:rsidRPr="0008004E">
        <w:rPr>
          <w:b/>
          <w:bCs/>
        </w:rPr>
        <w:t>Player Agent</w:t>
      </w:r>
    </w:p>
    <w:p w14:paraId="1EC145EF" w14:textId="03E2F904" w:rsidR="006962FC" w:rsidRDefault="006962FC" w:rsidP="0008004E">
      <w:pPr>
        <w:ind w:left="1440"/>
      </w:pPr>
      <w:r>
        <w:t>The Player Agent shall be responsible for overseeing league registration and try</w:t>
      </w:r>
      <w:r w:rsidR="00BD60AA">
        <w:t>-</w:t>
      </w:r>
      <w:r>
        <w:t xml:space="preserve">outs; presides over player draft; supervises and coordinates the transfer of players; checks </w:t>
      </w:r>
      <w:r>
        <w:lastRenderedPageBreak/>
        <w:t xml:space="preserve">players’ eligibility; and shall be involved in the selection process of perspective managers and coaches. All issues involving players shall be reported to the Player Agent. The Player Agent shall moreover perform such duties as may be designated by the Board of Directors or the President. </w:t>
      </w:r>
    </w:p>
    <w:p w14:paraId="77A4B777" w14:textId="7B57FE9A" w:rsidR="006962FC" w:rsidRPr="0008004E" w:rsidRDefault="006962FC" w:rsidP="006962FC">
      <w:pPr>
        <w:rPr>
          <w:b/>
          <w:bCs/>
        </w:rPr>
      </w:pPr>
      <w:r w:rsidRPr="0008004E">
        <w:rPr>
          <w:b/>
          <w:bCs/>
        </w:rPr>
        <w:t xml:space="preserve">Section E </w:t>
      </w:r>
      <w:r w:rsidR="0008004E">
        <w:rPr>
          <w:b/>
          <w:bCs/>
        </w:rPr>
        <w:tab/>
      </w:r>
      <w:r w:rsidRPr="0008004E">
        <w:rPr>
          <w:b/>
          <w:bCs/>
        </w:rPr>
        <w:t>Secretary</w:t>
      </w:r>
    </w:p>
    <w:p w14:paraId="1C35F140" w14:textId="51979551" w:rsidR="006962FC" w:rsidRDefault="006962FC" w:rsidP="0008004E">
      <w:pPr>
        <w:ind w:left="1440"/>
      </w:pPr>
      <w:r>
        <w:t>The Secretary shall provide the members of the Board of Directors with written</w:t>
      </w:r>
      <w:r w:rsidR="00E92A3E">
        <w:t xml:space="preserve"> </w:t>
      </w:r>
      <w:r>
        <w:t xml:space="preserve">notice of all meetings; shall record the minutes of meetings of the Board of Directors; shall be the custodian of all records of the corporation, except such records and papers as shall be kept by the Treasurer; shall sign such papers as may be required by the office or as directed by the Board of Directors; shall carry on all necessary correspondence of the corporation; and shall perform such duties as may be incidental to the office of Secretary. </w:t>
      </w:r>
      <w:r w:rsidR="00E92A3E">
        <w:t>U</w:t>
      </w:r>
      <w:r>
        <w:t>pon the replacement of the President, Vice-President, or Treasurer, the Secretary shall prepare meeting minutes showing the election of the new officers and shall present them to the Treasurer so that banking signatory cards may be changed.</w:t>
      </w:r>
    </w:p>
    <w:p w14:paraId="207E4BA7" w14:textId="79CF65B0" w:rsidR="006962FC" w:rsidRPr="0008004E" w:rsidRDefault="006962FC" w:rsidP="006962FC">
      <w:pPr>
        <w:rPr>
          <w:b/>
          <w:bCs/>
        </w:rPr>
      </w:pPr>
      <w:r w:rsidRPr="0008004E">
        <w:rPr>
          <w:b/>
          <w:bCs/>
        </w:rPr>
        <w:t xml:space="preserve">Section </w:t>
      </w:r>
      <w:r w:rsidR="00BC0A82" w:rsidRPr="0008004E">
        <w:rPr>
          <w:b/>
          <w:bCs/>
        </w:rPr>
        <w:t>F</w:t>
      </w:r>
      <w:r w:rsidRPr="0008004E">
        <w:rPr>
          <w:b/>
          <w:bCs/>
        </w:rPr>
        <w:t xml:space="preserve"> </w:t>
      </w:r>
      <w:r w:rsidR="0008004E">
        <w:rPr>
          <w:b/>
          <w:bCs/>
        </w:rPr>
        <w:tab/>
      </w:r>
      <w:r w:rsidRPr="0008004E">
        <w:rPr>
          <w:b/>
          <w:bCs/>
        </w:rPr>
        <w:t>Equipment Manager</w:t>
      </w:r>
    </w:p>
    <w:p w14:paraId="17775C58" w14:textId="39C50BC5" w:rsidR="006962FC" w:rsidRDefault="006962FC" w:rsidP="0008004E">
      <w:pPr>
        <w:ind w:left="1440"/>
      </w:pPr>
      <w:r>
        <w:t>The Equipment Manager will present vendor and equipment recommendations to the Board for consideration for any expenditure over $100. Upon approval, he/she will procure and distribute playing equipment from approved vendors. He/</w:t>
      </w:r>
      <w:r w:rsidR="00AA207E">
        <w:t>s</w:t>
      </w:r>
      <w:r>
        <w:t xml:space="preserve">he will ensure that an adequate supply of baseballs is available for all league games. Additionally, he/she will </w:t>
      </w:r>
      <w:proofErr w:type="gramStart"/>
      <w:r>
        <w:t>make arrangements</w:t>
      </w:r>
      <w:proofErr w:type="gramEnd"/>
      <w:r>
        <w:t xml:space="preserve"> for All-Star teams to have sufficient equipment. The Equipment Manager will maintain detailed records of equipment issued to each </w:t>
      </w:r>
      <w:r w:rsidR="00074AFE">
        <w:t>manager and</w:t>
      </w:r>
      <w:r>
        <w:t xml:space="preserve"> collect security deposits on behalf of the treasurer.</w:t>
      </w:r>
    </w:p>
    <w:p w14:paraId="482CC485" w14:textId="247CF891" w:rsidR="006962FC" w:rsidRPr="0008004E" w:rsidRDefault="006962FC" w:rsidP="006962FC">
      <w:pPr>
        <w:rPr>
          <w:b/>
          <w:bCs/>
        </w:rPr>
      </w:pPr>
      <w:r w:rsidRPr="0008004E">
        <w:rPr>
          <w:b/>
          <w:bCs/>
        </w:rPr>
        <w:t xml:space="preserve">Section </w:t>
      </w:r>
      <w:r w:rsidR="007B1DA1" w:rsidRPr="0008004E">
        <w:rPr>
          <w:b/>
          <w:bCs/>
        </w:rPr>
        <w:t>G</w:t>
      </w:r>
      <w:r w:rsidRPr="0008004E">
        <w:rPr>
          <w:b/>
          <w:bCs/>
        </w:rPr>
        <w:t xml:space="preserve"> </w:t>
      </w:r>
      <w:r w:rsidR="0008004E">
        <w:rPr>
          <w:b/>
          <w:bCs/>
        </w:rPr>
        <w:tab/>
      </w:r>
      <w:r w:rsidRPr="0008004E">
        <w:rPr>
          <w:b/>
          <w:bCs/>
        </w:rPr>
        <w:t>Concessions Manager</w:t>
      </w:r>
    </w:p>
    <w:p w14:paraId="6E9E35DC" w14:textId="5F4C2885" w:rsidR="006962FC" w:rsidRDefault="006962FC" w:rsidP="0008004E">
      <w:pPr>
        <w:ind w:left="1440"/>
      </w:pPr>
      <w:r>
        <w:t>The Concessions Manager will coordinate with the Team Parent Coordinator to ensure adequate personnel are scheduled to operate the Concession Stand. He/</w:t>
      </w:r>
      <w:r w:rsidR="00AA207E">
        <w:t>s</w:t>
      </w:r>
      <w:r>
        <w:t xml:space="preserve">he will procure supplies from approved vendors, maintain records of purchases and </w:t>
      </w:r>
      <w:proofErr w:type="gramStart"/>
      <w:r>
        <w:t>make arrangements</w:t>
      </w:r>
      <w:proofErr w:type="gramEnd"/>
      <w:r>
        <w:t xml:space="preserve"> for the revenue to be submitted to the Treasurer. The Concession Manager shall not be required to attend Board Meetings and therefore shall not possess voting rights afforded to Board Members.</w:t>
      </w:r>
    </w:p>
    <w:p w14:paraId="0555C9E0" w14:textId="1A998729" w:rsidR="0008004E" w:rsidRDefault="0008004E" w:rsidP="0008004E">
      <w:pPr>
        <w:rPr>
          <w:b/>
          <w:bCs/>
        </w:rPr>
      </w:pPr>
      <w:r w:rsidRPr="00BD40B6">
        <w:rPr>
          <w:b/>
          <w:bCs/>
        </w:rPr>
        <w:t>Section H</w:t>
      </w:r>
      <w:r w:rsidR="00FA356A" w:rsidRPr="00BD40B6">
        <w:rPr>
          <w:b/>
          <w:bCs/>
        </w:rPr>
        <w:tab/>
      </w:r>
      <w:r w:rsidR="00BD40B6" w:rsidRPr="00BD40B6">
        <w:rPr>
          <w:b/>
          <w:bCs/>
        </w:rPr>
        <w:t>League Scheduler</w:t>
      </w:r>
    </w:p>
    <w:p w14:paraId="30DAA974" w14:textId="029FC9CF" w:rsidR="00BD40B6" w:rsidRDefault="00BD40B6" w:rsidP="0008004E">
      <w:r>
        <w:rPr>
          <w:b/>
          <w:bCs/>
        </w:rPr>
        <w:tab/>
      </w:r>
      <w:r>
        <w:rPr>
          <w:b/>
          <w:bCs/>
        </w:rPr>
        <w:tab/>
      </w:r>
      <w:r>
        <w:t xml:space="preserve">The League Scheduler will meet with local teams to </w:t>
      </w:r>
      <w:r w:rsidR="00095122">
        <w:t>schedule games for that season.</w:t>
      </w:r>
    </w:p>
    <w:p w14:paraId="7654BA75" w14:textId="4B40EE75" w:rsidR="00095122" w:rsidRDefault="00095122" w:rsidP="0008004E">
      <w:pPr>
        <w:rPr>
          <w:b/>
          <w:bCs/>
        </w:rPr>
      </w:pPr>
      <w:r w:rsidRPr="00095122">
        <w:rPr>
          <w:b/>
          <w:bCs/>
        </w:rPr>
        <w:t xml:space="preserve">Section I </w:t>
      </w:r>
      <w:r w:rsidRPr="00095122">
        <w:rPr>
          <w:b/>
          <w:bCs/>
        </w:rPr>
        <w:tab/>
        <w:t>Safety Officer</w:t>
      </w:r>
    </w:p>
    <w:p w14:paraId="124BD805" w14:textId="1CCEEBE7" w:rsidR="00095122" w:rsidRDefault="00B40CC9" w:rsidP="00416D93">
      <w:pPr>
        <w:ind w:left="1440"/>
      </w:pPr>
      <w:r>
        <w:t xml:space="preserve">The Safety Officer will </w:t>
      </w:r>
      <w:r w:rsidR="00972880">
        <w:t>c</w:t>
      </w:r>
      <w:r w:rsidR="00416D93" w:rsidRPr="00416D93">
        <w:t xml:space="preserve">oordinate all safety activities; </w:t>
      </w:r>
      <w:r w:rsidR="005A32CB" w:rsidRPr="00416D93">
        <w:t>ensure</w:t>
      </w:r>
      <w:r w:rsidR="00416D93" w:rsidRPr="00416D93">
        <w:t xml:space="preserve"> safety in player training; ensures</w:t>
      </w:r>
      <w:r w:rsidR="00416D93" w:rsidRPr="00416D93">
        <w:rPr>
          <w:b/>
          <w:bCs/>
        </w:rPr>
        <w:t> </w:t>
      </w:r>
      <w:r w:rsidR="00416D93" w:rsidRPr="00416D93">
        <w:t>safe playing conditions</w:t>
      </w:r>
      <w:r w:rsidR="00416D93" w:rsidRPr="00416D93">
        <w:rPr>
          <w:b/>
          <w:bCs/>
        </w:rPr>
        <w:t>;</w:t>
      </w:r>
      <w:r w:rsidR="00416D93" w:rsidRPr="00416D93">
        <w:t> coordinates reporting and prevention of injuries; solicits suggestions for making conditions safer</w:t>
      </w:r>
      <w:r w:rsidR="00416D93">
        <w:t>.</w:t>
      </w:r>
    </w:p>
    <w:p w14:paraId="2CB774F3" w14:textId="2D1A1810" w:rsidR="00B16F65" w:rsidRPr="0024432A" w:rsidRDefault="00B16F65" w:rsidP="00B16F65">
      <w:pPr>
        <w:rPr>
          <w:b/>
          <w:bCs/>
        </w:rPr>
      </w:pPr>
      <w:r w:rsidRPr="0024432A">
        <w:rPr>
          <w:b/>
          <w:bCs/>
        </w:rPr>
        <w:t xml:space="preserve">Section </w:t>
      </w:r>
      <w:r w:rsidR="00D122A6">
        <w:rPr>
          <w:b/>
          <w:bCs/>
        </w:rPr>
        <w:t>J</w:t>
      </w:r>
      <w:r w:rsidRPr="0024432A">
        <w:rPr>
          <w:b/>
          <w:bCs/>
        </w:rPr>
        <w:tab/>
      </w:r>
      <w:r w:rsidR="0024432A" w:rsidRPr="0024432A">
        <w:rPr>
          <w:b/>
          <w:bCs/>
        </w:rPr>
        <w:t>Uniform Officer</w:t>
      </w:r>
    </w:p>
    <w:p w14:paraId="6CB0DC5D" w14:textId="09B675FC" w:rsidR="0024432A" w:rsidRDefault="0024432A" w:rsidP="0024432A">
      <w:pPr>
        <w:ind w:left="1440"/>
      </w:pPr>
      <w:r>
        <w:lastRenderedPageBreak/>
        <w:t xml:space="preserve">The Uniform Officer will </w:t>
      </w:r>
      <w:r w:rsidR="005A32CB">
        <w:t>oversee</w:t>
      </w:r>
      <w:r>
        <w:t xml:space="preserve"> handing out uniforms at the beginning of the year and gathering at the end of the year. He/she will be responsible for ordering new or replacement uniforms.</w:t>
      </w:r>
    </w:p>
    <w:p w14:paraId="7798C60F" w14:textId="46D463A3" w:rsidR="0024432A" w:rsidRPr="00A02E9F" w:rsidRDefault="0024432A" w:rsidP="0024432A">
      <w:pPr>
        <w:rPr>
          <w:b/>
          <w:bCs/>
        </w:rPr>
      </w:pPr>
      <w:r w:rsidRPr="00A02E9F">
        <w:rPr>
          <w:b/>
          <w:bCs/>
        </w:rPr>
        <w:t xml:space="preserve">Section </w:t>
      </w:r>
      <w:r w:rsidR="00D122A6">
        <w:rPr>
          <w:b/>
          <w:bCs/>
        </w:rPr>
        <w:t>K</w:t>
      </w:r>
      <w:r w:rsidR="00A02E9F" w:rsidRPr="00A02E9F">
        <w:rPr>
          <w:b/>
          <w:bCs/>
        </w:rPr>
        <w:tab/>
        <w:t>Fundraising Officer</w:t>
      </w:r>
      <w:r w:rsidR="00A02E9F" w:rsidRPr="00A02E9F">
        <w:rPr>
          <w:b/>
          <w:bCs/>
        </w:rPr>
        <w:tab/>
      </w:r>
      <w:r w:rsidR="00A02E9F" w:rsidRPr="00A02E9F">
        <w:rPr>
          <w:b/>
          <w:bCs/>
        </w:rPr>
        <w:tab/>
      </w:r>
    </w:p>
    <w:p w14:paraId="00068C85" w14:textId="758D61B0" w:rsidR="00A02E9F" w:rsidRDefault="00A02E9F" w:rsidP="0024432A">
      <w:r>
        <w:tab/>
      </w:r>
      <w:r>
        <w:tab/>
        <w:t>The Fundraising Officer wil</w:t>
      </w:r>
      <w:r w:rsidR="009C08A8">
        <w:t>l oversee and facilitate fundraising objectives</w:t>
      </w:r>
      <w:r w:rsidR="00E24759">
        <w:t xml:space="preserve"> for the league.</w:t>
      </w:r>
    </w:p>
    <w:p w14:paraId="74D45653" w14:textId="443F1050" w:rsidR="00296139" w:rsidRPr="00296139" w:rsidRDefault="00296139" w:rsidP="0024432A">
      <w:pPr>
        <w:rPr>
          <w:b/>
          <w:bCs/>
        </w:rPr>
      </w:pPr>
      <w:r w:rsidRPr="00296139">
        <w:rPr>
          <w:b/>
          <w:bCs/>
        </w:rPr>
        <w:t xml:space="preserve">Section </w:t>
      </w:r>
      <w:r w:rsidR="00D122A6">
        <w:rPr>
          <w:b/>
          <w:bCs/>
        </w:rPr>
        <w:t>L</w:t>
      </w:r>
      <w:r w:rsidRPr="00296139">
        <w:rPr>
          <w:b/>
          <w:bCs/>
        </w:rPr>
        <w:tab/>
        <w:t>Head Umpire</w:t>
      </w:r>
    </w:p>
    <w:p w14:paraId="6265B4E5" w14:textId="0556B4E0" w:rsidR="00296139" w:rsidRDefault="00296139" w:rsidP="009C08A8">
      <w:pPr>
        <w:ind w:left="1440"/>
      </w:pPr>
      <w:r>
        <w:t>The Head Umpire wil</w:t>
      </w:r>
      <w:r w:rsidR="009C08A8">
        <w:t>l oversee the umpires and will have final say in contested or controversial decisions on the field.</w:t>
      </w:r>
    </w:p>
    <w:p w14:paraId="2146EACC" w14:textId="77777777" w:rsidR="00D122A6" w:rsidRDefault="00D122A6" w:rsidP="00095122">
      <w:pPr>
        <w:jc w:val="center"/>
        <w:rPr>
          <w:b/>
          <w:bCs/>
        </w:rPr>
      </w:pPr>
    </w:p>
    <w:p w14:paraId="16C6794F" w14:textId="06205419" w:rsidR="006962FC" w:rsidRPr="00095122" w:rsidRDefault="006962FC" w:rsidP="00095122">
      <w:pPr>
        <w:jc w:val="center"/>
        <w:rPr>
          <w:b/>
          <w:bCs/>
        </w:rPr>
      </w:pPr>
      <w:r w:rsidRPr="00095122">
        <w:rPr>
          <w:b/>
          <w:bCs/>
        </w:rPr>
        <w:t xml:space="preserve">ARTICLE </w:t>
      </w:r>
      <w:r w:rsidR="00BC65FC" w:rsidRPr="00095122">
        <w:rPr>
          <w:b/>
          <w:bCs/>
        </w:rPr>
        <w:t>VI</w:t>
      </w:r>
      <w:r w:rsidR="00B6346C" w:rsidRPr="00095122">
        <w:rPr>
          <w:b/>
          <w:bCs/>
        </w:rPr>
        <w:t>I</w:t>
      </w:r>
      <w:r w:rsidR="00BC65FC" w:rsidRPr="00095122">
        <w:rPr>
          <w:b/>
          <w:bCs/>
        </w:rPr>
        <w:t>I</w:t>
      </w:r>
      <w:r w:rsidRPr="00095122">
        <w:rPr>
          <w:b/>
          <w:bCs/>
        </w:rPr>
        <w:t xml:space="preserve"> - LOCAL RULES</w:t>
      </w:r>
    </w:p>
    <w:p w14:paraId="2C64C636" w14:textId="75C831A1" w:rsidR="006962FC" w:rsidRDefault="006962FC" w:rsidP="006962FC">
      <w:r>
        <w:t xml:space="preserve">This corporation shall have the powers in addition to the powers expressly or implicitly conferred in our By-Laws to make and enforce rules and regulations to govern itself on a local basis but consistent with and not contrary to any rules and regulations promulgated by Babe Ruth League, Inc. or by the regional or state echelons of said Babe Ruth League, Inc. to which the corporation is subject. Local league rules to include any changes or amendments shall be published no later than </w:t>
      </w:r>
      <w:r w:rsidR="000C3074">
        <w:t>one week prior to the draft.</w:t>
      </w:r>
    </w:p>
    <w:p w14:paraId="3114CE4D" w14:textId="22D3CC5F" w:rsidR="006962FC" w:rsidRPr="00B63912" w:rsidRDefault="006962FC" w:rsidP="00B63912">
      <w:pPr>
        <w:jc w:val="center"/>
        <w:rPr>
          <w:b/>
          <w:bCs/>
        </w:rPr>
      </w:pPr>
      <w:r w:rsidRPr="00B63912">
        <w:rPr>
          <w:b/>
          <w:bCs/>
        </w:rPr>
        <w:t xml:space="preserve">ARTICLE </w:t>
      </w:r>
      <w:r w:rsidR="00D53D24" w:rsidRPr="00B63912">
        <w:rPr>
          <w:b/>
          <w:bCs/>
        </w:rPr>
        <w:t>IX</w:t>
      </w:r>
      <w:r w:rsidRPr="00B63912">
        <w:rPr>
          <w:b/>
          <w:bCs/>
        </w:rPr>
        <w:t xml:space="preserve"> - COMP</w:t>
      </w:r>
      <w:r w:rsidR="00DE5527">
        <w:rPr>
          <w:b/>
          <w:bCs/>
        </w:rPr>
        <w:t>L</w:t>
      </w:r>
      <w:r w:rsidRPr="00B63912">
        <w:rPr>
          <w:b/>
          <w:bCs/>
        </w:rPr>
        <w:t>AINTS</w:t>
      </w:r>
    </w:p>
    <w:p w14:paraId="2415ED9D" w14:textId="4D496DCB" w:rsidR="006962FC" w:rsidRDefault="006962FC" w:rsidP="006962FC">
      <w:r>
        <w:t xml:space="preserve">Any complaints regarding managers, players, members or officers of Board of Directors or any other person involved in the program must be submitted in writing to the league President giving in detail cause for the complaint. Such written complaints will be considered by the Board of Directors and appropriate action will be taken if necessary. Verbal complaints will not and </w:t>
      </w:r>
      <w:r w:rsidR="004A3636">
        <w:t>cannot</w:t>
      </w:r>
      <w:r>
        <w:t xml:space="preserve"> be considered nor should such verbal complaints be discussed with individuals registering the complaint. Board members with complaints against them will be excluded from participating in a vote on disciplinary action.</w:t>
      </w:r>
    </w:p>
    <w:p w14:paraId="7849754D" w14:textId="46A15ACB" w:rsidR="006962FC" w:rsidRPr="00B63912" w:rsidRDefault="006962FC" w:rsidP="00B63912">
      <w:pPr>
        <w:jc w:val="center"/>
        <w:rPr>
          <w:b/>
          <w:bCs/>
        </w:rPr>
      </w:pPr>
      <w:r w:rsidRPr="00B63912">
        <w:rPr>
          <w:b/>
          <w:bCs/>
        </w:rPr>
        <w:t xml:space="preserve">ARTICLE X- </w:t>
      </w:r>
      <w:r w:rsidR="004A3636" w:rsidRPr="00B63912">
        <w:rPr>
          <w:b/>
          <w:bCs/>
        </w:rPr>
        <w:t>Draft</w:t>
      </w:r>
    </w:p>
    <w:p w14:paraId="5D2B3E5F" w14:textId="7180108B" w:rsidR="00DE5527" w:rsidRDefault="002C745B" w:rsidP="006962FC">
      <w:r>
        <w:t>10.1</w:t>
      </w:r>
      <w:r>
        <w:tab/>
      </w:r>
      <w:r w:rsidR="00DE5527">
        <w:t xml:space="preserve">The draft is moderated and presided over by the Player Agent (or a Board Officer in their place, as directed by the President).  The decisions of the Player Agent are final.  </w:t>
      </w:r>
    </w:p>
    <w:p w14:paraId="025C0267" w14:textId="77777777" w:rsidR="00185443" w:rsidRDefault="00185443" w:rsidP="006962FC"/>
    <w:p w14:paraId="6995130F" w14:textId="59078873" w:rsidR="00185443" w:rsidRDefault="002C745B" w:rsidP="006962FC">
      <w:r>
        <w:t>10.2</w:t>
      </w:r>
      <w:r>
        <w:tab/>
      </w:r>
      <w:r w:rsidR="00185443">
        <w:t>A named Head Coach will have their child (children) placed their team without penalty of a draft pick.</w:t>
      </w:r>
    </w:p>
    <w:p w14:paraId="766B6C04" w14:textId="110A899C" w:rsidR="0061152A" w:rsidRDefault="002C745B" w:rsidP="006962FC">
      <w:r>
        <w:t>10.3</w:t>
      </w:r>
      <w:r>
        <w:tab/>
      </w:r>
      <w:r w:rsidR="0061152A">
        <w:t xml:space="preserve">A </w:t>
      </w:r>
      <w:r w:rsidR="00DE5527">
        <w:t>He</w:t>
      </w:r>
      <w:r w:rsidR="00E24759">
        <w:t xml:space="preserve">ad </w:t>
      </w:r>
      <w:r w:rsidR="00DE5527">
        <w:t>C</w:t>
      </w:r>
      <w:r w:rsidR="0061152A">
        <w:t xml:space="preserve">oach may name one Assistant Coach prior to the draft but they must </w:t>
      </w:r>
      <w:r w:rsidR="00D05906">
        <w:t xml:space="preserve">submit </w:t>
      </w:r>
      <w:r w:rsidR="00DE5527">
        <w:t xml:space="preserve">the named </w:t>
      </w:r>
      <w:r w:rsidR="00185443">
        <w:t xml:space="preserve">assistant </w:t>
      </w:r>
      <w:r w:rsidR="00DE5527">
        <w:t>coach</w:t>
      </w:r>
      <w:r w:rsidR="0061152A">
        <w:t xml:space="preserve"> </w:t>
      </w:r>
      <w:r w:rsidR="00D05906">
        <w:t>and the</w:t>
      </w:r>
      <w:r w:rsidR="00DE5527">
        <w:t>ir</w:t>
      </w:r>
      <w:r w:rsidR="00D05906">
        <w:t xml:space="preserve"> child’s name</w:t>
      </w:r>
      <w:r w:rsidR="00DE5527">
        <w:t xml:space="preserve"> (if applicable)</w:t>
      </w:r>
      <w:r w:rsidR="00D05906">
        <w:t xml:space="preserve"> </w:t>
      </w:r>
      <w:r w:rsidR="0061152A">
        <w:t xml:space="preserve">at least one week prior to tryouts. </w:t>
      </w:r>
      <w:r w:rsidR="009D02F0">
        <w:t xml:space="preserve">No other positions can be named prior to the draft. </w:t>
      </w:r>
      <w:r w:rsidR="00DE5527">
        <w:t xml:space="preserve"> The Assistant Coaches child must be selected in the draft </w:t>
      </w:r>
      <w:r w:rsidR="00185443">
        <w:t>by the second draft</w:t>
      </w:r>
      <w:r w:rsidR="00DE5527">
        <w:t xml:space="preserve"> pick</w:t>
      </w:r>
      <w:r w:rsidR="00185443">
        <w:t xml:space="preserve"> (safe for one round of draft)</w:t>
      </w:r>
      <w:r w:rsidR="00DE5527">
        <w:t>.  Siblings of established team members are protected through the 6</w:t>
      </w:r>
      <w:r w:rsidR="00DE5527" w:rsidRPr="00DE5527">
        <w:rPr>
          <w:vertAlign w:val="superscript"/>
        </w:rPr>
        <w:t>th</w:t>
      </w:r>
      <w:r w:rsidR="00DE5527">
        <w:t xml:space="preserve"> round of the draft and must be utilized as a draft pick.</w:t>
      </w:r>
    </w:p>
    <w:p w14:paraId="6A29DFA9" w14:textId="5C4DD360" w:rsidR="006167A1" w:rsidRDefault="002C745B" w:rsidP="006962FC">
      <w:r>
        <w:t>10.4</w:t>
      </w:r>
      <w:r>
        <w:tab/>
      </w:r>
      <w:r w:rsidR="00256312">
        <w:t>A returning team will be allowed to keep their players except when moving from</w:t>
      </w:r>
      <w:r w:rsidR="00453BB7">
        <w:t xml:space="preserve"> one</w:t>
      </w:r>
      <w:r w:rsidR="00256312">
        <w:t xml:space="preserve"> division to </w:t>
      </w:r>
      <w:r w:rsidR="00453BB7">
        <w:t xml:space="preserve">another </w:t>
      </w:r>
      <w:r w:rsidR="00256312">
        <w:t>division. No team will ever be allowed to move from one division to another without a proper draft.</w:t>
      </w:r>
      <w:r w:rsidR="005E1B18">
        <w:t xml:space="preserve"> </w:t>
      </w:r>
    </w:p>
    <w:p w14:paraId="030F6037" w14:textId="30B30270" w:rsidR="00400E63" w:rsidRDefault="002C745B" w:rsidP="00185443">
      <w:r>
        <w:lastRenderedPageBreak/>
        <w:t>10.5</w:t>
      </w:r>
      <w:r>
        <w:tab/>
      </w:r>
      <w:r w:rsidR="007634D7">
        <w:t xml:space="preserve">The team with the losing record will have </w:t>
      </w:r>
      <w:r w:rsidR="00B21271">
        <w:t>the first</w:t>
      </w:r>
      <w:r w:rsidR="00915885">
        <w:t xml:space="preserve"> draft pick. If there is a tie among teams it will come </w:t>
      </w:r>
      <w:r w:rsidR="00B21271">
        <w:t>down</w:t>
      </w:r>
      <w:r w:rsidR="00915885">
        <w:t xml:space="preserve"> </w:t>
      </w:r>
      <w:r w:rsidR="00B21271">
        <w:t xml:space="preserve">to </w:t>
      </w:r>
      <w:r w:rsidR="00915885">
        <w:t>head-to-head</w:t>
      </w:r>
      <w:r w:rsidR="00994757">
        <w:t xml:space="preserve"> and </w:t>
      </w:r>
      <w:r w:rsidR="004077D5">
        <w:t xml:space="preserve">if </w:t>
      </w:r>
      <w:r w:rsidR="00994757">
        <w:t xml:space="preserve">it is still a </w:t>
      </w:r>
      <w:r w:rsidR="008312C9">
        <w:t>split,</w:t>
      </w:r>
      <w:r w:rsidR="00994757">
        <w:t xml:space="preserve"> it will be decided with a coin flip. </w:t>
      </w:r>
    </w:p>
    <w:p w14:paraId="5554634B" w14:textId="5E714021" w:rsidR="00973E9E" w:rsidRDefault="002C745B" w:rsidP="006962FC">
      <w:r>
        <w:t>10.6</w:t>
      </w:r>
      <w:r>
        <w:tab/>
      </w:r>
      <w:r w:rsidR="00973E9E">
        <w:t>Every effort should be made for players to attend and participate in tryouts.  If a significant number of players are unable to attend tryouts, a second tryout may be arranged per board decision prior to the draft process.</w:t>
      </w:r>
    </w:p>
    <w:p w14:paraId="3A068D33" w14:textId="079EB473" w:rsidR="002E37DC" w:rsidRDefault="002C745B" w:rsidP="006962FC">
      <w:r>
        <w:t>10.7</w:t>
      </w:r>
      <w:r>
        <w:tab/>
      </w:r>
      <w:r w:rsidR="002E37DC">
        <w:t>No requests will be accepted for special placement on a specific team</w:t>
      </w:r>
      <w:r w:rsidR="0076517E">
        <w:t xml:space="preserve"> except if a sibling of a player is moving up</w:t>
      </w:r>
      <w:r w:rsidR="00D80367">
        <w:t xml:space="preserve"> to their </w:t>
      </w:r>
      <w:r w:rsidR="000B64B6">
        <w:t>sibling’s</w:t>
      </w:r>
      <w:r w:rsidR="00656668">
        <w:t xml:space="preserve"> </w:t>
      </w:r>
      <w:r w:rsidR="00D80367">
        <w:t>division</w:t>
      </w:r>
      <w:r w:rsidR="00D10A75">
        <w:t xml:space="preserve"> or if </w:t>
      </w:r>
      <w:r w:rsidR="003B0205">
        <w:t>a family’s owner/occupied status is greater than 10 miles from Sturgis and a hardship of transportation is proven</w:t>
      </w:r>
      <w:r w:rsidR="00110AE4">
        <w:t xml:space="preserve"> and approved by the Board</w:t>
      </w:r>
      <w:r w:rsidR="003B0205">
        <w:t xml:space="preserve">.  A draft pick will still be used in these cases.  For the hardship of distance:  </w:t>
      </w:r>
      <w:r w:rsidR="00185443">
        <w:t xml:space="preserve">the team’s </w:t>
      </w:r>
      <w:r w:rsidR="003B0205">
        <w:t>first draft pick will be used</w:t>
      </w:r>
      <w:r w:rsidR="00185443">
        <w:t>.</w:t>
      </w:r>
      <w:r w:rsidR="003B0205">
        <w:t xml:space="preserve">  As per above, </w:t>
      </w:r>
      <w:r w:rsidR="00110AE4">
        <w:t>a</w:t>
      </w:r>
      <w:r w:rsidR="003B0205">
        <w:t xml:space="preserve"> sibling</w:t>
      </w:r>
      <w:r w:rsidR="00110AE4">
        <w:t xml:space="preserve"> is protected but</w:t>
      </w:r>
      <w:r w:rsidR="003B0205">
        <w:t xml:space="preserve"> must be drafted by round 6.</w:t>
      </w:r>
    </w:p>
    <w:p w14:paraId="69C34A6B" w14:textId="0842C7DE" w:rsidR="006E59BD" w:rsidRDefault="002C745B" w:rsidP="006962FC">
      <w:r>
        <w:t>10.8</w:t>
      </w:r>
      <w:r>
        <w:tab/>
      </w:r>
      <w:r w:rsidR="00D122A6">
        <w:t xml:space="preserve">Trades between teams for players and /or draft picks must be approved by the Player Agent.  Other consideration for trades includes </w:t>
      </w:r>
      <w:r w:rsidR="00EA6C9E">
        <w:t>a family member</w:t>
      </w:r>
      <w:r w:rsidR="00D122A6">
        <w:t xml:space="preserve"> that</w:t>
      </w:r>
      <w:r w:rsidR="00EA6C9E">
        <w:t xml:space="preserve"> was not placed on a </w:t>
      </w:r>
      <w:r w:rsidR="003E0030">
        <w:t>sibling’s</w:t>
      </w:r>
      <w:r w:rsidR="00EA6C9E">
        <w:t xml:space="preserve"> </w:t>
      </w:r>
      <w:r w:rsidR="009D25BB">
        <w:t>team</w:t>
      </w:r>
      <w:r w:rsidR="00110AE4">
        <w:t xml:space="preserve">, or a justifiable conflict exists with player and coach.  In these instances, the Player Agent may recommend a fair trade to be approved by the Board.  </w:t>
      </w:r>
    </w:p>
    <w:p w14:paraId="58A3F62B" w14:textId="2653EE31" w:rsidR="00601852" w:rsidRDefault="002C745B" w:rsidP="006962FC">
      <w:r>
        <w:t>10.9</w:t>
      </w:r>
      <w:r>
        <w:tab/>
      </w:r>
      <w:r w:rsidR="00B06E6E">
        <w:t xml:space="preserve">T-Ball and Coach Pitch will be able to name a </w:t>
      </w:r>
      <w:r w:rsidR="00110AE4">
        <w:t xml:space="preserve">Head </w:t>
      </w:r>
      <w:r w:rsidR="00B06E6E">
        <w:t xml:space="preserve">Coach and Assistant Coach and their children will be placed on that team. </w:t>
      </w:r>
      <w:r w:rsidR="00FD6184">
        <w:t xml:space="preserve">Teams will be drawn from a hat and </w:t>
      </w:r>
      <w:r w:rsidR="004F6D13">
        <w:t xml:space="preserve">new teams composed </w:t>
      </w:r>
      <w:r w:rsidR="00FD6184">
        <w:t xml:space="preserve">every year. </w:t>
      </w:r>
      <w:r w:rsidR="00110AE4">
        <w:t xml:space="preserve"> A </w:t>
      </w:r>
      <w:proofErr w:type="gramStart"/>
      <w:r w:rsidR="00110AE4">
        <w:t>10 mile</w:t>
      </w:r>
      <w:proofErr w:type="gramEnd"/>
      <w:r w:rsidR="00110AE4">
        <w:t xml:space="preserve"> </w:t>
      </w:r>
      <w:r w:rsidR="00185443">
        <w:t>d</w:t>
      </w:r>
      <w:r w:rsidR="00110AE4">
        <w:t>istance hardship as referenced above will be given consideration for direct placement on a team if the transportation hardship is validated and approved by the Board.</w:t>
      </w:r>
    </w:p>
    <w:p w14:paraId="7CE58206" w14:textId="137700BD" w:rsidR="002C745B" w:rsidRDefault="002C745B" w:rsidP="006962FC">
      <w:r>
        <w:t>10.10</w:t>
      </w:r>
      <w:r>
        <w:tab/>
        <w:t>In the event of an expansion team entering the draft, the new expansion team will be given the first draft pick regardless of the prior season records of the existing team.  The second draft will then go to the team with the worst record and follow the provisions of item 10.5 above.</w:t>
      </w:r>
    </w:p>
    <w:p w14:paraId="3F2E1B26" w14:textId="77777777" w:rsidR="00686F18" w:rsidRDefault="00686F18" w:rsidP="006962FC"/>
    <w:p w14:paraId="05FDB14D" w14:textId="77777777" w:rsidR="0049149F" w:rsidRDefault="0049149F" w:rsidP="006962FC"/>
    <w:p w14:paraId="1A3D5B61" w14:textId="749151D8" w:rsidR="006962FC" w:rsidRDefault="006962FC" w:rsidP="006962FC">
      <w:r>
        <w:t xml:space="preserve">These By-Laws were adopted by the Board of Directors, </w:t>
      </w:r>
      <w:r w:rsidR="004A3636">
        <w:t>Sturgis Youth League Baseball</w:t>
      </w:r>
      <w:r>
        <w:t xml:space="preserve">, on </w:t>
      </w:r>
    </w:p>
    <w:p w14:paraId="3EE768C9" w14:textId="40828F88" w:rsidR="006962FC" w:rsidRDefault="00185443" w:rsidP="006962FC">
      <w:r>
        <w:t xml:space="preserve">January </w:t>
      </w:r>
      <w:r w:rsidR="00D122A6">
        <w:t>31</w:t>
      </w:r>
      <w:r w:rsidR="006962FC">
        <w:t>, 20</w:t>
      </w:r>
      <w:r w:rsidR="004A3636">
        <w:t>2</w:t>
      </w:r>
      <w:r>
        <w:t>4</w:t>
      </w:r>
      <w:r w:rsidR="006962FC">
        <w:t>.</w:t>
      </w:r>
    </w:p>
    <w:p w14:paraId="4EABCAF9" w14:textId="77777777" w:rsidR="006962FC" w:rsidRDefault="006962FC" w:rsidP="006962FC">
      <w:r>
        <w:t>_____________________________________ ___________________</w:t>
      </w:r>
    </w:p>
    <w:p w14:paraId="288940D5" w14:textId="514750EC" w:rsidR="006962FC" w:rsidRDefault="004A3636" w:rsidP="006962FC">
      <w:r>
        <w:t>John Oswald</w:t>
      </w:r>
      <w:r w:rsidR="006962FC">
        <w:t xml:space="preserve">, </w:t>
      </w:r>
      <w:r>
        <w:t>SYLB Acting</w:t>
      </w:r>
      <w:r w:rsidR="006962FC">
        <w:t xml:space="preserve"> President </w:t>
      </w:r>
      <w:r>
        <w:tab/>
      </w:r>
      <w:r w:rsidR="007129F4">
        <w:t xml:space="preserve">          </w:t>
      </w:r>
      <w:r w:rsidR="006962FC">
        <w:t>Date</w:t>
      </w:r>
    </w:p>
    <w:sectPr w:rsidR="00696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FC"/>
    <w:rsid w:val="00005929"/>
    <w:rsid w:val="00010BEF"/>
    <w:rsid w:val="00016A58"/>
    <w:rsid w:val="00027F32"/>
    <w:rsid w:val="00054845"/>
    <w:rsid w:val="00067C9B"/>
    <w:rsid w:val="000740D6"/>
    <w:rsid w:val="00074AFE"/>
    <w:rsid w:val="0008004E"/>
    <w:rsid w:val="00086FFE"/>
    <w:rsid w:val="000878CC"/>
    <w:rsid w:val="00091C56"/>
    <w:rsid w:val="00095122"/>
    <w:rsid w:val="000B0BAC"/>
    <w:rsid w:val="000B3423"/>
    <w:rsid w:val="000B64B6"/>
    <w:rsid w:val="000C3074"/>
    <w:rsid w:val="000E29FB"/>
    <w:rsid w:val="000F777D"/>
    <w:rsid w:val="000F7E25"/>
    <w:rsid w:val="0010687D"/>
    <w:rsid w:val="00110AE4"/>
    <w:rsid w:val="001277A6"/>
    <w:rsid w:val="001326D8"/>
    <w:rsid w:val="00183D08"/>
    <w:rsid w:val="00185443"/>
    <w:rsid w:val="00190A9C"/>
    <w:rsid w:val="001E486D"/>
    <w:rsid w:val="001F0A5A"/>
    <w:rsid w:val="0024432A"/>
    <w:rsid w:val="00256312"/>
    <w:rsid w:val="0026015D"/>
    <w:rsid w:val="002642BB"/>
    <w:rsid w:val="00265FEC"/>
    <w:rsid w:val="00276689"/>
    <w:rsid w:val="00283F0C"/>
    <w:rsid w:val="00285A73"/>
    <w:rsid w:val="0028737A"/>
    <w:rsid w:val="00296139"/>
    <w:rsid w:val="002C745B"/>
    <w:rsid w:val="002D4F5C"/>
    <w:rsid w:val="002E37DC"/>
    <w:rsid w:val="002F199F"/>
    <w:rsid w:val="00303DE5"/>
    <w:rsid w:val="00320083"/>
    <w:rsid w:val="00327CC4"/>
    <w:rsid w:val="00342547"/>
    <w:rsid w:val="00351111"/>
    <w:rsid w:val="00353381"/>
    <w:rsid w:val="0036031E"/>
    <w:rsid w:val="003625B1"/>
    <w:rsid w:val="00370FB1"/>
    <w:rsid w:val="00377286"/>
    <w:rsid w:val="00382049"/>
    <w:rsid w:val="003A424C"/>
    <w:rsid w:val="003A5F2F"/>
    <w:rsid w:val="003B0205"/>
    <w:rsid w:val="003D3B3D"/>
    <w:rsid w:val="003E0030"/>
    <w:rsid w:val="00400E63"/>
    <w:rsid w:val="004077D5"/>
    <w:rsid w:val="00416D93"/>
    <w:rsid w:val="00453BB7"/>
    <w:rsid w:val="00453F1B"/>
    <w:rsid w:val="0049149F"/>
    <w:rsid w:val="004A3636"/>
    <w:rsid w:val="004F6D13"/>
    <w:rsid w:val="00516F3A"/>
    <w:rsid w:val="0052607E"/>
    <w:rsid w:val="00541F39"/>
    <w:rsid w:val="00564053"/>
    <w:rsid w:val="00597744"/>
    <w:rsid w:val="005A32CB"/>
    <w:rsid w:val="005A40C2"/>
    <w:rsid w:val="005C7322"/>
    <w:rsid w:val="005E1B18"/>
    <w:rsid w:val="005E1C86"/>
    <w:rsid w:val="005E2968"/>
    <w:rsid w:val="00601852"/>
    <w:rsid w:val="0061152A"/>
    <w:rsid w:val="006167A1"/>
    <w:rsid w:val="00631792"/>
    <w:rsid w:val="006463BD"/>
    <w:rsid w:val="00647F1F"/>
    <w:rsid w:val="006546EB"/>
    <w:rsid w:val="0065614F"/>
    <w:rsid w:val="00656668"/>
    <w:rsid w:val="00686F18"/>
    <w:rsid w:val="006962FC"/>
    <w:rsid w:val="006A416D"/>
    <w:rsid w:val="006E59BD"/>
    <w:rsid w:val="007129F4"/>
    <w:rsid w:val="007463EC"/>
    <w:rsid w:val="007634D7"/>
    <w:rsid w:val="0076517E"/>
    <w:rsid w:val="00772E12"/>
    <w:rsid w:val="00783083"/>
    <w:rsid w:val="00785438"/>
    <w:rsid w:val="00792EA7"/>
    <w:rsid w:val="007A524D"/>
    <w:rsid w:val="007B1DA1"/>
    <w:rsid w:val="007C5AC6"/>
    <w:rsid w:val="007D0F01"/>
    <w:rsid w:val="00802C4A"/>
    <w:rsid w:val="008312C9"/>
    <w:rsid w:val="008319ED"/>
    <w:rsid w:val="0088246A"/>
    <w:rsid w:val="00887087"/>
    <w:rsid w:val="008B43E9"/>
    <w:rsid w:val="008B79A3"/>
    <w:rsid w:val="008E1A65"/>
    <w:rsid w:val="008E380D"/>
    <w:rsid w:val="008F35C9"/>
    <w:rsid w:val="009024F0"/>
    <w:rsid w:val="00913574"/>
    <w:rsid w:val="00915885"/>
    <w:rsid w:val="0092673B"/>
    <w:rsid w:val="0093289D"/>
    <w:rsid w:val="00970096"/>
    <w:rsid w:val="00972880"/>
    <w:rsid w:val="00973E9E"/>
    <w:rsid w:val="00974E13"/>
    <w:rsid w:val="00980A3D"/>
    <w:rsid w:val="00994757"/>
    <w:rsid w:val="009953E8"/>
    <w:rsid w:val="009C08A8"/>
    <w:rsid w:val="009D02F0"/>
    <w:rsid w:val="009D25BB"/>
    <w:rsid w:val="009D2A39"/>
    <w:rsid w:val="009E11D6"/>
    <w:rsid w:val="009E3AE8"/>
    <w:rsid w:val="00A02E9F"/>
    <w:rsid w:val="00A22B1D"/>
    <w:rsid w:val="00AA207E"/>
    <w:rsid w:val="00AC40A7"/>
    <w:rsid w:val="00AD67E1"/>
    <w:rsid w:val="00AE066D"/>
    <w:rsid w:val="00AE2924"/>
    <w:rsid w:val="00AF7BF2"/>
    <w:rsid w:val="00B06E6E"/>
    <w:rsid w:val="00B16F65"/>
    <w:rsid w:val="00B21271"/>
    <w:rsid w:val="00B21788"/>
    <w:rsid w:val="00B24CE6"/>
    <w:rsid w:val="00B3382D"/>
    <w:rsid w:val="00B370DF"/>
    <w:rsid w:val="00B40CC9"/>
    <w:rsid w:val="00B560F5"/>
    <w:rsid w:val="00B6346C"/>
    <w:rsid w:val="00B63912"/>
    <w:rsid w:val="00B83479"/>
    <w:rsid w:val="00B9261E"/>
    <w:rsid w:val="00BB5F78"/>
    <w:rsid w:val="00BC0A82"/>
    <w:rsid w:val="00BC43D8"/>
    <w:rsid w:val="00BC65FC"/>
    <w:rsid w:val="00BD40B6"/>
    <w:rsid w:val="00BD60AA"/>
    <w:rsid w:val="00C068F7"/>
    <w:rsid w:val="00C33D97"/>
    <w:rsid w:val="00C4032F"/>
    <w:rsid w:val="00C566EF"/>
    <w:rsid w:val="00C71CF5"/>
    <w:rsid w:val="00CF09C2"/>
    <w:rsid w:val="00D05906"/>
    <w:rsid w:val="00D10A75"/>
    <w:rsid w:val="00D122A6"/>
    <w:rsid w:val="00D50358"/>
    <w:rsid w:val="00D53D24"/>
    <w:rsid w:val="00D55F6D"/>
    <w:rsid w:val="00D73CA5"/>
    <w:rsid w:val="00D80367"/>
    <w:rsid w:val="00DB46ED"/>
    <w:rsid w:val="00DC1169"/>
    <w:rsid w:val="00DE5527"/>
    <w:rsid w:val="00DF7C51"/>
    <w:rsid w:val="00E067B4"/>
    <w:rsid w:val="00E12833"/>
    <w:rsid w:val="00E24759"/>
    <w:rsid w:val="00E36CE3"/>
    <w:rsid w:val="00E44C36"/>
    <w:rsid w:val="00E45811"/>
    <w:rsid w:val="00E60E26"/>
    <w:rsid w:val="00E92A3E"/>
    <w:rsid w:val="00EA6C9E"/>
    <w:rsid w:val="00EC1ACB"/>
    <w:rsid w:val="00EC3452"/>
    <w:rsid w:val="00EE35FE"/>
    <w:rsid w:val="00EE7FE7"/>
    <w:rsid w:val="00F020F9"/>
    <w:rsid w:val="00F03C41"/>
    <w:rsid w:val="00F47706"/>
    <w:rsid w:val="00F47D03"/>
    <w:rsid w:val="00F57C30"/>
    <w:rsid w:val="00F7269C"/>
    <w:rsid w:val="00F7678A"/>
    <w:rsid w:val="00F9351F"/>
    <w:rsid w:val="00F96E2E"/>
    <w:rsid w:val="00FA356A"/>
    <w:rsid w:val="00FA540E"/>
    <w:rsid w:val="00FD6184"/>
    <w:rsid w:val="00FD684C"/>
    <w:rsid w:val="00FE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EB07"/>
  <w15:chartTrackingRefBased/>
  <w15:docId w15:val="{E9B828B8-C0DD-4E87-AE9F-8BDD8A38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6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Dunn</dc:creator>
  <cp:keywords/>
  <dc:description/>
  <cp:lastModifiedBy>Joel Whelchel</cp:lastModifiedBy>
  <cp:revision>2</cp:revision>
  <cp:lastPrinted>2024-01-31T23:15:00Z</cp:lastPrinted>
  <dcterms:created xsi:type="dcterms:W3CDTF">2024-02-10T23:21:00Z</dcterms:created>
  <dcterms:modified xsi:type="dcterms:W3CDTF">2024-02-10T23:21:00Z</dcterms:modified>
</cp:coreProperties>
</file>