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44" w:rsidRDefault="001A49D4" w:rsidP="001A49D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A49D4">
        <w:rPr>
          <w:b/>
          <w:sz w:val="40"/>
          <w:szCs w:val="40"/>
        </w:rPr>
        <w:t>Colorado</w:t>
      </w:r>
      <w:r>
        <w:rPr>
          <w:b/>
          <w:sz w:val="40"/>
          <w:szCs w:val="40"/>
        </w:rPr>
        <w:t xml:space="preserve"> </w:t>
      </w:r>
      <w:r w:rsidR="00C52144">
        <w:rPr>
          <w:b/>
          <w:sz w:val="40"/>
          <w:szCs w:val="40"/>
        </w:rPr>
        <w:t xml:space="preserve">USAG </w:t>
      </w:r>
      <w:r>
        <w:rPr>
          <w:b/>
          <w:sz w:val="40"/>
          <w:szCs w:val="40"/>
        </w:rPr>
        <w:t xml:space="preserve">Board Meeting </w:t>
      </w:r>
      <w:r w:rsidR="00C52144">
        <w:rPr>
          <w:b/>
          <w:sz w:val="40"/>
          <w:szCs w:val="40"/>
        </w:rPr>
        <w:t>Minutes</w:t>
      </w:r>
    </w:p>
    <w:p w:rsidR="00A912BC" w:rsidRDefault="001A49D4" w:rsidP="001A49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February 19, 2015</w:t>
      </w:r>
    </w:p>
    <w:p w:rsidR="00FB4EC0" w:rsidRDefault="00FB4EC0" w:rsidP="001A49D4">
      <w:pPr>
        <w:jc w:val="center"/>
        <w:rPr>
          <w:b/>
          <w:sz w:val="40"/>
          <w:szCs w:val="40"/>
        </w:rPr>
      </w:pPr>
    </w:p>
    <w:p w:rsidR="001A49D4" w:rsidRDefault="00D55EC8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Xcel Regional Meet Judges - </w:t>
      </w:r>
      <w:r w:rsidR="001A49D4">
        <w:rPr>
          <w:sz w:val="28"/>
          <w:szCs w:val="28"/>
        </w:rPr>
        <w:t>The board members discussed the judges who are qualified and available to judge the Xcel Regional Meet in Albuquerque.  Three judges were chosen (with two alternates).</w:t>
      </w:r>
    </w:p>
    <w:p w:rsidR="001A49D4" w:rsidRDefault="00D55EC8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Xcel Program Concerns - </w:t>
      </w:r>
      <w:r w:rsidR="001A49D4">
        <w:rPr>
          <w:sz w:val="28"/>
          <w:szCs w:val="28"/>
        </w:rPr>
        <w:t xml:space="preserve">Amanda </w:t>
      </w:r>
      <w:r w:rsidR="00D930E7">
        <w:rPr>
          <w:sz w:val="28"/>
          <w:szCs w:val="28"/>
        </w:rPr>
        <w:t xml:space="preserve">Webb </w:t>
      </w:r>
      <w:r w:rsidR="001A49D4">
        <w:rPr>
          <w:sz w:val="28"/>
          <w:szCs w:val="28"/>
        </w:rPr>
        <w:t xml:space="preserve">from Peak Athletics attended </w:t>
      </w:r>
      <w:r w:rsidR="00D930E7">
        <w:rPr>
          <w:sz w:val="28"/>
          <w:szCs w:val="28"/>
        </w:rPr>
        <w:t xml:space="preserve">the meeting </w:t>
      </w:r>
      <w:r w:rsidR="001A49D4">
        <w:rPr>
          <w:sz w:val="28"/>
          <w:szCs w:val="28"/>
        </w:rPr>
        <w:t xml:space="preserve">as the representative from the Xcel program.  There was a discussion about altering all or part of the Xcel competitive season to coincide with the JO season.  </w:t>
      </w:r>
      <w:r w:rsidR="00BE5661">
        <w:rPr>
          <w:sz w:val="28"/>
          <w:szCs w:val="28"/>
        </w:rPr>
        <w:t>Cindy</w:t>
      </w:r>
      <w:r w:rsidR="001A49D4">
        <w:rPr>
          <w:sz w:val="28"/>
          <w:szCs w:val="28"/>
        </w:rPr>
        <w:t xml:space="preserve"> believe</w:t>
      </w:r>
      <w:r w:rsidR="00BE5661">
        <w:rPr>
          <w:sz w:val="28"/>
          <w:szCs w:val="28"/>
        </w:rPr>
        <w:t>s</w:t>
      </w:r>
      <w:r w:rsidR="001A49D4">
        <w:rPr>
          <w:sz w:val="28"/>
          <w:szCs w:val="28"/>
        </w:rPr>
        <w:t xml:space="preserve"> the region will continue to host an Xcel regional meet in late May and the qualifying process and timeline for that meet was also considered.</w:t>
      </w:r>
      <w:r>
        <w:rPr>
          <w:sz w:val="28"/>
          <w:szCs w:val="28"/>
        </w:rPr>
        <w:t xml:space="preserve">  </w:t>
      </w:r>
      <w:r w:rsidR="00BE5661">
        <w:rPr>
          <w:sz w:val="28"/>
          <w:szCs w:val="28"/>
        </w:rPr>
        <w:t xml:space="preserve">Amanda </w:t>
      </w:r>
      <w:r>
        <w:rPr>
          <w:sz w:val="28"/>
          <w:szCs w:val="28"/>
        </w:rPr>
        <w:t>will be surveying her committee and Xcel coaches to get feedback and she and the board will revisit these concerns.</w:t>
      </w:r>
    </w:p>
    <w:p w:rsidR="00D55EC8" w:rsidRDefault="00D55EC8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 Athlete of the Year Awards – J. A. Dominguez will be sending out the form and recommendation forms for coaches to nominate a Level 8, Level 9, </w:t>
      </w:r>
      <w:r w:rsidRPr="00D55EC8">
        <w:rPr>
          <w:sz w:val="28"/>
          <w:szCs w:val="28"/>
          <w:u w:val="single"/>
        </w:rPr>
        <w:t>and</w:t>
      </w:r>
      <w:r>
        <w:rPr>
          <w:sz w:val="28"/>
          <w:szCs w:val="28"/>
        </w:rPr>
        <w:t xml:space="preserve"> Level 10 gymnast for athlete of the year.  The </w:t>
      </w:r>
      <w:r w:rsidR="001B34EF">
        <w:rPr>
          <w:sz w:val="28"/>
          <w:szCs w:val="28"/>
        </w:rPr>
        <w:t xml:space="preserve">form </w:t>
      </w:r>
      <w:r>
        <w:rPr>
          <w:sz w:val="28"/>
          <w:szCs w:val="28"/>
        </w:rPr>
        <w:t>due date for consideration is March 16.</w:t>
      </w:r>
    </w:p>
    <w:p w:rsidR="00D55EC8" w:rsidRDefault="00D55EC8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Communications – The board is looking into using Constant Contact and other companies as an avenue for communicating with the Colorado USAG community.</w:t>
      </w:r>
    </w:p>
    <w:p w:rsidR="00BF294F" w:rsidRDefault="00BF294F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Clinics – There will be a compulsory/optional clinic on August 23, 2015 and an optional clinic on January 3, 2016.  </w:t>
      </w:r>
      <w:r w:rsidR="00C22640">
        <w:rPr>
          <w:sz w:val="28"/>
          <w:szCs w:val="28"/>
        </w:rPr>
        <w:t>Xcel will also have a clinic later in the day on January 3.  Flyers and registration forms will be sent prior to each clinic.</w:t>
      </w:r>
    </w:p>
    <w:p w:rsidR="00BF294F" w:rsidRDefault="00BF294F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 7 Regionals – The meet will be held at the Estes Park Events Center May</w:t>
      </w:r>
      <w:r w:rsidR="00FF4656">
        <w:rPr>
          <w:sz w:val="28"/>
          <w:szCs w:val="28"/>
        </w:rPr>
        <w:t xml:space="preserve"> 1 - 3</w:t>
      </w:r>
      <w:r>
        <w:rPr>
          <w:sz w:val="28"/>
          <w:szCs w:val="28"/>
        </w:rPr>
        <w:t xml:space="preserve">.  Clubs will be contacted to see if they </w:t>
      </w:r>
      <w:r w:rsidR="001E04CB">
        <w:rPr>
          <w:sz w:val="28"/>
          <w:szCs w:val="28"/>
        </w:rPr>
        <w:t xml:space="preserve">would like </w:t>
      </w:r>
      <w:r>
        <w:rPr>
          <w:sz w:val="28"/>
          <w:szCs w:val="28"/>
        </w:rPr>
        <w:t xml:space="preserve">to </w:t>
      </w:r>
      <w:r w:rsidR="001E04CB">
        <w:rPr>
          <w:sz w:val="28"/>
          <w:szCs w:val="28"/>
        </w:rPr>
        <w:t>provide</w:t>
      </w:r>
      <w:r>
        <w:rPr>
          <w:sz w:val="28"/>
          <w:szCs w:val="28"/>
        </w:rPr>
        <w:t xml:space="preserve"> any volunteers for a session at the meet.  </w:t>
      </w:r>
      <w:r w:rsidR="00083007">
        <w:rPr>
          <w:sz w:val="28"/>
          <w:szCs w:val="28"/>
        </w:rPr>
        <w:t>The board is working with NDP</w:t>
      </w:r>
      <w:r w:rsidR="00D50D2B">
        <w:rPr>
          <w:sz w:val="28"/>
          <w:szCs w:val="28"/>
        </w:rPr>
        <w:t xml:space="preserve"> Championships</w:t>
      </w:r>
      <w:r w:rsidR="00083007">
        <w:rPr>
          <w:sz w:val="28"/>
          <w:szCs w:val="28"/>
        </w:rPr>
        <w:t xml:space="preserve">, a subsidiary of </w:t>
      </w:r>
      <w:proofErr w:type="spellStart"/>
      <w:r w:rsidR="00083007">
        <w:rPr>
          <w:sz w:val="28"/>
          <w:szCs w:val="28"/>
        </w:rPr>
        <w:t>Kroenke</w:t>
      </w:r>
      <w:proofErr w:type="spellEnd"/>
      <w:r w:rsidR="00083007">
        <w:rPr>
          <w:sz w:val="28"/>
          <w:szCs w:val="28"/>
        </w:rPr>
        <w:t xml:space="preserve"> Sports, to host the meet.  Host hotels, a </w:t>
      </w:r>
      <w:r w:rsidR="002D50F4">
        <w:rPr>
          <w:sz w:val="28"/>
          <w:szCs w:val="28"/>
        </w:rPr>
        <w:t xml:space="preserve">meet </w:t>
      </w:r>
      <w:r w:rsidR="00083007">
        <w:rPr>
          <w:sz w:val="28"/>
          <w:szCs w:val="28"/>
        </w:rPr>
        <w:t xml:space="preserve">schedule, meet volunteers, athlete and </w:t>
      </w:r>
      <w:r w:rsidR="00C45492">
        <w:rPr>
          <w:sz w:val="28"/>
          <w:szCs w:val="28"/>
        </w:rPr>
        <w:t xml:space="preserve">judges </w:t>
      </w:r>
      <w:r w:rsidR="00083007">
        <w:rPr>
          <w:sz w:val="28"/>
          <w:szCs w:val="28"/>
        </w:rPr>
        <w:t xml:space="preserve">gifts, and venue/Estes Park maps are in the works.  </w:t>
      </w:r>
    </w:p>
    <w:p w:rsidR="00083007" w:rsidRDefault="00083007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Meeting – The annual state meeting and meet draw will be June 5</w:t>
      </w:r>
      <w:r w:rsidRPr="000830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6:30.  The </w:t>
      </w:r>
      <w:r w:rsidR="00C45492">
        <w:rPr>
          <w:sz w:val="28"/>
          <w:szCs w:val="28"/>
        </w:rPr>
        <w:t xml:space="preserve">tentative </w:t>
      </w:r>
      <w:r>
        <w:rPr>
          <w:sz w:val="28"/>
          <w:szCs w:val="28"/>
        </w:rPr>
        <w:t>site is Peak Athletics.</w:t>
      </w:r>
    </w:p>
    <w:p w:rsidR="00813E3A" w:rsidRPr="001A49D4" w:rsidRDefault="00813E3A" w:rsidP="001A4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Board Meeting – The next state board meeting is at Level 8-10 State in Colorado Springs.</w:t>
      </w:r>
    </w:p>
    <w:p w:rsidR="001A49D4" w:rsidRPr="001A49D4" w:rsidRDefault="001A49D4" w:rsidP="001A49D4">
      <w:pPr>
        <w:rPr>
          <w:sz w:val="28"/>
          <w:szCs w:val="28"/>
        </w:rPr>
      </w:pPr>
    </w:p>
    <w:sectPr w:rsidR="001A49D4" w:rsidRPr="001A49D4" w:rsidSect="00A912BC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81A"/>
    <w:multiLevelType w:val="hybridMultilevel"/>
    <w:tmpl w:val="7EB43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D4"/>
    <w:rsid w:val="00083007"/>
    <w:rsid w:val="00107091"/>
    <w:rsid w:val="001A49D4"/>
    <w:rsid w:val="001B34EF"/>
    <w:rsid w:val="001E04CB"/>
    <w:rsid w:val="00204F89"/>
    <w:rsid w:val="00251CF5"/>
    <w:rsid w:val="002D50F4"/>
    <w:rsid w:val="003860BD"/>
    <w:rsid w:val="00526C57"/>
    <w:rsid w:val="00735851"/>
    <w:rsid w:val="00754FD4"/>
    <w:rsid w:val="00813CF9"/>
    <w:rsid w:val="00813E3A"/>
    <w:rsid w:val="00867DB5"/>
    <w:rsid w:val="00A912BC"/>
    <w:rsid w:val="00AA428C"/>
    <w:rsid w:val="00B86D9B"/>
    <w:rsid w:val="00BE5661"/>
    <w:rsid w:val="00BF294F"/>
    <w:rsid w:val="00C02D24"/>
    <w:rsid w:val="00C22640"/>
    <w:rsid w:val="00C45492"/>
    <w:rsid w:val="00C52144"/>
    <w:rsid w:val="00D50D2B"/>
    <w:rsid w:val="00D55EC8"/>
    <w:rsid w:val="00D930E7"/>
    <w:rsid w:val="00DF4B58"/>
    <w:rsid w:val="00E24F73"/>
    <w:rsid w:val="00FB4EC0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40A9-A29F-4AB1-8E1C-A167C3B4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Ogg</dc:creator>
  <cp:lastModifiedBy>tfrye</cp:lastModifiedBy>
  <cp:revision>2</cp:revision>
  <cp:lastPrinted>2012-12-18T19:03:00Z</cp:lastPrinted>
  <dcterms:created xsi:type="dcterms:W3CDTF">2015-02-26T19:08:00Z</dcterms:created>
  <dcterms:modified xsi:type="dcterms:W3CDTF">2015-02-26T19:08:00Z</dcterms:modified>
</cp:coreProperties>
</file>