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9EEEB" w14:textId="77777777" w:rsidR="00342BEA" w:rsidRPr="00551EA0" w:rsidRDefault="009D266E" w:rsidP="00342BEA">
      <w:pPr>
        <w:pStyle w:val="Title"/>
        <w:rPr>
          <w:b/>
          <w:bCs/>
          <w:sz w:val="32"/>
          <w:szCs w:val="32"/>
        </w:rPr>
      </w:pPr>
      <w:r w:rsidRPr="00551EA0">
        <w:rPr>
          <w:b/>
          <w:bCs/>
          <w:sz w:val="32"/>
          <w:szCs w:val="32"/>
        </w:rPr>
        <w:t>Sudbury Girls’ Softball</w:t>
      </w:r>
    </w:p>
    <w:p w14:paraId="11BF69FE" w14:textId="241BAE34" w:rsidR="00342BEA" w:rsidRPr="00551EA0" w:rsidRDefault="009F12B2" w:rsidP="008917A6">
      <w:pPr>
        <w:pStyle w:val="Subtitle"/>
        <w:rPr>
          <w:b/>
          <w:bCs/>
          <w:sz w:val="32"/>
          <w:szCs w:val="32"/>
        </w:rPr>
      </w:pPr>
      <w:r>
        <w:rPr>
          <w:b/>
          <w:bCs/>
          <w:sz w:val="32"/>
          <w:szCs w:val="32"/>
        </w:rPr>
        <w:t>Mino</w:t>
      </w:r>
      <w:r w:rsidR="00431BAE" w:rsidRPr="00551EA0">
        <w:rPr>
          <w:b/>
          <w:bCs/>
          <w:sz w:val="32"/>
          <w:szCs w:val="32"/>
        </w:rPr>
        <w:t>r</w:t>
      </w:r>
      <w:r w:rsidR="00342BEA" w:rsidRPr="00551EA0">
        <w:rPr>
          <w:b/>
          <w:bCs/>
          <w:sz w:val="32"/>
          <w:szCs w:val="32"/>
        </w:rPr>
        <w:t xml:space="preserve"> League (Grades </w:t>
      </w:r>
      <w:r>
        <w:rPr>
          <w:b/>
          <w:bCs/>
          <w:sz w:val="32"/>
          <w:szCs w:val="32"/>
        </w:rPr>
        <w:t>1</w:t>
      </w:r>
      <w:r w:rsidR="00CC51F2" w:rsidRPr="00551EA0">
        <w:rPr>
          <w:b/>
          <w:bCs/>
          <w:sz w:val="32"/>
          <w:szCs w:val="32"/>
        </w:rPr>
        <w:t>-</w:t>
      </w:r>
      <w:r>
        <w:rPr>
          <w:b/>
          <w:bCs/>
          <w:sz w:val="32"/>
          <w:szCs w:val="32"/>
        </w:rPr>
        <w:t>2</w:t>
      </w:r>
      <w:r w:rsidR="00342BEA" w:rsidRPr="00551EA0">
        <w:rPr>
          <w:b/>
          <w:bCs/>
          <w:sz w:val="32"/>
          <w:szCs w:val="32"/>
        </w:rPr>
        <w:t>) Rules</w:t>
      </w:r>
    </w:p>
    <w:p w14:paraId="7751E6B9" w14:textId="77777777" w:rsidR="00342BEA" w:rsidRDefault="00342BEA"/>
    <w:p w14:paraId="1C0D42EB" w14:textId="77777777" w:rsidR="00342BEA" w:rsidRPr="00342BEA" w:rsidRDefault="00342BEA" w:rsidP="00342BEA">
      <w:pPr>
        <w:pStyle w:val="SGSLText"/>
        <w:rPr>
          <w:b/>
        </w:rPr>
      </w:pPr>
      <w:r w:rsidRPr="00342BEA">
        <w:rPr>
          <w:b/>
        </w:rPr>
        <w:t>League Philosophy:</w:t>
      </w:r>
    </w:p>
    <w:p w14:paraId="43CCE0A7" w14:textId="77777777" w:rsidR="00342BEA" w:rsidRPr="006327B6" w:rsidRDefault="00342BEA" w:rsidP="00342BEA">
      <w:pPr>
        <w:pStyle w:val="SGSLText"/>
      </w:pPr>
      <w:r w:rsidRPr="006327B6">
        <w:t>The purpose of the Sudbury Girls Softball League (SGSL) is to provide all Sudbury and Lincoln girls the opportunity to take part in a skills development based softball program, progressing to fast pitch softball (ASA rules) in the spirit of fun and good sportsmanship.  The overall philosophy of the league is that all girls should have the opportunity to compete, but having fun should be of maximum importance.</w:t>
      </w:r>
    </w:p>
    <w:p w14:paraId="25D331BF" w14:textId="77777777" w:rsidR="00342BEA" w:rsidRDefault="00342BEA"/>
    <w:p w14:paraId="32284660" w14:textId="77777777" w:rsidR="00342BEA" w:rsidRPr="006327B6" w:rsidRDefault="00342BEA" w:rsidP="00342BEA">
      <w:pPr>
        <w:ind w:left="360" w:hanging="360"/>
        <w:rPr>
          <w:rFonts w:ascii="Arial" w:hAnsi="Arial" w:cs="Arial"/>
          <w:b/>
        </w:rPr>
      </w:pPr>
      <w:r w:rsidRPr="006327B6">
        <w:rPr>
          <w:rFonts w:ascii="Arial" w:hAnsi="Arial" w:cs="Arial"/>
          <w:b/>
        </w:rPr>
        <w:t>Playing Rules</w:t>
      </w:r>
    </w:p>
    <w:p w14:paraId="4E20B07C" w14:textId="7B9CE8B1" w:rsidR="00342BEA" w:rsidRPr="00342BEA" w:rsidRDefault="00342BEA" w:rsidP="00342BEA">
      <w:pPr>
        <w:pStyle w:val="ListParagraph"/>
        <w:numPr>
          <w:ilvl w:val="0"/>
          <w:numId w:val="1"/>
        </w:numPr>
        <w:rPr>
          <w:rFonts w:ascii="Arial" w:hAnsi="Arial" w:cs="Arial"/>
        </w:rPr>
      </w:pPr>
      <w:r w:rsidRPr="00342BEA">
        <w:rPr>
          <w:rFonts w:ascii="Arial" w:hAnsi="Arial" w:cs="Arial"/>
        </w:rPr>
        <w:t xml:space="preserve">Every girl must be allotted equal playing time, including </w:t>
      </w:r>
      <w:r w:rsidRPr="008D3495">
        <w:rPr>
          <w:rFonts w:ascii="Arial" w:hAnsi="Arial" w:cs="Arial"/>
          <w:b/>
        </w:rPr>
        <w:t>at least 2 innings in the infield</w:t>
      </w:r>
      <w:r w:rsidR="003E588F">
        <w:rPr>
          <w:rFonts w:ascii="Arial" w:hAnsi="Arial" w:cs="Arial"/>
        </w:rPr>
        <w:t>.</w:t>
      </w:r>
    </w:p>
    <w:p w14:paraId="683A8B23" w14:textId="4D73E10B" w:rsidR="00342BEA" w:rsidRPr="009F12B2" w:rsidRDefault="00342BEA" w:rsidP="00342BEA">
      <w:pPr>
        <w:pStyle w:val="ListParagraph"/>
        <w:numPr>
          <w:ilvl w:val="0"/>
          <w:numId w:val="1"/>
        </w:numPr>
        <w:rPr>
          <w:rFonts w:ascii="Arial" w:hAnsi="Arial" w:cs="Arial"/>
        </w:rPr>
      </w:pPr>
      <w:r w:rsidRPr="00342BEA">
        <w:rPr>
          <w:rFonts w:ascii="Arial" w:hAnsi="Arial" w:cs="Arial"/>
        </w:rPr>
        <w:t xml:space="preserve">Players are </w:t>
      </w:r>
      <w:r w:rsidRPr="008D3495">
        <w:rPr>
          <w:rFonts w:ascii="Arial" w:hAnsi="Arial" w:cs="Arial"/>
          <w:b/>
        </w:rPr>
        <w:t>limited to 3 innings maximum at any one position</w:t>
      </w:r>
      <w:r w:rsidR="009F12B2">
        <w:rPr>
          <w:rFonts w:ascii="Arial" w:hAnsi="Arial" w:cs="Arial"/>
        </w:rPr>
        <w:t>.</w:t>
      </w:r>
    </w:p>
    <w:p w14:paraId="28F8A8CA" w14:textId="6D5898AC" w:rsidR="00342BEA" w:rsidRPr="00342BEA" w:rsidRDefault="00342BEA" w:rsidP="00342BEA">
      <w:pPr>
        <w:pStyle w:val="ListParagraph"/>
        <w:numPr>
          <w:ilvl w:val="0"/>
          <w:numId w:val="1"/>
        </w:numPr>
        <w:rPr>
          <w:rFonts w:ascii="Arial" w:hAnsi="Arial" w:cs="Arial"/>
        </w:rPr>
      </w:pPr>
      <w:r w:rsidRPr="008D3495">
        <w:rPr>
          <w:rFonts w:ascii="Arial" w:hAnsi="Arial" w:cs="Arial"/>
          <w:b/>
        </w:rPr>
        <w:t>All players in attendance will bat</w:t>
      </w:r>
      <w:r w:rsidRPr="00342BEA">
        <w:rPr>
          <w:rFonts w:ascii="Arial" w:hAnsi="Arial" w:cs="Arial"/>
        </w:rPr>
        <w:t xml:space="preserve"> in a pre-</w:t>
      </w:r>
      <w:r w:rsidR="009F12B2">
        <w:rPr>
          <w:rFonts w:ascii="Arial" w:hAnsi="Arial" w:cs="Arial"/>
        </w:rPr>
        <w:t>determined batting order.</w:t>
      </w:r>
    </w:p>
    <w:p w14:paraId="66701683" w14:textId="77777777" w:rsidR="00342BEA" w:rsidRPr="00342BEA" w:rsidRDefault="00342BEA" w:rsidP="00342BEA">
      <w:pPr>
        <w:rPr>
          <w:rFonts w:ascii="Arial" w:hAnsi="Arial" w:cs="Arial"/>
        </w:rPr>
      </w:pPr>
    </w:p>
    <w:p w14:paraId="751C8437" w14:textId="77777777" w:rsidR="00342BEA" w:rsidRDefault="00342BEA" w:rsidP="00342BEA">
      <w:pPr>
        <w:ind w:left="360" w:hanging="360"/>
        <w:rPr>
          <w:rFonts w:ascii="Arial" w:hAnsi="Arial" w:cs="Arial"/>
          <w:b/>
        </w:rPr>
      </w:pPr>
      <w:r w:rsidRPr="006327B6">
        <w:rPr>
          <w:rFonts w:ascii="Arial" w:hAnsi="Arial" w:cs="Arial"/>
          <w:b/>
        </w:rPr>
        <w:t xml:space="preserve">Playing </w:t>
      </w:r>
      <w:r>
        <w:rPr>
          <w:rFonts w:ascii="Arial" w:hAnsi="Arial" w:cs="Arial"/>
          <w:b/>
        </w:rPr>
        <w:t>Field, Equipment and Safety</w:t>
      </w:r>
    </w:p>
    <w:p w14:paraId="62093002" w14:textId="2D9A89BC" w:rsidR="00342BEA" w:rsidRDefault="00342BEA" w:rsidP="00342BEA">
      <w:pPr>
        <w:pStyle w:val="ListParagraph"/>
        <w:numPr>
          <w:ilvl w:val="0"/>
          <w:numId w:val="2"/>
        </w:numPr>
        <w:rPr>
          <w:rFonts w:ascii="Arial" w:hAnsi="Arial" w:cs="Arial"/>
        </w:rPr>
      </w:pPr>
      <w:r w:rsidRPr="00342BEA">
        <w:rPr>
          <w:rFonts w:ascii="Arial" w:hAnsi="Arial" w:cs="Arial"/>
        </w:rPr>
        <w:t xml:space="preserve">The distance between the back of home plate and the front of the pitching rubber will be </w:t>
      </w:r>
      <w:r w:rsidR="00431BAE">
        <w:rPr>
          <w:rFonts w:ascii="Arial" w:hAnsi="Arial" w:cs="Arial"/>
          <w:b/>
        </w:rPr>
        <w:t>35</w:t>
      </w:r>
      <w:r w:rsidRPr="008D3495">
        <w:rPr>
          <w:rFonts w:ascii="Arial" w:hAnsi="Arial" w:cs="Arial"/>
          <w:b/>
        </w:rPr>
        <w:t xml:space="preserve"> feet</w:t>
      </w:r>
      <w:r w:rsidR="003E588F">
        <w:rPr>
          <w:rFonts w:ascii="Arial" w:hAnsi="Arial" w:cs="Arial"/>
        </w:rPr>
        <w:t>.</w:t>
      </w:r>
    </w:p>
    <w:p w14:paraId="1CDAB77B" w14:textId="5A7D1714" w:rsidR="009F12B2" w:rsidRPr="00342BEA" w:rsidRDefault="009F12B2" w:rsidP="00342BEA">
      <w:pPr>
        <w:pStyle w:val="ListParagraph"/>
        <w:numPr>
          <w:ilvl w:val="0"/>
          <w:numId w:val="2"/>
        </w:numPr>
        <w:rPr>
          <w:rFonts w:ascii="Arial" w:hAnsi="Arial" w:cs="Arial"/>
        </w:rPr>
      </w:pPr>
      <w:r>
        <w:rPr>
          <w:rFonts w:ascii="Arial" w:hAnsi="Arial" w:cs="Arial"/>
        </w:rPr>
        <w:t xml:space="preserve">Temporary bases shall be placed on the field approximately </w:t>
      </w:r>
      <w:r w:rsidRPr="009F12B2">
        <w:rPr>
          <w:rFonts w:ascii="Arial" w:hAnsi="Arial" w:cs="Arial"/>
          <w:b/>
        </w:rPr>
        <w:t>55 feet</w:t>
      </w:r>
      <w:r>
        <w:rPr>
          <w:rFonts w:ascii="Arial" w:hAnsi="Arial" w:cs="Arial"/>
        </w:rPr>
        <w:t xml:space="preserve"> apart (note: permanent bases are placed 60 feet apart.)</w:t>
      </w:r>
    </w:p>
    <w:p w14:paraId="66612388" w14:textId="77777777" w:rsidR="009F12B2" w:rsidRDefault="009F12B2" w:rsidP="00342BEA">
      <w:pPr>
        <w:pStyle w:val="ListParagraph"/>
        <w:numPr>
          <w:ilvl w:val="0"/>
          <w:numId w:val="2"/>
        </w:numPr>
        <w:rPr>
          <w:rFonts w:ascii="Arial" w:hAnsi="Arial" w:cs="Arial"/>
        </w:rPr>
      </w:pPr>
      <w:r>
        <w:rPr>
          <w:rFonts w:ascii="Arial" w:hAnsi="Arial" w:cs="Arial"/>
        </w:rPr>
        <w:t xml:space="preserve">A </w:t>
      </w:r>
      <w:r w:rsidRPr="009F12B2">
        <w:rPr>
          <w:rFonts w:ascii="Arial" w:hAnsi="Arial" w:cs="Arial"/>
          <w:b/>
        </w:rPr>
        <w:t>batting tee</w:t>
      </w:r>
      <w:r>
        <w:rPr>
          <w:rFonts w:ascii="Arial" w:hAnsi="Arial" w:cs="Arial"/>
        </w:rPr>
        <w:t xml:space="preserve"> shall be placed near home plate for quick access throughout the game.</w:t>
      </w:r>
    </w:p>
    <w:p w14:paraId="7D34AC6A" w14:textId="1528A29A" w:rsidR="008D3495" w:rsidRDefault="008D3495" w:rsidP="00342BEA">
      <w:pPr>
        <w:pStyle w:val="ListParagraph"/>
        <w:numPr>
          <w:ilvl w:val="0"/>
          <w:numId w:val="2"/>
        </w:numPr>
        <w:rPr>
          <w:rFonts w:ascii="Arial" w:hAnsi="Arial" w:cs="Arial"/>
        </w:rPr>
      </w:pPr>
      <w:r>
        <w:rPr>
          <w:rFonts w:ascii="Arial" w:hAnsi="Arial" w:cs="Arial"/>
        </w:rPr>
        <w:t>All batters, on-deck batters, base-runners and players acting as base coaches must wear a helmet</w:t>
      </w:r>
      <w:r w:rsidR="003E588F">
        <w:rPr>
          <w:rFonts w:ascii="Arial" w:hAnsi="Arial" w:cs="Arial"/>
        </w:rPr>
        <w:t xml:space="preserve"> with face-guard.</w:t>
      </w:r>
    </w:p>
    <w:p w14:paraId="6202D926" w14:textId="797E36ED" w:rsidR="00A22789" w:rsidRDefault="00A22789" w:rsidP="00342BEA">
      <w:pPr>
        <w:pStyle w:val="ListParagraph"/>
        <w:numPr>
          <w:ilvl w:val="0"/>
          <w:numId w:val="2"/>
        </w:numPr>
        <w:rPr>
          <w:rFonts w:ascii="Arial" w:hAnsi="Arial" w:cs="Arial"/>
        </w:rPr>
      </w:pPr>
      <w:r>
        <w:rPr>
          <w:rFonts w:ascii="Arial" w:hAnsi="Arial" w:cs="Arial"/>
        </w:rPr>
        <w:t xml:space="preserve">The </w:t>
      </w:r>
      <w:r w:rsidR="009F12B2">
        <w:rPr>
          <w:rFonts w:ascii="Arial" w:hAnsi="Arial" w:cs="Arial"/>
        </w:rPr>
        <w:t>Minor</w:t>
      </w:r>
      <w:r>
        <w:rPr>
          <w:rFonts w:ascii="Arial" w:hAnsi="Arial" w:cs="Arial"/>
        </w:rPr>
        <w:t xml:space="preserve"> League will use an 11” </w:t>
      </w:r>
      <w:r w:rsidR="009F12B2">
        <w:rPr>
          <w:rFonts w:ascii="Arial" w:hAnsi="Arial" w:cs="Arial"/>
        </w:rPr>
        <w:t>Safety ball.</w:t>
      </w:r>
    </w:p>
    <w:p w14:paraId="52530E33" w14:textId="57548BE6" w:rsidR="003E588F" w:rsidRDefault="003E588F" w:rsidP="00342BEA">
      <w:pPr>
        <w:pStyle w:val="ListParagraph"/>
        <w:numPr>
          <w:ilvl w:val="0"/>
          <w:numId w:val="2"/>
        </w:numPr>
        <w:rPr>
          <w:rFonts w:ascii="Arial" w:hAnsi="Arial" w:cs="Arial"/>
        </w:rPr>
      </w:pPr>
      <w:r>
        <w:rPr>
          <w:rFonts w:ascii="Arial" w:hAnsi="Arial" w:cs="Arial"/>
        </w:rPr>
        <w:t>No jewelry is allowed. Players must remove all jewelry prior to the game.</w:t>
      </w:r>
    </w:p>
    <w:p w14:paraId="68C76AD9" w14:textId="77777777" w:rsidR="008D3495" w:rsidRDefault="008D3495" w:rsidP="008D3495">
      <w:pPr>
        <w:rPr>
          <w:rFonts w:ascii="Arial" w:hAnsi="Arial" w:cs="Arial"/>
        </w:rPr>
      </w:pPr>
    </w:p>
    <w:p w14:paraId="455AE8EA" w14:textId="09896889" w:rsidR="008D3495" w:rsidRDefault="008D3495" w:rsidP="008D3495">
      <w:pPr>
        <w:ind w:left="360" w:hanging="360"/>
        <w:rPr>
          <w:rFonts w:ascii="Arial" w:hAnsi="Arial" w:cs="Arial"/>
          <w:b/>
        </w:rPr>
      </w:pPr>
      <w:r>
        <w:rPr>
          <w:rFonts w:ascii="Arial" w:hAnsi="Arial" w:cs="Arial"/>
          <w:b/>
        </w:rPr>
        <w:t>The Game</w:t>
      </w:r>
    </w:p>
    <w:p w14:paraId="4BA629EE" w14:textId="34C49C74" w:rsidR="008D3495" w:rsidRPr="008D3495" w:rsidRDefault="008D3495" w:rsidP="008D3495">
      <w:pPr>
        <w:pStyle w:val="ListParagraph"/>
        <w:numPr>
          <w:ilvl w:val="0"/>
          <w:numId w:val="3"/>
        </w:numPr>
        <w:rPr>
          <w:rFonts w:ascii="Arial" w:hAnsi="Arial" w:cs="Arial"/>
        </w:rPr>
      </w:pPr>
      <w:r w:rsidRPr="008D3495">
        <w:rPr>
          <w:rFonts w:ascii="Arial" w:hAnsi="Arial" w:cs="Arial"/>
        </w:rPr>
        <w:t xml:space="preserve">Games are </w:t>
      </w:r>
      <w:r w:rsidRPr="008D3495">
        <w:rPr>
          <w:rFonts w:ascii="Arial" w:hAnsi="Arial" w:cs="Arial"/>
          <w:b/>
        </w:rPr>
        <w:t>6 innings</w:t>
      </w:r>
      <w:r w:rsidR="003E588F">
        <w:rPr>
          <w:rFonts w:ascii="Arial" w:hAnsi="Arial" w:cs="Arial"/>
        </w:rPr>
        <w:t xml:space="preserve"> or </w:t>
      </w:r>
      <w:r w:rsidR="00112CDD">
        <w:rPr>
          <w:rFonts w:ascii="Arial" w:hAnsi="Arial" w:cs="Arial"/>
        </w:rPr>
        <w:t>one</w:t>
      </w:r>
      <w:r w:rsidR="003E588F">
        <w:rPr>
          <w:rFonts w:ascii="Arial" w:hAnsi="Arial" w:cs="Arial"/>
        </w:rPr>
        <w:t xml:space="preserve"> hour long</w:t>
      </w:r>
      <w:r w:rsidRPr="008D3495">
        <w:rPr>
          <w:rFonts w:ascii="Arial" w:hAnsi="Arial" w:cs="Arial"/>
        </w:rPr>
        <w:t xml:space="preserve">, whichever comes first. No new inning should start </w:t>
      </w:r>
      <w:r w:rsidR="00F068CB">
        <w:rPr>
          <w:rFonts w:ascii="Arial" w:hAnsi="Arial" w:cs="Arial"/>
        </w:rPr>
        <w:t xml:space="preserve">after </w:t>
      </w:r>
      <w:r w:rsidRPr="008D3495">
        <w:rPr>
          <w:rFonts w:ascii="Arial" w:hAnsi="Arial" w:cs="Arial"/>
        </w:rPr>
        <w:t>45 minutes.</w:t>
      </w:r>
    </w:p>
    <w:p w14:paraId="40A36FE5" w14:textId="0AE21A2D" w:rsidR="008D3495" w:rsidRDefault="009F12B2" w:rsidP="008D3495">
      <w:pPr>
        <w:pStyle w:val="ListParagraph"/>
        <w:numPr>
          <w:ilvl w:val="0"/>
          <w:numId w:val="3"/>
        </w:numPr>
        <w:rPr>
          <w:rFonts w:ascii="Arial" w:hAnsi="Arial" w:cs="Arial"/>
        </w:rPr>
      </w:pPr>
      <w:r>
        <w:rPr>
          <w:rFonts w:ascii="Arial" w:hAnsi="Arial" w:cs="Arial"/>
        </w:rPr>
        <w:t>Coaches should use good judgment and</w:t>
      </w:r>
      <w:r w:rsidR="008D3495">
        <w:rPr>
          <w:rFonts w:ascii="Arial" w:hAnsi="Arial" w:cs="Arial"/>
        </w:rPr>
        <w:t xml:space="preserve"> suspend a game due to darkness or inclement weather.</w:t>
      </w:r>
    </w:p>
    <w:p w14:paraId="348779B6" w14:textId="77C7B085" w:rsidR="008D3495" w:rsidRDefault="009F12B2" w:rsidP="009F12B2">
      <w:pPr>
        <w:pStyle w:val="ListParagraph"/>
        <w:numPr>
          <w:ilvl w:val="0"/>
          <w:numId w:val="3"/>
        </w:numPr>
        <w:rPr>
          <w:rFonts w:ascii="Arial" w:hAnsi="Arial" w:cs="Arial"/>
        </w:rPr>
      </w:pPr>
      <w:r>
        <w:rPr>
          <w:rFonts w:ascii="Arial" w:hAnsi="Arial" w:cs="Arial"/>
          <w:b/>
        </w:rPr>
        <w:t>An</w:t>
      </w:r>
      <w:r w:rsidR="008D3495">
        <w:rPr>
          <w:rFonts w:ascii="Arial" w:hAnsi="Arial" w:cs="Arial"/>
          <w:b/>
        </w:rPr>
        <w:t xml:space="preserve"> inning is considered over when 3 outs are recorded or </w:t>
      </w:r>
      <w:r>
        <w:rPr>
          <w:rFonts w:ascii="Arial" w:hAnsi="Arial" w:cs="Arial"/>
          <w:b/>
        </w:rPr>
        <w:t xml:space="preserve">after </w:t>
      </w:r>
      <w:r w:rsidR="00D72F05">
        <w:rPr>
          <w:rFonts w:ascii="Arial" w:hAnsi="Arial" w:cs="Arial"/>
          <w:b/>
        </w:rPr>
        <w:t>you have batted through your lineup</w:t>
      </w:r>
      <w:r w:rsidR="008D3495">
        <w:rPr>
          <w:rFonts w:ascii="Arial" w:hAnsi="Arial" w:cs="Arial"/>
          <w:b/>
        </w:rPr>
        <w:t xml:space="preserve">. </w:t>
      </w:r>
    </w:p>
    <w:p w14:paraId="245CEA13" w14:textId="77777777" w:rsidR="009F12B2" w:rsidRPr="009F12B2" w:rsidRDefault="009F12B2" w:rsidP="009F12B2">
      <w:pPr>
        <w:rPr>
          <w:rFonts w:ascii="Arial" w:hAnsi="Arial" w:cs="Arial"/>
        </w:rPr>
      </w:pPr>
    </w:p>
    <w:p w14:paraId="4C5503F2" w14:textId="77777777" w:rsidR="008D3495" w:rsidRDefault="008D3495" w:rsidP="008D3495">
      <w:pPr>
        <w:ind w:left="360" w:hanging="360"/>
        <w:rPr>
          <w:rFonts w:ascii="Arial" w:hAnsi="Arial" w:cs="Arial"/>
          <w:b/>
        </w:rPr>
      </w:pPr>
      <w:r>
        <w:rPr>
          <w:rFonts w:ascii="Arial" w:hAnsi="Arial" w:cs="Arial"/>
          <w:b/>
        </w:rPr>
        <w:t>Pitching</w:t>
      </w:r>
    </w:p>
    <w:p w14:paraId="74854A08" w14:textId="27642A32" w:rsidR="008D3495" w:rsidRPr="009D266E" w:rsidRDefault="009F12B2" w:rsidP="009D266E">
      <w:pPr>
        <w:pStyle w:val="ListParagraph"/>
        <w:numPr>
          <w:ilvl w:val="0"/>
          <w:numId w:val="4"/>
        </w:numPr>
        <w:rPr>
          <w:rFonts w:ascii="Arial" w:hAnsi="Arial" w:cs="Arial"/>
        </w:rPr>
      </w:pPr>
      <w:r>
        <w:rPr>
          <w:rFonts w:ascii="Arial" w:hAnsi="Arial" w:cs="Arial"/>
        </w:rPr>
        <w:t>In the Minor League, the coach or another adult is the pitcher. He or she should make every effort to deliver a flat, hittable pitch. The adult pitcher does not field the ball, but the player-pitcher does.</w:t>
      </w:r>
    </w:p>
    <w:p w14:paraId="501C959D" w14:textId="6BB0D47C" w:rsidR="00A22789" w:rsidRDefault="00A22789" w:rsidP="009D266E">
      <w:pPr>
        <w:pStyle w:val="ListParagraph"/>
        <w:numPr>
          <w:ilvl w:val="0"/>
          <w:numId w:val="4"/>
        </w:numPr>
        <w:rPr>
          <w:rFonts w:ascii="Arial" w:hAnsi="Arial" w:cs="Arial"/>
        </w:rPr>
      </w:pPr>
      <w:r>
        <w:rPr>
          <w:rFonts w:ascii="Arial" w:hAnsi="Arial" w:cs="Arial"/>
        </w:rPr>
        <w:t xml:space="preserve">No “Hit by Pitch” will be awarded in this league. If the pitcher hits a batter with a pitched ball, the </w:t>
      </w:r>
      <w:r w:rsidR="00B22887">
        <w:rPr>
          <w:rFonts w:ascii="Arial" w:hAnsi="Arial" w:cs="Arial"/>
        </w:rPr>
        <w:t>pitch will be ruled a ball and no base runners will advance.</w:t>
      </w:r>
    </w:p>
    <w:p w14:paraId="2179EE82" w14:textId="77777777" w:rsidR="009D266E" w:rsidRDefault="009D266E" w:rsidP="009D266E">
      <w:pPr>
        <w:rPr>
          <w:rFonts w:ascii="Arial" w:hAnsi="Arial" w:cs="Arial"/>
        </w:rPr>
      </w:pPr>
    </w:p>
    <w:p w14:paraId="5DBFC4B2" w14:textId="77777777" w:rsidR="009D266E" w:rsidRDefault="009D266E" w:rsidP="009D266E">
      <w:pPr>
        <w:rPr>
          <w:rFonts w:ascii="Arial" w:hAnsi="Arial" w:cs="Arial"/>
          <w:b/>
        </w:rPr>
      </w:pPr>
      <w:r>
        <w:rPr>
          <w:rFonts w:ascii="Arial" w:hAnsi="Arial" w:cs="Arial"/>
          <w:b/>
        </w:rPr>
        <w:t>Batting</w:t>
      </w:r>
    </w:p>
    <w:p w14:paraId="79D49679" w14:textId="6C60C308" w:rsidR="00B22887" w:rsidRDefault="00B22887" w:rsidP="009D266E">
      <w:pPr>
        <w:pStyle w:val="ListParagraph"/>
        <w:numPr>
          <w:ilvl w:val="0"/>
          <w:numId w:val="5"/>
        </w:numPr>
        <w:rPr>
          <w:rFonts w:ascii="Arial" w:hAnsi="Arial" w:cs="Arial"/>
        </w:rPr>
      </w:pPr>
      <w:r>
        <w:rPr>
          <w:rFonts w:ascii="Arial" w:hAnsi="Arial" w:cs="Arial"/>
        </w:rPr>
        <w:t>There are no walks and no strikeouts at this level. If a batter swings and misses three (3) times, or if five (5) pitches have been thrown, whichever comes first, then the coach who is catching should immediately bring out the batting tee. The batter continues to hit off the tee until she puts the ball in play. Coaches should keep track of the number of pitches and swinging strikes and not hesitate to bring out the tee. This rule is in place to keep the game moving and should always be adhered to.</w:t>
      </w:r>
    </w:p>
    <w:p w14:paraId="087EF16E" w14:textId="77777777" w:rsidR="00B22887" w:rsidRPr="009D266E" w:rsidRDefault="00B22887" w:rsidP="00B22887">
      <w:pPr>
        <w:pStyle w:val="ListParagraph"/>
        <w:numPr>
          <w:ilvl w:val="0"/>
          <w:numId w:val="5"/>
        </w:numPr>
        <w:rPr>
          <w:rFonts w:ascii="Arial" w:hAnsi="Arial" w:cs="Arial"/>
        </w:rPr>
      </w:pPr>
      <w:r w:rsidRPr="009D266E">
        <w:rPr>
          <w:rFonts w:ascii="Arial" w:hAnsi="Arial" w:cs="Arial"/>
        </w:rPr>
        <w:t xml:space="preserve">Intentional bunting </w:t>
      </w:r>
      <w:r w:rsidRPr="00C705D6">
        <w:rPr>
          <w:rFonts w:ascii="Arial" w:hAnsi="Arial" w:cs="Arial"/>
          <w:i/>
        </w:rPr>
        <w:t>is</w:t>
      </w:r>
      <w:r>
        <w:rPr>
          <w:rFonts w:ascii="Arial" w:hAnsi="Arial" w:cs="Arial"/>
          <w:i/>
        </w:rPr>
        <w:t xml:space="preserve"> not</w:t>
      </w:r>
      <w:r w:rsidRPr="009D266E">
        <w:rPr>
          <w:rFonts w:ascii="Arial" w:hAnsi="Arial" w:cs="Arial"/>
        </w:rPr>
        <w:t xml:space="preserve"> allowed</w:t>
      </w:r>
      <w:r>
        <w:rPr>
          <w:rFonts w:ascii="Arial" w:hAnsi="Arial" w:cs="Arial"/>
        </w:rPr>
        <w:t>.</w:t>
      </w:r>
    </w:p>
    <w:p w14:paraId="6F5AC686" w14:textId="283E44B7" w:rsidR="00B22887" w:rsidRPr="00B22887" w:rsidRDefault="00B22887" w:rsidP="009D266E">
      <w:pPr>
        <w:pStyle w:val="ListParagraph"/>
        <w:numPr>
          <w:ilvl w:val="0"/>
          <w:numId w:val="5"/>
        </w:numPr>
        <w:rPr>
          <w:rFonts w:ascii="Arial" w:hAnsi="Arial" w:cs="Arial"/>
        </w:rPr>
      </w:pPr>
      <w:r>
        <w:rPr>
          <w:rFonts w:ascii="Arial" w:hAnsi="Arial" w:cs="Arial"/>
        </w:rPr>
        <w:t xml:space="preserve">Infield Fly Rule </w:t>
      </w:r>
      <w:r w:rsidRPr="00C705D6">
        <w:rPr>
          <w:rFonts w:ascii="Arial" w:hAnsi="Arial" w:cs="Arial"/>
          <w:i/>
        </w:rPr>
        <w:t>is</w:t>
      </w:r>
      <w:r>
        <w:rPr>
          <w:rFonts w:ascii="Arial" w:hAnsi="Arial" w:cs="Arial"/>
          <w:i/>
        </w:rPr>
        <w:t xml:space="preserve"> not</w:t>
      </w:r>
      <w:r>
        <w:rPr>
          <w:rFonts w:ascii="Arial" w:hAnsi="Arial" w:cs="Arial"/>
        </w:rPr>
        <w:t xml:space="preserve"> in effect.</w:t>
      </w:r>
    </w:p>
    <w:p w14:paraId="23D56C37" w14:textId="77777777" w:rsidR="009D266E" w:rsidRDefault="009D266E" w:rsidP="009D266E">
      <w:pPr>
        <w:rPr>
          <w:rFonts w:ascii="Arial" w:hAnsi="Arial" w:cs="Arial"/>
        </w:rPr>
      </w:pPr>
    </w:p>
    <w:p w14:paraId="4DA538B2" w14:textId="77777777" w:rsidR="009D266E" w:rsidRDefault="009D266E" w:rsidP="009D266E">
      <w:pPr>
        <w:rPr>
          <w:rFonts w:ascii="Arial" w:hAnsi="Arial" w:cs="Arial"/>
          <w:b/>
        </w:rPr>
      </w:pPr>
      <w:r>
        <w:rPr>
          <w:rFonts w:ascii="Arial" w:hAnsi="Arial" w:cs="Arial"/>
          <w:b/>
        </w:rPr>
        <w:t>Base Running</w:t>
      </w:r>
    </w:p>
    <w:p w14:paraId="567CDFC7" w14:textId="39D41B25" w:rsidR="009D266E" w:rsidRDefault="00A22789" w:rsidP="009D266E">
      <w:pPr>
        <w:pStyle w:val="ListParagraph"/>
        <w:numPr>
          <w:ilvl w:val="0"/>
          <w:numId w:val="6"/>
        </w:numPr>
        <w:rPr>
          <w:rFonts w:ascii="Arial" w:hAnsi="Arial" w:cs="Arial"/>
        </w:rPr>
      </w:pPr>
      <w:r>
        <w:rPr>
          <w:rFonts w:ascii="Arial" w:hAnsi="Arial" w:cs="Arial"/>
        </w:rPr>
        <w:t>There is no leading</w:t>
      </w:r>
      <w:r w:rsidR="00B22887">
        <w:rPr>
          <w:rFonts w:ascii="Arial" w:hAnsi="Arial" w:cs="Arial"/>
        </w:rPr>
        <w:t xml:space="preserve"> or stealing.</w:t>
      </w:r>
      <w:r>
        <w:rPr>
          <w:rFonts w:ascii="Arial" w:hAnsi="Arial" w:cs="Arial"/>
        </w:rPr>
        <w:t xml:space="preserve"> </w:t>
      </w:r>
    </w:p>
    <w:p w14:paraId="590AA17D" w14:textId="07E21B18" w:rsidR="00B22887" w:rsidRPr="009D266E" w:rsidRDefault="00B22887" w:rsidP="009D266E">
      <w:pPr>
        <w:pStyle w:val="ListParagraph"/>
        <w:numPr>
          <w:ilvl w:val="0"/>
          <w:numId w:val="6"/>
        </w:numPr>
        <w:rPr>
          <w:rFonts w:ascii="Arial" w:hAnsi="Arial" w:cs="Arial"/>
        </w:rPr>
      </w:pPr>
      <w:r>
        <w:rPr>
          <w:rFonts w:ascii="Arial" w:hAnsi="Arial" w:cs="Arial"/>
        </w:rPr>
        <w:t>On an infield hit, runners may advance only one base. No bases are awarded on an overthrow. On an outfield hit (if the ball touches the grass) the runner may advance at her own risk, however the runner should stop advancing once the ball has entered the infield/dirt area.</w:t>
      </w:r>
    </w:p>
    <w:p w14:paraId="24335579" w14:textId="3C572195" w:rsidR="00342BEA" w:rsidRPr="00B22887" w:rsidRDefault="00B22887" w:rsidP="00342BEA">
      <w:pPr>
        <w:pStyle w:val="ListParagraph"/>
        <w:numPr>
          <w:ilvl w:val="0"/>
          <w:numId w:val="6"/>
        </w:numPr>
        <w:rPr>
          <w:rFonts w:ascii="Arial" w:hAnsi="Arial" w:cs="Arial"/>
        </w:rPr>
      </w:pPr>
      <w:r>
        <w:rPr>
          <w:rFonts w:ascii="Arial" w:hAnsi="Arial" w:cs="Arial"/>
        </w:rPr>
        <w:t>There is no sliding in the minor league.</w:t>
      </w:r>
      <w:r w:rsidR="00551EA0" w:rsidRPr="00B22887">
        <w:rPr>
          <w:rFonts w:ascii="Arial" w:hAnsi="Arial" w:cs="Arial"/>
        </w:rPr>
        <w:t xml:space="preserve"> </w:t>
      </w:r>
    </w:p>
    <w:sectPr w:rsidR="00342BEA" w:rsidRPr="00B22887" w:rsidSect="00551EA0">
      <w:pgSz w:w="12240" w:h="15840"/>
      <w:pgMar w:top="180" w:right="270" w:bottom="1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41D00"/>
    <w:multiLevelType w:val="hybridMultilevel"/>
    <w:tmpl w:val="AAD6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739"/>
    <w:multiLevelType w:val="hybridMultilevel"/>
    <w:tmpl w:val="7858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D62F4"/>
    <w:multiLevelType w:val="hybridMultilevel"/>
    <w:tmpl w:val="4F783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07B93"/>
    <w:multiLevelType w:val="hybridMultilevel"/>
    <w:tmpl w:val="C42A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306E3"/>
    <w:multiLevelType w:val="hybridMultilevel"/>
    <w:tmpl w:val="1F62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816A1"/>
    <w:multiLevelType w:val="hybridMultilevel"/>
    <w:tmpl w:val="4BB0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EA"/>
    <w:rsid w:val="00112CDD"/>
    <w:rsid w:val="001448E1"/>
    <w:rsid w:val="00154651"/>
    <w:rsid w:val="00342BEA"/>
    <w:rsid w:val="003B18A7"/>
    <w:rsid w:val="003E588F"/>
    <w:rsid w:val="00431BAE"/>
    <w:rsid w:val="00551EA0"/>
    <w:rsid w:val="008917A6"/>
    <w:rsid w:val="008D3495"/>
    <w:rsid w:val="009D266E"/>
    <w:rsid w:val="009F12B2"/>
    <w:rsid w:val="00A22789"/>
    <w:rsid w:val="00B22887"/>
    <w:rsid w:val="00C34325"/>
    <w:rsid w:val="00C705D6"/>
    <w:rsid w:val="00CC51F2"/>
    <w:rsid w:val="00D72F05"/>
    <w:rsid w:val="00F068CB"/>
    <w:rsid w:val="00F9212F"/>
    <w:rsid w:val="00FF0A4E"/>
    <w:rsid w:val="00FF44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98D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4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2BEA"/>
    <w:pPr>
      <w:jc w:val="center"/>
    </w:pPr>
    <w:rPr>
      <w:rFonts w:eastAsia="Times New Roman" w:cs="Times New Roman"/>
      <w:sz w:val="68"/>
      <w:lang w:eastAsia="en-US"/>
    </w:rPr>
  </w:style>
  <w:style w:type="character" w:customStyle="1" w:styleId="TitleChar">
    <w:name w:val="Title Char"/>
    <w:basedOn w:val="DefaultParagraphFont"/>
    <w:link w:val="Title"/>
    <w:rsid w:val="00342BEA"/>
    <w:rPr>
      <w:rFonts w:ascii="Times New Roman" w:eastAsia="Times New Roman" w:hAnsi="Times New Roman" w:cs="Times New Roman"/>
      <w:sz w:val="68"/>
      <w:lang w:eastAsia="en-US"/>
    </w:rPr>
  </w:style>
  <w:style w:type="paragraph" w:styleId="Subtitle">
    <w:name w:val="Subtitle"/>
    <w:basedOn w:val="Normal"/>
    <w:link w:val="SubtitleChar"/>
    <w:qFormat/>
    <w:rsid w:val="00342BEA"/>
    <w:pPr>
      <w:jc w:val="center"/>
    </w:pPr>
    <w:rPr>
      <w:rFonts w:eastAsia="Times New Roman" w:cs="Times New Roman"/>
      <w:sz w:val="56"/>
      <w:lang w:eastAsia="en-US"/>
    </w:rPr>
  </w:style>
  <w:style w:type="character" w:customStyle="1" w:styleId="SubtitleChar">
    <w:name w:val="Subtitle Char"/>
    <w:basedOn w:val="DefaultParagraphFont"/>
    <w:link w:val="Subtitle"/>
    <w:rsid w:val="00342BEA"/>
    <w:rPr>
      <w:rFonts w:ascii="Times New Roman" w:eastAsia="Times New Roman" w:hAnsi="Times New Roman" w:cs="Times New Roman"/>
      <w:sz w:val="56"/>
      <w:lang w:eastAsia="en-US"/>
    </w:rPr>
  </w:style>
  <w:style w:type="paragraph" w:customStyle="1" w:styleId="SGSLText">
    <w:name w:val="SGSL Text"/>
    <w:basedOn w:val="Normal"/>
    <w:rsid w:val="00342BEA"/>
    <w:rPr>
      <w:rFonts w:ascii="Arial" w:eastAsia="Times New Roman" w:hAnsi="Arial" w:cs="Times New Roman"/>
      <w:lang w:eastAsia="en-US"/>
    </w:rPr>
  </w:style>
  <w:style w:type="paragraph" w:styleId="ListParagraph">
    <w:name w:val="List Paragraph"/>
    <w:basedOn w:val="Normal"/>
    <w:uiPriority w:val="34"/>
    <w:qFormat/>
    <w:rsid w:val="00342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Kimble</dc:creator>
  <cp:keywords/>
  <dc:description/>
  <cp:lastModifiedBy>Kate Trainor</cp:lastModifiedBy>
  <cp:revision>3</cp:revision>
  <dcterms:created xsi:type="dcterms:W3CDTF">2021-04-07T19:10:00Z</dcterms:created>
  <dcterms:modified xsi:type="dcterms:W3CDTF">2021-04-07T19:12:00Z</dcterms:modified>
</cp:coreProperties>
</file>