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EB111" w14:textId="77777777" w:rsidR="0070441C" w:rsidRPr="00943D19" w:rsidRDefault="0070441C" w:rsidP="0070441C">
      <w:pPr>
        <w:autoSpaceDE w:val="0"/>
        <w:autoSpaceDN w:val="0"/>
        <w:adjustRightInd w:val="0"/>
        <w:spacing w:after="240"/>
        <w:rPr>
          <w:rFonts w:ascii="Times New Roman" w:hAnsi="Times New Roman" w:cs="Times"/>
          <w:sz w:val="24"/>
          <w:szCs w:val="24"/>
        </w:rPr>
      </w:pPr>
      <w:r w:rsidRPr="00943D19">
        <w:rPr>
          <w:rFonts w:ascii="Times New Roman" w:hAnsi="Times New Roman" w:cs="Times"/>
          <w:b/>
          <w:bCs/>
          <w:sz w:val="24"/>
          <w:szCs w:val="24"/>
        </w:rPr>
        <w:t xml:space="preserve">FLAGSTAFF YOUTH HOCKEY ASSOCIATION </w:t>
      </w:r>
    </w:p>
    <w:p w14:paraId="2BCBB69D" w14:textId="77777777" w:rsidR="0070441C" w:rsidRPr="00943D19" w:rsidRDefault="0070441C" w:rsidP="0070441C">
      <w:pPr>
        <w:autoSpaceDE w:val="0"/>
        <w:autoSpaceDN w:val="0"/>
        <w:adjustRightInd w:val="0"/>
        <w:rPr>
          <w:rFonts w:ascii="Times New Roman" w:hAnsi="Times New Roman" w:cs="Times"/>
          <w:sz w:val="24"/>
          <w:szCs w:val="24"/>
        </w:rPr>
      </w:pPr>
      <w:r w:rsidRPr="00943D19">
        <w:rPr>
          <w:rFonts w:ascii="Times New Roman" w:hAnsi="Times New Roman" w:cs="Times"/>
          <w:noProof/>
          <w:sz w:val="24"/>
          <w:szCs w:val="24"/>
        </w:rPr>
        <w:drawing>
          <wp:inline distT="0" distB="0" distL="0" distR="0" wp14:anchorId="65FEDBE5" wp14:editId="7D46DA8C">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14:paraId="41296BEB" w14:textId="77777777" w:rsidR="0070441C" w:rsidRPr="00943D19" w:rsidRDefault="0070441C" w:rsidP="0070441C">
      <w:pPr>
        <w:autoSpaceDE w:val="0"/>
        <w:autoSpaceDN w:val="0"/>
        <w:adjustRightInd w:val="0"/>
        <w:spacing w:after="240"/>
        <w:rPr>
          <w:rFonts w:ascii="Times New Roman" w:hAnsi="Times New Roman" w:cs="Times"/>
          <w:b/>
          <w:bCs/>
          <w:sz w:val="24"/>
          <w:szCs w:val="24"/>
        </w:rPr>
      </w:pPr>
      <w:r w:rsidRPr="00943D19">
        <w:rPr>
          <w:rFonts w:ascii="Times New Roman" w:hAnsi="Times New Roman" w:cs="Times"/>
          <w:b/>
          <w:bCs/>
          <w:sz w:val="24"/>
          <w:szCs w:val="24"/>
        </w:rPr>
        <w:t xml:space="preserve">BOARD OF DIRECTORS MEETING MINUTES </w:t>
      </w:r>
    </w:p>
    <w:p w14:paraId="6D1DE9C4" w14:textId="77777777" w:rsidR="0070441C" w:rsidRPr="00943D19" w:rsidRDefault="0070441C" w:rsidP="0070441C">
      <w:pPr>
        <w:autoSpaceDE w:val="0"/>
        <w:autoSpaceDN w:val="0"/>
        <w:adjustRightInd w:val="0"/>
        <w:spacing w:after="240"/>
        <w:rPr>
          <w:rFonts w:ascii="Times New Roman" w:hAnsi="Times New Roman" w:cs="Times"/>
          <w:sz w:val="24"/>
          <w:szCs w:val="24"/>
        </w:rPr>
      </w:pPr>
      <w:r w:rsidRPr="00943D19">
        <w:rPr>
          <w:rFonts w:ascii="Times New Roman" w:hAnsi="Times New Roman" w:cs="Times"/>
          <w:b/>
          <w:bCs/>
          <w:sz w:val="24"/>
          <w:szCs w:val="24"/>
        </w:rPr>
        <w:t xml:space="preserve">June 22, 2016 @ 5:40PM </w:t>
      </w:r>
    </w:p>
    <w:p w14:paraId="2F9DE46A" w14:textId="77777777" w:rsidR="0070441C" w:rsidRPr="00943D19" w:rsidRDefault="0070441C" w:rsidP="0070441C">
      <w:pPr>
        <w:autoSpaceDE w:val="0"/>
        <w:autoSpaceDN w:val="0"/>
        <w:adjustRightInd w:val="0"/>
        <w:spacing w:after="240"/>
        <w:rPr>
          <w:rFonts w:ascii="Times New Roman" w:hAnsi="Times New Roman" w:cs="Times"/>
          <w:sz w:val="24"/>
          <w:szCs w:val="24"/>
        </w:rPr>
      </w:pPr>
      <w:r w:rsidRPr="00943D19">
        <w:rPr>
          <w:rFonts w:ascii="Times New Roman" w:hAnsi="Times New Roman" w:cs="Times"/>
          <w:b/>
          <w:bCs/>
          <w:sz w:val="24"/>
          <w:szCs w:val="24"/>
        </w:rPr>
        <w:t xml:space="preserve">Call to Order: </w:t>
      </w:r>
      <w:r w:rsidRPr="00943D19">
        <w:rPr>
          <w:rFonts w:ascii="Times New Roman" w:hAnsi="Times New Roman" w:cs="Times New Roman"/>
          <w:sz w:val="24"/>
          <w:szCs w:val="24"/>
        </w:rPr>
        <w:t xml:space="preserve">Emily Mokelke 5:40pm </w:t>
      </w:r>
    </w:p>
    <w:p w14:paraId="575072AD" w14:textId="77777777" w:rsidR="0070441C" w:rsidRPr="00943D19" w:rsidRDefault="0070441C" w:rsidP="0070441C">
      <w:pPr>
        <w:autoSpaceDE w:val="0"/>
        <w:autoSpaceDN w:val="0"/>
        <w:adjustRightInd w:val="0"/>
        <w:spacing w:after="240"/>
        <w:rPr>
          <w:rFonts w:ascii="Times New Roman" w:hAnsi="Times New Roman" w:cs="Times"/>
          <w:sz w:val="24"/>
          <w:szCs w:val="24"/>
        </w:rPr>
      </w:pPr>
      <w:r w:rsidRPr="00943D19">
        <w:rPr>
          <w:rFonts w:ascii="Times New Roman" w:hAnsi="Times New Roman" w:cs="Times"/>
          <w:b/>
          <w:bCs/>
          <w:sz w:val="24"/>
          <w:szCs w:val="24"/>
        </w:rPr>
        <w:t xml:space="preserve">Board Members Present: </w:t>
      </w:r>
      <w:proofErr w:type="spellStart"/>
      <w:r w:rsidRPr="00943D19">
        <w:rPr>
          <w:rFonts w:ascii="Times New Roman" w:hAnsi="Times New Roman" w:cs="Times New Roman"/>
          <w:sz w:val="24"/>
          <w:szCs w:val="24"/>
        </w:rPr>
        <w:t>Joth</w:t>
      </w:r>
      <w:proofErr w:type="spellEnd"/>
      <w:r w:rsidRPr="00943D19">
        <w:rPr>
          <w:rFonts w:ascii="Times New Roman" w:hAnsi="Times New Roman" w:cs="Times New Roman"/>
          <w:sz w:val="24"/>
          <w:szCs w:val="24"/>
        </w:rPr>
        <w:t xml:space="preserve"> Jacobson, Jamie </w:t>
      </w:r>
      <w:proofErr w:type="spellStart"/>
      <w:r w:rsidRPr="00943D19">
        <w:rPr>
          <w:rFonts w:ascii="Times New Roman" w:hAnsi="Times New Roman" w:cs="Times New Roman"/>
          <w:sz w:val="24"/>
          <w:szCs w:val="24"/>
        </w:rPr>
        <w:t>Miele</w:t>
      </w:r>
      <w:proofErr w:type="spellEnd"/>
      <w:r w:rsidRPr="00943D19">
        <w:rPr>
          <w:rFonts w:ascii="Times New Roman" w:hAnsi="Times New Roman" w:cs="Times New Roman"/>
          <w:sz w:val="24"/>
          <w:szCs w:val="24"/>
        </w:rPr>
        <w:t xml:space="preserve">, Kevin </w:t>
      </w:r>
      <w:proofErr w:type="spellStart"/>
      <w:r w:rsidRPr="00943D19">
        <w:rPr>
          <w:rFonts w:ascii="Times New Roman" w:hAnsi="Times New Roman" w:cs="Times New Roman"/>
          <w:sz w:val="24"/>
          <w:szCs w:val="24"/>
        </w:rPr>
        <w:t>Tye</w:t>
      </w:r>
      <w:proofErr w:type="spellEnd"/>
      <w:r w:rsidRPr="00943D19">
        <w:rPr>
          <w:rFonts w:ascii="Times New Roman" w:hAnsi="Times New Roman" w:cs="Times New Roman"/>
          <w:sz w:val="24"/>
          <w:szCs w:val="24"/>
        </w:rPr>
        <w:t>, Emily Mokelke Reuben Gibbs.</w:t>
      </w:r>
    </w:p>
    <w:p w14:paraId="444C2B38" w14:textId="5FC3988E" w:rsidR="0070441C" w:rsidRPr="00943D19" w:rsidRDefault="0070441C" w:rsidP="0070441C">
      <w:pPr>
        <w:autoSpaceDE w:val="0"/>
        <w:autoSpaceDN w:val="0"/>
        <w:adjustRightInd w:val="0"/>
        <w:spacing w:after="240"/>
        <w:rPr>
          <w:rFonts w:ascii="Times New Roman" w:hAnsi="Times New Roman" w:cs="Times"/>
          <w:bCs/>
          <w:sz w:val="24"/>
          <w:szCs w:val="24"/>
        </w:rPr>
      </w:pPr>
      <w:r w:rsidRPr="00943D19">
        <w:rPr>
          <w:rFonts w:ascii="Times New Roman" w:hAnsi="Times New Roman" w:cs="Times"/>
          <w:b/>
          <w:bCs/>
          <w:sz w:val="24"/>
          <w:szCs w:val="24"/>
        </w:rPr>
        <w:t xml:space="preserve">Association Members Present: </w:t>
      </w:r>
      <w:proofErr w:type="spellStart"/>
      <w:r w:rsidRPr="00943D19">
        <w:rPr>
          <w:rFonts w:ascii="Times New Roman" w:hAnsi="Times New Roman" w:cs="Times"/>
          <w:bCs/>
          <w:sz w:val="24"/>
          <w:szCs w:val="24"/>
        </w:rPr>
        <w:t>Lyndsey</w:t>
      </w:r>
      <w:proofErr w:type="spellEnd"/>
      <w:r w:rsidRPr="00943D19">
        <w:rPr>
          <w:rFonts w:ascii="Times New Roman" w:hAnsi="Times New Roman" w:cs="Times"/>
          <w:bCs/>
          <w:sz w:val="24"/>
          <w:szCs w:val="24"/>
        </w:rPr>
        <w:t xml:space="preserve"> </w:t>
      </w:r>
      <w:proofErr w:type="spellStart"/>
      <w:r w:rsidRPr="00943D19">
        <w:rPr>
          <w:rFonts w:ascii="Times New Roman" w:hAnsi="Times New Roman" w:cs="Times"/>
          <w:bCs/>
          <w:sz w:val="24"/>
          <w:szCs w:val="24"/>
        </w:rPr>
        <w:t>Kuche</w:t>
      </w:r>
      <w:proofErr w:type="spellEnd"/>
      <w:r w:rsidRPr="00943D19">
        <w:rPr>
          <w:rFonts w:ascii="Times New Roman" w:hAnsi="Times New Roman" w:cs="Times"/>
          <w:bCs/>
          <w:sz w:val="24"/>
          <w:szCs w:val="24"/>
        </w:rPr>
        <w:t>, Jennie Palmer</w:t>
      </w:r>
      <w:r w:rsidR="00961FE4" w:rsidRPr="00943D19">
        <w:rPr>
          <w:rFonts w:ascii="Times New Roman" w:hAnsi="Times New Roman" w:cs="Times"/>
          <w:bCs/>
          <w:sz w:val="24"/>
          <w:szCs w:val="24"/>
        </w:rPr>
        <w:t>, and Scott Robinson</w:t>
      </w:r>
    </w:p>
    <w:p w14:paraId="06D4850C" w14:textId="77777777" w:rsidR="0070441C" w:rsidRPr="00943D19" w:rsidRDefault="0070441C" w:rsidP="0070441C">
      <w:pPr>
        <w:pStyle w:val="BodyText"/>
        <w:spacing w:line="360" w:lineRule="auto"/>
        <w:ind w:left="0" w:firstLine="0"/>
        <w:rPr>
          <w:b w:val="0"/>
          <w:spacing w:val="30"/>
        </w:rPr>
      </w:pPr>
      <w:r w:rsidRPr="00943D19">
        <w:rPr>
          <w:spacing w:val="-1"/>
          <w:u w:val="single"/>
        </w:rPr>
        <w:t>APPROVAL OF MINUTES:</w:t>
      </w:r>
      <w:r w:rsidR="00C24600" w:rsidRPr="00943D19">
        <w:rPr>
          <w:spacing w:val="-1"/>
          <w:u w:val="single"/>
        </w:rPr>
        <w:t xml:space="preserve"> </w:t>
      </w:r>
      <w:r w:rsidR="00C24600" w:rsidRPr="00943D19">
        <w:rPr>
          <w:b w:val="0"/>
          <w:spacing w:val="-1"/>
        </w:rPr>
        <w:t xml:space="preserve">Kevin </w:t>
      </w:r>
      <w:proofErr w:type="spellStart"/>
      <w:r w:rsidR="00C24600" w:rsidRPr="00943D19">
        <w:rPr>
          <w:b w:val="0"/>
          <w:spacing w:val="-1"/>
        </w:rPr>
        <w:t>Tye</w:t>
      </w:r>
      <w:proofErr w:type="spellEnd"/>
      <w:r w:rsidR="00C24600" w:rsidRPr="00943D19">
        <w:rPr>
          <w:b w:val="0"/>
          <w:spacing w:val="-1"/>
        </w:rPr>
        <w:t xml:space="preserve"> m</w:t>
      </w:r>
      <w:r w:rsidRPr="00943D19">
        <w:rPr>
          <w:b w:val="0"/>
          <w:spacing w:val="-1"/>
        </w:rPr>
        <w:t>otion</w:t>
      </w:r>
      <w:r w:rsidR="00C24600" w:rsidRPr="00943D19">
        <w:rPr>
          <w:b w:val="0"/>
          <w:spacing w:val="-1"/>
        </w:rPr>
        <w:t>ed</w:t>
      </w:r>
      <w:r w:rsidRPr="00943D19">
        <w:rPr>
          <w:b w:val="0"/>
          <w:spacing w:val="-1"/>
        </w:rPr>
        <w:t xml:space="preserve">, </w:t>
      </w:r>
      <w:proofErr w:type="spellStart"/>
      <w:r w:rsidRPr="00943D19">
        <w:rPr>
          <w:b w:val="0"/>
          <w:spacing w:val="-1"/>
        </w:rPr>
        <w:t>Joth</w:t>
      </w:r>
      <w:proofErr w:type="spellEnd"/>
      <w:r w:rsidRPr="00943D19">
        <w:rPr>
          <w:b w:val="0"/>
          <w:spacing w:val="-1"/>
        </w:rPr>
        <w:t xml:space="preserve"> </w:t>
      </w:r>
      <w:r w:rsidR="00C24600" w:rsidRPr="00943D19">
        <w:rPr>
          <w:b w:val="0"/>
          <w:spacing w:val="-1"/>
        </w:rPr>
        <w:t xml:space="preserve">Jacobson </w:t>
      </w:r>
      <w:r w:rsidRPr="00943D19">
        <w:rPr>
          <w:b w:val="0"/>
          <w:spacing w:val="-1"/>
        </w:rPr>
        <w:t>second</w:t>
      </w:r>
      <w:r w:rsidR="00C24600" w:rsidRPr="00943D19">
        <w:rPr>
          <w:b w:val="0"/>
          <w:spacing w:val="-1"/>
        </w:rPr>
        <w:t>, Board approved.</w:t>
      </w:r>
    </w:p>
    <w:p w14:paraId="2200D03D" w14:textId="77777777" w:rsidR="0070441C" w:rsidRPr="00943D19" w:rsidRDefault="0070441C" w:rsidP="0070441C">
      <w:pPr>
        <w:spacing w:line="360" w:lineRule="auto"/>
        <w:rPr>
          <w:rFonts w:ascii="Times New Roman" w:eastAsia="Times New Roman" w:hAnsi="Times New Roman" w:cs="Times New Roman"/>
          <w:b/>
          <w:bCs/>
          <w:sz w:val="24"/>
          <w:szCs w:val="24"/>
        </w:rPr>
      </w:pPr>
    </w:p>
    <w:p w14:paraId="14417474" w14:textId="77777777" w:rsidR="0070441C" w:rsidRPr="00943D19" w:rsidRDefault="0070441C" w:rsidP="0070441C">
      <w:pPr>
        <w:pStyle w:val="BodyText"/>
        <w:tabs>
          <w:tab w:val="left" w:pos="840"/>
        </w:tabs>
        <w:spacing w:before="120" w:line="360" w:lineRule="auto"/>
        <w:ind w:left="0" w:right="7540" w:firstLine="0"/>
        <w:rPr>
          <w:b w:val="0"/>
          <w:bCs w:val="0"/>
        </w:rPr>
      </w:pPr>
      <w:r w:rsidRPr="00943D19">
        <w:rPr>
          <w:spacing w:val="-1"/>
          <w:u w:val="thick" w:color="000000"/>
        </w:rPr>
        <w:t>OLD</w:t>
      </w:r>
      <w:r w:rsidRPr="00943D19">
        <w:rPr>
          <w:u w:val="thick" w:color="000000"/>
        </w:rPr>
        <w:t xml:space="preserve"> </w:t>
      </w:r>
      <w:r w:rsidRPr="00943D19">
        <w:rPr>
          <w:spacing w:val="-1"/>
          <w:u w:val="thick" w:color="000000"/>
        </w:rPr>
        <w:t>BUSINESS</w:t>
      </w:r>
      <w:r w:rsidRPr="00943D19">
        <w:rPr>
          <w:spacing w:val="-1"/>
        </w:rPr>
        <w:t>:</w:t>
      </w:r>
    </w:p>
    <w:p w14:paraId="6DC058F9" w14:textId="478CC11D" w:rsidR="00961FE4" w:rsidRPr="00943D19" w:rsidRDefault="0070441C" w:rsidP="0070441C">
      <w:pPr>
        <w:pStyle w:val="BodyText"/>
        <w:numPr>
          <w:ilvl w:val="0"/>
          <w:numId w:val="2"/>
        </w:numPr>
        <w:tabs>
          <w:tab w:val="left" w:pos="380"/>
        </w:tabs>
        <w:spacing w:before="69" w:line="360" w:lineRule="auto"/>
        <w:rPr>
          <w:b w:val="0"/>
          <w:bCs w:val="0"/>
        </w:rPr>
      </w:pPr>
      <w:r w:rsidRPr="00943D19">
        <w:rPr>
          <w:b w:val="0"/>
          <w:spacing w:val="-1"/>
        </w:rPr>
        <w:t>Need to schedule the annual budget review meeting with CW and renew the FYHA Domain</w:t>
      </w:r>
      <w:r w:rsidR="00774895" w:rsidRPr="00943D19">
        <w:rPr>
          <w:b w:val="0"/>
          <w:spacing w:val="-1"/>
        </w:rPr>
        <w:t>: will do this over email</w:t>
      </w:r>
      <w:r w:rsidR="00C24600" w:rsidRPr="00943D19">
        <w:rPr>
          <w:b w:val="0"/>
          <w:spacing w:val="-1"/>
        </w:rPr>
        <w:t xml:space="preserve"> </w:t>
      </w:r>
    </w:p>
    <w:p w14:paraId="2E1D33C6" w14:textId="7CCB398C" w:rsidR="0070441C" w:rsidRPr="00943D19" w:rsidRDefault="00C24600" w:rsidP="0070441C">
      <w:pPr>
        <w:pStyle w:val="BodyText"/>
        <w:numPr>
          <w:ilvl w:val="0"/>
          <w:numId w:val="2"/>
        </w:numPr>
        <w:tabs>
          <w:tab w:val="left" w:pos="380"/>
        </w:tabs>
        <w:spacing w:before="69" w:line="360" w:lineRule="auto"/>
        <w:rPr>
          <w:b w:val="0"/>
          <w:bCs w:val="0"/>
        </w:rPr>
      </w:pPr>
      <w:r w:rsidRPr="00943D19">
        <w:rPr>
          <w:b w:val="0"/>
          <w:spacing w:val="-1"/>
        </w:rPr>
        <w:t>Need to reset all of th</w:t>
      </w:r>
      <w:r w:rsidR="008A6889" w:rsidRPr="00943D19">
        <w:rPr>
          <w:b w:val="0"/>
          <w:spacing w:val="-1"/>
        </w:rPr>
        <w:t>e BOD emails.</w:t>
      </w:r>
      <w:r w:rsidR="00961FE4" w:rsidRPr="00943D19">
        <w:rPr>
          <w:b w:val="0"/>
          <w:spacing w:val="-1"/>
        </w:rPr>
        <w:t xml:space="preserve">  Kevin </w:t>
      </w:r>
      <w:proofErr w:type="spellStart"/>
      <w:r w:rsidR="00961FE4" w:rsidRPr="00943D19">
        <w:rPr>
          <w:b w:val="0"/>
          <w:spacing w:val="-1"/>
        </w:rPr>
        <w:t>Tye</w:t>
      </w:r>
      <w:proofErr w:type="spellEnd"/>
      <w:r w:rsidR="00961FE4" w:rsidRPr="00943D19">
        <w:rPr>
          <w:b w:val="0"/>
          <w:spacing w:val="-1"/>
        </w:rPr>
        <w:t xml:space="preserve"> will work with Scott Robinson to get this done.</w:t>
      </w:r>
    </w:p>
    <w:p w14:paraId="3157FE29" w14:textId="0DB882B4" w:rsidR="0070441C" w:rsidRPr="00943D19" w:rsidRDefault="0070441C" w:rsidP="0070441C">
      <w:pPr>
        <w:pStyle w:val="BodyText"/>
        <w:numPr>
          <w:ilvl w:val="0"/>
          <w:numId w:val="2"/>
        </w:numPr>
        <w:tabs>
          <w:tab w:val="left" w:pos="380"/>
        </w:tabs>
        <w:spacing w:before="69" w:line="360" w:lineRule="auto"/>
        <w:rPr>
          <w:b w:val="0"/>
          <w:bCs w:val="0"/>
        </w:rPr>
      </w:pPr>
      <w:r w:rsidRPr="00943D19">
        <w:rPr>
          <w:b w:val="0"/>
          <w:bCs w:val="0"/>
        </w:rPr>
        <w:t>Need to assign an ice scheduler</w:t>
      </w:r>
      <w:r w:rsidR="0065165B" w:rsidRPr="00943D19">
        <w:rPr>
          <w:b w:val="0"/>
          <w:bCs w:val="0"/>
        </w:rPr>
        <w:t>: Kevin</w:t>
      </w:r>
      <w:r w:rsidR="00961FE4" w:rsidRPr="00943D19">
        <w:rPr>
          <w:b w:val="0"/>
          <w:bCs w:val="0"/>
        </w:rPr>
        <w:t xml:space="preserve"> </w:t>
      </w:r>
      <w:proofErr w:type="spellStart"/>
      <w:r w:rsidR="00961FE4" w:rsidRPr="00943D19">
        <w:rPr>
          <w:b w:val="0"/>
          <w:bCs w:val="0"/>
        </w:rPr>
        <w:t>Tye</w:t>
      </w:r>
      <w:proofErr w:type="spellEnd"/>
      <w:r w:rsidR="00961FE4" w:rsidRPr="00943D19">
        <w:rPr>
          <w:b w:val="0"/>
          <w:bCs w:val="0"/>
        </w:rPr>
        <w:t xml:space="preserve"> will email the BOD a draft of the proposed ice schedule that he will be presenting at the June 29</w:t>
      </w:r>
      <w:r w:rsidR="00961FE4" w:rsidRPr="00943D19">
        <w:rPr>
          <w:b w:val="0"/>
          <w:bCs w:val="0"/>
          <w:vertAlign w:val="superscript"/>
        </w:rPr>
        <w:t>th</w:t>
      </w:r>
      <w:r w:rsidR="00961FE4" w:rsidRPr="00943D19">
        <w:rPr>
          <w:b w:val="0"/>
          <w:bCs w:val="0"/>
        </w:rPr>
        <w:t xml:space="preserve"> ice scheduling meeting.</w:t>
      </w:r>
    </w:p>
    <w:p w14:paraId="17BE2C76" w14:textId="77777777" w:rsidR="008A6889" w:rsidRPr="00943D19" w:rsidRDefault="008A6889" w:rsidP="0070441C">
      <w:pPr>
        <w:pStyle w:val="BodyText"/>
        <w:numPr>
          <w:ilvl w:val="0"/>
          <w:numId w:val="2"/>
        </w:numPr>
        <w:tabs>
          <w:tab w:val="left" w:pos="380"/>
        </w:tabs>
        <w:spacing w:before="69" w:line="360" w:lineRule="auto"/>
        <w:rPr>
          <w:b w:val="0"/>
          <w:bCs w:val="0"/>
        </w:rPr>
      </w:pPr>
      <w:r w:rsidRPr="00943D19">
        <w:rPr>
          <w:b w:val="0"/>
          <w:bCs w:val="0"/>
        </w:rPr>
        <w:t>Jamie will make sure that all coaches and volunteers are up to date on safe sport, and background checks: all 2016 deadlines need to be renewed by Aug. 31.</w:t>
      </w:r>
    </w:p>
    <w:p w14:paraId="75BC5BDE" w14:textId="5DF68571" w:rsidR="0070441C" w:rsidRPr="00943D19" w:rsidRDefault="00943D19" w:rsidP="0070441C">
      <w:pPr>
        <w:pStyle w:val="BodyText"/>
        <w:numPr>
          <w:ilvl w:val="0"/>
          <w:numId w:val="2"/>
        </w:numPr>
        <w:tabs>
          <w:tab w:val="left" w:pos="380"/>
        </w:tabs>
        <w:spacing w:before="69" w:line="360" w:lineRule="auto"/>
        <w:rPr>
          <w:b w:val="0"/>
          <w:bCs w:val="0"/>
        </w:rPr>
      </w:pPr>
      <w:r w:rsidRPr="00943D19">
        <w:rPr>
          <w:rFonts w:cs="Times New Roman"/>
          <w:b w:val="0"/>
        </w:rPr>
        <w:t>Registrar (</w:t>
      </w:r>
      <w:proofErr w:type="spellStart"/>
      <w:r w:rsidRPr="00943D19">
        <w:rPr>
          <w:rFonts w:cs="Times New Roman"/>
          <w:b w:val="0"/>
        </w:rPr>
        <w:t>Lyndse</w:t>
      </w:r>
      <w:r w:rsidR="0070441C" w:rsidRPr="00943D19">
        <w:rPr>
          <w:rFonts w:cs="Times New Roman"/>
          <w:b w:val="0"/>
        </w:rPr>
        <w:t>y</w:t>
      </w:r>
      <w:proofErr w:type="spellEnd"/>
      <w:r w:rsidR="0070441C" w:rsidRPr="00943D19">
        <w:rPr>
          <w:rFonts w:cs="Times New Roman"/>
          <w:b w:val="0"/>
        </w:rPr>
        <w:t xml:space="preserve"> </w:t>
      </w:r>
      <w:proofErr w:type="spellStart"/>
      <w:r w:rsidR="0070441C" w:rsidRPr="00943D19">
        <w:rPr>
          <w:rFonts w:cs="Times New Roman"/>
          <w:b w:val="0"/>
        </w:rPr>
        <w:t>Kuche</w:t>
      </w:r>
      <w:proofErr w:type="spellEnd"/>
      <w:r w:rsidR="0070441C" w:rsidRPr="00943D19">
        <w:rPr>
          <w:rFonts w:cs="Times New Roman"/>
          <w:b w:val="0"/>
        </w:rPr>
        <w:t>)</w:t>
      </w:r>
    </w:p>
    <w:p w14:paraId="561D4BE8" w14:textId="77777777" w:rsidR="0070441C" w:rsidRPr="00943D19" w:rsidRDefault="00C24600" w:rsidP="0070441C">
      <w:pPr>
        <w:pStyle w:val="ListParagraph"/>
        <w:numPr>
          <w:ilvl w:val="1"/>
          <w:numId w:val="2"/>
        </w:numPr>
        <w:spacing w:line="360" w:lineRule="auto"/>
        <w:rPr>
          <w:rFonts w:ascii="Times New Roman" w:eastAsia="Times New Roman" w:hAnsi="Times New Roman" w:cs="Times New Roman"/>
          <w:bCs/>
          <w:sz w:val="24"/>
          <w:szCs w:val="24"/>
        </w:rPr>
      </w:pPr>
      <w:r w:rsidRPr="00943D19">
        <w:rPr>
          <w:rFonts w:ascii="Times New Roman" w:eastAsia="Times New Roman" w:hAnsi="Times New Roman" w:cs="Times New Roman"/>
          <w:bCs/>
          <w:sz w:val="24"/>
          <w:szCs w:val="24"/>
        </w:rPr>
        <w:t>Need to set dates for registration and fees.</w:t>
      </w:r>
    </w:p>
    <w:p w14:paraId="3CF5F1A7" w14:textId="7A7AE763" w:rsidR="00C24600" w:rsidRPr="00943D19" w:rsidRDefault="00C24600" w:rsidP="00C24600">
      <w:pPr>
        <w:pStyle w:val="ListParagraph"/>
        <w:numPr>
          <w:ilvl w:val="2"/>
          <w:numId w:val="2"/>
        </w:numPr>
        <w:spacing w:line="360" w:lineRule="auto"/>
        <w:rPr>
          <w:rFonts w:ascii="Times New Roman" w:eastAsia="Times New Roman" w:hAnsi="Times New Roman" w:cs="Times New Roman"/>
          <w:bCs/>
          <w:sz w:val="24"/>
          <w:szCs w:val="24"/>
        </w:rPr>
      </w:pPr>
      <w:r w:rsidRPr="00943D19">
        <w:rPr>
          <w:rFonts w:ascii="Times New Roman" w:eastAsia="Times New Roman" w:hAnsi="Times New Roman" w:cs="Times New Roman"/>
          <w:bCs/>
          <w:sz w:val="24"/>
          <w:szCs w:val="24"/>
        </w:rPr>
        <w:t xml:space="preserve">Decided on $450 </w:t>
      </w:r>
      <w:r w:rsidR="00961FE4" w:rsidRPr="00943D19">
        <w:rPr>
          <w:rFonts w:ascii="Times New Roman" w:eastAsia="Times New Roman" w:hAnsi="Times New Roman" w:cs="Times New Roman"/>
          <w:bCs/>
          <w:sz w:val="24"/>
          <w:szCs w:val="24"/>
        </w:rPr>
        <w:t xml:space="preserve">initial payment </w:t>
      </w:r>
      <w:r w:rsidRPr="00943D19">
        <w:rPr>
          <w:rFonts w:ascii="Times New Roman" w:eastAsia="Times New Roman" w:hAnsi="Times New Roman" w:cs="Times New Roman"/>
          <w:bCs/>
          <w:sz w:val="24"/>
          <w:szCs w:val="24"/>
        </w:rPr>
        <w:t>for travel teams: $350 as deposit and $50 for fundraising cards</w:t>
      </w:r>
    </w:p>
    <w:p w14:paraId="42445C80" w14:textId="56549C7D" w:rsidR="00C24600" w:rsidRPr="00943D19" w:rsidRDefault="00C24600" w:rsidP="00C24600">
      <w:pPr>
        <w:pStyle w:val="ListParagraph"/>
        <w:numPr>
          <w:ilvl w:val="3"/>
          <w:numId w:val="2"/>
        </w:numPr>
        <w:spacing w:line="360" w:lineRule="auto"/>
        <w:rPr>
          <w:rFonts w:ascii="Times New Roman" w:eastAsia="Times New Roman" w:hAnsi="Times New Roman" w:cs="Times New Roman"/>
          <w:bCs/>
          <w:sz w:val="24"/>
          <w:szCs w:val="24"/>
        </w:rPr>
      </w:pPr>
      <w:r w:rsidRPr="00943D19">
        <w:rPr>
          <w:rFonts w:ascii="Times New Roman" w:eastAsia="Times New Roman" w:hAnsi="Times New Roman" w:cs="Times New Roman"/>
          <w:bCs/>
          <w:sz w:val="24"/>
          <w:szCs w:val="24"/>
        </w:rPr>
        <w:t xml:space="preserve">Will still have 2 more payments, one </w:t>
      </w:r>
      <w:r w:rsidR="00961FE4" w:rsidRPr="00943D19">
        <w:rPr>
          <w:rFonts w:ascii="Times New Roman" w:eastAsia="Times New Roman" w:hAnsi="Times New Roman" w:cs="Times New Roman"/>
          <w:bCs/>
          <w:sz w:val="24"/>
          <w:szCs w:val="24"/>
        </w:rPr>
        <w:t xml:space="preserve">due </w:t>
      </w:r>
      <w:r w:rsidRPr="00943D19">
        <w:rPr>
          <w:rFonts w:ascii="Times New Roman" w:eastAsia="Times New Roman" w:hAnsi="Times New Roman" w:cs="Times New Roman"/>
          <w:bCs/>
          <w:sz w:val="24"/>
          <w:szCs w:val="24"/>
        </w:rPr>
        <w:t>in Oct. and one</w:t>
      </w:r>
      <w:r w:rsidR="00961FE4" w:rsidRPr="00943D19">
        <w:rPr>
          <w:rFonts w:ascii="Times New Roman" w:eastAsia="Times New Roman" w:hAnsi="Times New Roman" w:cs="Times New Roman"/>
          <w:bCs/>
          <w:sz w:val="24"/>
          <w:szCs w:val="24"/>
        </w:rPr>
        <w:t xml:space="preserve"> due</w:t>
      </w:r>
      <w:r w:rsidRPr="00943D19">
        <w:rPr>
          <w:rFonts w:ascii="Times New Roman" w:eastAsia="Times New Roman" w:hAnsi="Times New Roman" w:cs="Times New Roman"/>
          <w:bCs/>
          <w:sz w:val="24"/>
          <w:szCs w:val="24"/>
        </w:rPr>
        <w:t xml:space="preserve"> in Jan.</w:t>
      </w:r>
    </w:p>
    <w:p w14:paraId="539D6341" w14:textId="29800B54" w:rsidR="00C24600" w:rsidRPr="00943D19" w:rsidRDefault="00961FE4" w:rsidP="00C24600">
      <w:pPr>
        <w:pStyle w:val="ListParagraph"/>
        <w:numPr>
          <w:ilvl w:val="2"/>
          <w:numId w:val="2"/>
        </w:numPr>
        <w:spacing w:line="360" w:lineRule="auto"/>
        <w:rPr>
          <w:rFonts w:ascii="Times New Roman" w:eastAsia="Times New Roman" w:hAnsi="Times New Roman" w:cs="Times New Roman"/>
          <w:bCs/>
          <w:sz w:val="24"/>
          <w:szCs w:val="24"/>
        </w:rPr>
      </w:pPr>
      <w:r w:rsidRPr="00943D19">
        <w:rPr>
          <w:rFonts w:ascii="Times New Roman" w:eastAsia="Times New Roman" w:hAnsi="Times New Roman" w:cs="Times New Roman"/>
          <w:bCs/>
          <w:sz w:val="24"/>
          <w:szCs w:val="24"/>
        </w:rPr>
        <w:t>BOD will be adding a player code of conduct contract that every FYHA player must read and sign before they are allowed to practice in addition to the contract that the parents sign when they register their player.</w:t>
      </w:r>
    </w:p>
    <w:p w14:paraId="57F59CC3" w14:textId="303F5CC6" w:rsidR="00C24600" w:rsidRPr="00943D19" w:rsidRDefault="00C24600" w:rsidP="00C24600">
      <w:pPr>
        <w:pStyle w:val="ListParagraph"/>
        <w:numPr>
          <w:ilvl w:val="2"/>
          <w:numId w:val="2"/>
        </w:numPr>
        <w:spacing w:line="360" w:lineRule="auto"/>
        <w:rPr>
          <w:rFonts w:ascii="Times New Roman" w:eastAsia="Times New Roman" w:hAnsi="Times New Roman" w:cs="Times New Roman"/>
          <w:bCs/>
          <w:sz w:val="24"/>
          <w:szCs w:val="24"/>
        </w:rPr>
      </w:pPr>
      <w:r w:rsidRPr="00943D19">
        <w:rPr>
          <w:rFonts w:ascii="Times New Roman" w:eastAsia="Times New Roman" w:hAnsi="Times New Roman" w:cs="Times New Roman"/>
          <w:bCs/>
          <w:sz w:val="24"/>
          <w:szCs w:val="24"/>
        </w:rPr>
        <w:t>U16/U18 deposit will be $500</w:t>
      </w:r>
      <w:r w:rsidR="00961FE4" w:rsidRPr="00943D19">
        <w:rPr>
          <w:rFonts w:ascii="Times New Roman" w:eastAsia="Times New Roman" w:hAnsi="Times New Roman" w:cs="Times New Roman"/>
          <w:bCs/>
          <w:sz w:val="24"/>
          <w:szCs w:val="24"/>
        </w:rPr>
        <w:t>.</w:t>
      </w:r>
    </w:p>
    <w:p w14:paraId="048BD11D" w14:textId="77777777" w:rsidR="0070441C" w:rsidRPr="00943D19" w:rsidRDefault="00C24600" w:rsidP="0070441C">
      <w:pPr>
        <w:pStyle w:val="ListParagraph"/>
        <w:numPr>
          <w:ilvl w:val="1"/>
          <w:numId w:val="2"/>
        </w:numPr>
        <w:spacing w:line="360" w:lineRule="auto"/>
        <w:rPr>
          <w:rFonts w:ascii="Times New Roman" w:eastAsia="Times New Roman" w:hAnsi="Times New Roman" w:cs="Times New Roman"/>
          <w:bCs/>
          <w:sz w:val="24"/>
          <w:szCs w:val="24"/>
        </w:rPr>
      </w:pPr>
      <w:r w:rsidRPr="00943D19">
        <w:rPr>
          <w:rFonts w:ascii="Times New Roman" w:eastAsia="Times New Roman" w:hAnsi="Times New Roman" w:cs="Times New Roman"/>
          <w:bCs/>
          <w:sz w:val="24"/>
          <w:szCs w:val="24"/>
        </w:rPr>
        <w:t xml:space="preserve">Registrars are contacting </w:t>
      </w:r>
      <w:r w:rsidR="0070441C" w:rsidRPr="00943D19">
        <w:rPr>
          <w:rFonts w:ascii="Times New Roman" w:eastAsia="Times New Roman" w:hAnsi="Times New Roman" w:cs="Times New Roman"/>
          <w:bCs/>
          <w:sz w:val="24"/>
          <w:szCs w:val="24"/>
        </w:rPr>
        <w:t>players attending Stick Times that don’t have USA Hockey numbers, have a balanc</w:t>
      </w:r>
      <w:r w:rsidRPr="00943D19">
        <w:rPr>
          <w:rFonts w:ascii="Times New Roman" w:eastAsia="Times New Roman" w:hAnsi="Times New Roman" w:cs="Times New Roman"/>
          <w:bCs/>
          <w:sz w:val="24"/>
          <w:szCs w:val="24"/>
        </w:rPr>
        <w:t>e with FYHA or haven’t paid.  Kevin has collected $150 from 3 individuals.</w:t>
      </w:r>
    </w:p>
    <w:p w14:paraId="02E20B13" w14:textId="77777777" w:rsidR="0070441C" w:rsidRPr="00943D19" w:rsidRDefault="0070441C" w:rsidP="0070441C">
      <w:pPr>
        <w:pStyle w:val="ListParagraph"/>
        <w:numPr>
          <w:ilvl w:val="0"/>
          <w:numId w:val="2"/>
        </w:numPr>
        <w:spacing w:line="360" w:lineRule="auto"/>
        <w:rPr>
          <w:rFonts w:ascii="Times New Roman" w:eastAsia="Times New Roman" w:hAnsi="Times New Roman" w:cs="Times New Roman"/>
          <w:bCs/>
          <w:sz w:val="24"/>
          <w:szCs w:val="24"/>
        </w:rPr>
      </w:pPr>
      <w:r w:rsidRPr="00943D19">
        <w:rPr>
          <w:rFonts w:ascii="Times New Roman" w:hAnsi="Times New Roman"/>
          <w:spacing w:val="-1"/>
          <w:sz w:val="24"/>
          <w:szCs w:val="24"/>
        </w:rPr>
        <w:t>Policy and Bylaw Committee Formation</w:t>
      </w:r>
    </w:p>
    <w:p w14:paraId="34CF7A98" w14:textId="6D88F6CA" w:rsidR="0070441C" w:rsidRPr="00943D19" w:rsidRDefault="00961FE4" w:rsidP="0070441C">
      <w:pPr>
        <w:pStyle w:val="BodyText"/>
        <w:numPr>
          <w:ilvl w:val="1"/>
          <w:numId w:val="1"/>
        </w:numPr>
        <w:tabs>
          <w:tab w:val="left" w:pos="450"/>
        </w:tabs>
        <w:spacing w:line="360" w:lineRule="auto"/>
        <w:rPr>
          <w:b w:val="0"/>
          <w:bCs w:val="0"/>
        </w:rPr>
      </w:pPr>
      <w:r w:rsidRPr="00943D19">
        <w:rPr>
          <w:b w:val="0"/>
          <w:spacing w:val="-1"/>
        </w:rPr>
        <w:t xml:space="preserve">Emily Mokelke and Bill </w:t>
      </w:r>
      <w:proofErr w:type="spellStart"/>
      <w:r w:rsidRPr="00943D19">
        <w:rPr>
          <w:b w:val="0"/>
          <w:spacing w:val="-1"/>
        </w:rPr>
        <w:t>Kuche</w:t>
      </w:r>
      <w:proofErr w:type="spellEnd"/>
      <w:r w:rsidRPr="00943D19">
        <w:rPr>
          <w:b w:val="0"/>
          <w:spacing w:val="-1"/>
        </w:rPr>
        <w:t xml:space="preserve"> will work on adding</w:t>
      </w:r>
      <w:r w:rsidR="0070441C" w:rsidRPr="00943D19">
        <w:rPr>
          <w:b w:val="0"/>
          <w:spacing w:val="-1"/>
        </w:rPr>
        <w:t xml:space="preserve"> verbiage </w:t>
      </w:r>
      <w:r w:rsidRPr="00943D19">
        <w:rPr>
          <w:b w:val="0"/>
          <w:spacing w:val="-1"/>
        </w:rPr>
        <w:t xml:space="preserve">to the </w:t>
      </w:r>
      <w:r w:rsidR="0070441C" w:rsidRPr="00943D19">
        <w:rPr>
          <w:b w:val="0"/>
          <w:spacing w:val="-1"/>
        </w:rPr>
        <w:t>Bylaws to stipulate guidelines for public vs. e</w:t>
      </w:r>
      <w:r w:rsidRPr="00943D19">
        <w:rPr>
          <w:b w:val="0"/>
          <w:spacing w:val="-1"/>
        </w:rPr>
        <w:t>xecutive committee matters.</w:t>
      </w:r>
    </w:p>
    <w:p w14:paraId="6BD1DFF0" w14:textId="3A70A649" w:rsidR="00961FE4" w:rsidRPr="00943D19" w:rsidRDefault="00961FE4" w:rsidP="0070441C">
      <w:pPr>
        <w:pStyle w:val="BodyText"/>
        <w:numPr>
          <w:ilvl w:val="1"/>
          <w:numId w:val="1"/>
        </w:numPr>
        <w:tabs>
          <w:tab w:val="left" w:pos="450"/>
        </w:tabs>
        <w:spacing w:line="360" w:lineRule="auto"/>
        <w:rPr>
          <w:b w:val="0"/>
          <w:bCs w:val="0"/>
        </w:rPr>
      </w:pPr>
      <w:r w:rsidRPr="00943D19">
        <w:rPr>
          <w:b w:val="0"/>
          <w:spacing w:val="-1"/>
        </w:rPr>
        <w:t xml:space="preserve">Emily and Bill will also finalize the Move Up Policy and Disciplinary </w:t>
      </w:r>
      <w:proofErr w:type="gramStart"/>
      <w:r w:rsidRPr="00943D19">
        <w:rPr>
          <w:b w:val="0"/>
          <w:spacing w:val="-1"/>
        </w:rPr>
        <w:t>Policy which</w:t>
      </w:r>
      <w:proofErr w:type="gramEnd"/>
      <w:r w:rsidRPr="00943D19">
        <w:rPr>
          <w:b w:val="0"/>
          <w:spacing w:val="-1"/>
        </w:rPr>
        <w:t xml:space="preserve"> will be </w:t>
      </w:r>
      <w:r w:rsidRPr="00943D19">
        <w:rPr>
          <w:b w:val="0"/>
          <w:spacing w:val="-1"/>
        </w:rPr>
        <w:lastRenderedPageBreak/>
        <w:t>added to the by-laws when complete.</w:t>
      </w:r>
    </w:p>
    <w:p w14:paraId="6B720887" w14:textId="0EE1DBC1" w:rsidR="0070441C" w:rsidRPr="00943D19" w:rsidRDefault="00961FE4" w:rsidP="005D1A8F">
      <w:pPr>
        <w:pStyle w:val="BodyText"/>
        <w:numPr>
          <w:ilvl w:val="1"/>
          <w:numId w:val="1"/>
        </w:numPr>
        <w:tabs>
          <w:tab w:val="left" w:pos="450"/>
        </w:tabs>
        <w:spacing w:line="360" w:lineRule="auto"/>
        <w:rPr>
          <w:b w:val="0"/>
          <w:bCs w:val="0"/>
        </w:rPr>
      </w:pPr>
      <w:r w:rsidRPr="00943D19">
        <w:rPr>
          <w:b w:val="0"/>
          <w:spacing w:val="-1"/>
        </w:rPr>
        <w:t>Stipends for BOD members and all other board appointed positions (</w:t>
      </w:r>
      <w:proofErr w:type="spellStart"/>
      <w:r w:rsidRPr="00943D19">
        <w:rPr>
          <w:b w:val="0"/>
          <w:spacing w:val="-1"/>
        </w:rPr>
        <w:t>ie</w:t>
      </w:r>
      <w:proofErr w:type="spellEnd"/>
      <w:r w:rsidRPr="00943D19">
        <w:rPr>
          <w:b w:val="0"/>
          <w:spacing w:val="-1"/>
        </w:rPr>
        <w:t xml:space="preserve">. Equipment manager, Fundraising Coordinator, Registrar, etc.) </w:t>
      </w:r>
      <w:proofErr w:type="gramStart"/>
      <w:r w:rsidRPr="00943D19">
        <w:rPr>
          <w:b w:val="0"/>
          <w:spacing w:val="-1"/>
        </w:rPr>
        <w:t>will</w:t>
      </w:r>
      <w:proofErr w:type="gramEnd"/>
      <w:r w:rsidRPr="00943D19">
        <w:rPr>
          <w:b w:val="0"/>
          <w:spacing w:val="-1"/>
        </w:rPr>
        <w:t xml:space="preserve"> be 100% of the cost of registering </w:t>
      </w:r>
      <w:r w:rsidR="00490D4A" w:rsidRPr="00943D19">
        <w:rPr>
          <w:b w:val="0"/>
          <w:spacing w:val="-1"/>
        </w:rPr>
        <w:t>th</w:t>
      </w:r>
      <w:r w:rsidR="005D1A8F" w:rsidRPr="00943D19">
        <w:rPr>
          <w:b w:val="0"/>
          <w:spacing w:val="-1"/>
        </w:rPr>
        <w:t xml:space="preserve">at member’s player. </w:t>
      </w:r>
      <w:r w:rsidRPr="00943D19">
        <w:rPr>
          <w:b w:val="0"/>
          <w:spacing w:val="-1"/>
        </w:rPr>
        <w:t xml:space="preserve"> Should a BOD member, or other board appointed position, have more than one FYHA player, the higher registration cost will be paid by FYHA.  Should a BOD member, or other board appointed position, have more than one FYHA player, the registration cost for the FYHA players may be combined up to $1000.</w:t>
      </w:r>
    </w:p>
    <w:p w14:paraId="10BE0760" w14:textId="50DE3130" w:rsidR="0070441C" w:rsidRPr="00943D19" w:rsidRDefault="0070441C" w:rsidP="0070441C">
      <w:pPr>
        <w:pStyle w:val="BodyText"/>
        <w:numPr>
          <w:ilvl w:val="0"/>
          <w:numId w:val="2"/>
        </w:numPr>
        <w:tabs>
          <w:tab w:val="left" w:pos="450"/>
        </w:tabs>
        <w:spacing w:line="360" w:lineRule="auto"/>
        <w:rPr>
          <w:b w:val="0"/>
          <w:bCs w:val="0"/>
        </w:rPr>
      </w:pPr>
      <w:r w:rsidRPr="00943D19">
        <w:rPr>
          <w:b w:val="0"/>
          <w:bCs w:val="0"/>
        </w:rPr>
        <w:t>Equipment Manager:</w:t>
      </w:r>
      <w:r w:rsidRPr="00943D19">
        <w:rPr>
          <w:bCs w:val="0"/>
        </w:rPr>
        <w:t xml:space="preserve">  </w:t>
      </w:r>
      <w:r w:rsidR="005D1A8F" w:rsidRPr="00943D19">
        <w:rPr>
          <w:b w:val="0"/>
          <w:bCs w:val="0"/>
        </w:rPr>
        <w:t xml:space="preserve">The equipment room and system requires a major overhaul this year, such that the Board has appointed 2 people to collaborate and facilitate FYHA needs this season.  These managers will be Adam </w:t>
      </w:r>
      <w:proofErr w:type="spellStart"/>
      <w:r w:rsidR="005D1A8F" w:rsidRPr="00943D19">
        <w:rPr>
          <w:b w:val="0"/>
          <w:bCs w:val="0"/>
        </w:rPr>
        <w:t>Miele</w:t>
      </w:r>
      <w:proofErr w:type="spellEnd"/>
      <w:r w:rsidR="005D1A8F" w:rsidRPr="00943D19">
        <w:rPr>
          <w:b w:val="0"/>
          <w:bCs w:val="0"/>
        </w:rPr>
        <w:t xml:space="preserve"> and Jesse </w:t>
      </w:r>
      <w:proofErr w:type="spellStart"/>
      <w:r w:rsidR="005D1A8F" w:rsidRPr="00943D19">
        <w:rPr>
          <w:b w:val="0"/>
          <w:bCs w:val="0"/>
        </w:rPr>
        <w:t>Weidinger</w:t>
      </w:r>
      <w:proofErr w:type="spellEnd"/>
      <w:r w:rsidR="005D1A8F" w:rsidRPr="00943D19">
        <w:rPr>
          <w:b w:val="0"/>
          <w:bCs w:val="0"/>
        </w:rPr>
        <w:t>.</w:t>
      </w:r>
    </w:p>
    <w:p w14:paraId="23D5BCE2" w14:textId="44FD0DBF" w:rsidR="0070441C" w:rsidRPr="00943D19" w:rsidRDefault="005D1A8F" w:rsidP="005D1A8F">
      <w:pPr>
        <w:pStyle w:val="BodyText"/>
        <w:tabs>
          <w:tab w:val="left" w:pos="450"/>
        </w:tabs>
        <w:spacing w:line="360" w:lineRule="auto"/>
        <w:ind w:left="120" w:firstLine="0"/>
        <w:rPr>
          <w:b w:val="0"/>
          <w:bCs w:val="0"/>
        </w:rPr>
      </w:pPr>
      <w:r w:rsidRPr="00943D19">
        <w:rPr>
          <w:spacing w:val="-1"/>
        </w:rPr>
        <w:t xml:space="preserve">     8.   </w:t>
      </w:r>
      <w:r w:rsidR="0070441C" w:rsidRPr="00943D19">
        <w:rPr>
          <w:b w:val="0"/>
          <w:spacing w:val="-1"/>
        </w:rPr>
        <w:t>Grant Ideas:</w:t>
      </w:r>
      <w:r w:rsidR="0070441C" w:rsidRPr="00943D19">
        <w:rPr>
          <w:b w:val="0"/>
          <w:bCs w:val="0"/>
        </w:rPr>
        <w:t xml:space="preserve">  Deadline is July 15, 2016.  </w:t>
      </w:r>
      <w:r w:rsidRPr="00943D19">
        <w:rPr>
          <w:b w:val="0"/>
          <w:bCs w:val="0"/>
        </w:rPr>
        <w:t xml:space="preserve">The Board agreed to pursue a multi-faceted approach.  We will seek grant funding to hire an ACE </w:t>
      </w:r>
      <w:r w:rsidR="005D5171" w:rsidRPr="00943D19">
        <w:rPr>
          <w:b w:val="0"/>
          <w:spacing w:val="-1"/>
        </w:rPr>
        <w:t>(Association Coaching and Education)</w:t>
      </w:r>
      <w:r w:rsidRPr="00943D19">
        <w:rPr>
          <w:b w:val="0"/>
          <w:bCs w:val="0"/>
        </w:rPr>
        <w:t xml:space="preserve"> Coordinator.  This person will oversee and facilitate </w:t>
      </w:r>
      <w:r w:rsidR="005D5171" w:rsidRPr="00943D19">
        <w:rPr>
          <w:b w:val="0"/>
          <w:bCs w:val="0"/>
        </w:rPr>
        <w:t xml:space="preserve">a development program that will provide continuity throughout a player’s FYHA career to ensure that all skills are taught at age-appropriate </w:t>
      </w:r>
      <w:r w:rsidR="008D6CDF" w:rsidRPr="00943D19">
        <w:rPr>
          <w:b w:val="0"/>
          <w:bCs w:val="0"/>
        </w:rPr>
        <w:t>intervals.  The ACE coordinator will also implement a Goalie Development program, in coordination with the goalie efforts proposed by the AZ Coyotes.   The ACE coordinator will also actively seek ways to develop and strengthen a girl’s hockey program.</w:t>
      </w:r>
    </w:p>
    <w:p w14:paraId="2954D72E" w14:textId="2DDA69AB" w:rsidR="0070441C" w:rsidRPr="00943D19" w:rsidRDefault="00FF707E" w:rsidP="00FF707E">
      <w:pPr>
        <w:pStyle w:val="BodyText"/>
        <w:numPr>
          <w:ilvl w:val="0"/>
          <w:numId w:val="3"/>
        </w:numPr>
        <w:tabs>
          <w:tab w:val="left" w:pos="450"/>
        </w:tabs>
        <w:spacing w:line="360" w:lineRule="auto"/>
        <w:rPr>
          <w:bCs w:val="0"/>
        </w:rPr>
      </w:pPr>
      <w:r w:rsidRPr="00943D19">
        <w:rPr>
          <w:bCs w:val="0"/>
        </w:rPr>
        <w:t xml:space="preserve"> </w:t>
      </w:r>
      <w:r w:rsidR="0070441C" w:rsidRPr="00943D19">
        <w:rPr>
          <w:spacing w:val="-1"/>
        </w:rPr>
        <w:t>Equipment Room Cleanout:</w:t>
      </w:r>
      <w:r w:rsidR="00A04675" w:rsidRPr="00943D19">
        <w:rPr>
          <w:spacing w:val="-1"/>
        </w:rPr>
        <w:t xml:space="preserve"> Scheduled for June 26</w:t>
      </w:r>
      <w:r w:rsidRPr="00943D19">
        <w:rPr>
          <w:spacing w:val="-1"/>
        </w:rPr>
        <w:t>, 2016 at</w:t>
      </w:r>
      <w:r w:rsidR="00A04675" w:rsidRPr="00943D19">
        <w:rPr>
          <w:spacing w:val="-1"/>
        </w:rPr>
        <w:t xml:space="preserve"> 2pm</w:t>
      </w:r>
      <w:r w:rsidR="0070441C" w:rsidRPr="00943D19">
        <w:rPr>
          <w:spacing w:val="-1"/>
        </w:rPr>
        <w:t xml:space="preserve">.  </w:t>
      </w:r>
    </w:p>
    <w:p w14:paraId="59BB02DE" w14:textId="7C341F52" w:rsidR="0070441C" w:rsidRPr="00943D19" w:rsidRDefault="0070441C" w:rsidP="00FF707E">
      <w:pPr>
        <w:pStyle w:val="BodyText"/>
        <w:tabs>
          <w:tab w:val="left" w:pos="840"/>
        </w:tabs>
        <w:spacing w:before="120" w:line="360" w:lineRule="auto"/>
        <w:ind w:left="0" w:right="7540" w:firstLine="0"/>
        <w:rPr>
          <w:spacing w:val="-1"/>
        </w:rPr>
      </w:pPr>
      <w:r w:rsidRPr="00943D19">
        <w:rPr>
          <w:spacing w:val="-1"/>
          <w:u w:val="thick" w:color="000000"/>
        </w:rPr>
        <w:t>NEW</w:t>
      </w:r>
      <w:r w:rsidRPr="00943D19">
        <w:rPr>
          <w:u w:val="thick" w:color="000000"/>
        </w:rPr>
        <w:t xml:space="preserve"> </w:t>
      </w:r>
      <w:r w:rsidRPr="00943D19">
        <w:rPr>
          <w:spacing w:val="-1"/>
          <w:u w:val="thick" w:color="000000"/>
        </w:rPr>
        <w:t>BUSINESS</w:t>
      </w:r>
      <w:r w:rsidRPr="00943D19">
        <w:rPr>
          <w:spacing w:val="-1"/>
        </w:rPr>
        <w:t>:</w:t>
      </w:r>
    </w:p>
    <w:p w14:paraId="7669D76F" w14:textId="392ACAC1" w:rsidR="0070441C" w:rsidRPr="00943D19" w:rsidRDefault="00FF707E" w:rsidP="0070441C">
      <w:pPr>
        <w:pStyle w:val="BodyText"/>
        <w:tabs>
          <w:tab w:val="left" w:pos="450"/>
        </w:tabs>
        <w:spacing w:line="360" w:lineRule="auto"/>
        <w:ind w:left="0" w:firstLine="0"/>
        <w:rPr>
          <w:b w:val="0"/>
          <w:spacing w:val="-1"/>
        </w:rPr>
      </w:pPr>
      <w:r w:rsidRPr="00943D19">
        <w:rPr>
          <w:spacing w:val="-1"/>
        </w:rPr>
        <w:t>1</w:t>
      </w:r>
      <w:r w:rsidR="0070441C" w:rsidRPr="00943D19">
        <w:rPr>
          <w:spacing w:val="-1"/>
        </w:rPr>
        <w:t xml:space="preserve">.  </w:t>
      </w:r>
      <w:r w:rsidRPr="00943D19">
        <w:rPr>
          <w:b w:val="0"/>
          <w:spacing w:val="-1"/>
        </w:rPr>
        <w:t xml:space="preserve">Kevin </w:t>
      </w:r>
      <w:proofErr w:type="spellStart"/>
      <w:r w:rsidRPr="00943D19">
        <w:rPr>
          <w:b w:val="0"/>
          <w:spacing w:val="-1"/>
        </w:rPr>
        <w:t>Tye</w:t>
      </w:r>
      <w:proofErr w:type="spellEnd"/>
      <w:r w:rsidRPr="00943D19">
        <w:rPr>
          <w:b w:val="0"/>
          <w:spacing w:val="-1"/>
        </w:rPr>
        <w:t xml:space="preserve"> will work on </w:t>
      </w:r>
      <w:r w:rsidR="0070441C" w:rsidRPr="00943D19">
        <w:rPr>
          <w:b w:val="0"/>
          <w:spacing w:val="-1"/>
        </w:rPr>
        <w:t>order</w:t>
      </w:r>
      <w:r w:rsidRPr="00943D19">
        <w:rPr>
          <w:b w:val="0"/>
          <w:spacing w:val="-1"/>
        </w:rPr>
        <w:t>ing</w:t>
      </w:r>
      <w:r w:rsidR="0070441C" w:rsidRPr="00943D19">
        <w:rPr>
          <w:b w:val="0"/>
          <w:spacing w:val="-1"/>
        </w:rPr>
        <w:t xml:space="preserve"> uniforms for U16/U18 teams</w:t>
      </w:r>
    </w:p>
    <w:p w14:paraId="557AC6E4" w14:textId="19D79B57" w:rsidR="0070441C" w:rsidRPr="00943D19" w:rsidRDefault="00FF707E" w:rsidP="0070441C">
      <w:pPr>
        <w:pStyle w:val="BodyText"/>
        <w:tabs>
          <w:tab w:val="left" w:pos="450"/>
        </w:tabs>
        <w:spacing w:line="360" w:lineRule="auto"/>
        <w:ind w:left="0" w:firstLine="0"/>
        <w:rPr>
          <w:b w:val="0"/>
          <w:spacing w:val="-1"/>
        </w:rPr>
      </w:pPr>
      <w:r w:rsidRPr="00943D19">
        <w:rPr>
          <w:spacing w:val="-1"/>
        </w:rPr>
        <w:t>2.</w:t>
      </w:r>
      <w:r w:rsidRPr="00943D19">
        <w:rPr>
          <w:b w:val="0"/>
          <w:spacing w:val="-1"/>
        </w:rPr>
        <w:t xml:space="preserve">  Jeff James was asked to please contact the players he has selected for the AZYHL Squirt team.  Players not selected will be asked to indicate whether or not they’re interested in playing on a U10 select </w:t>
      </w:r>
      <w:proofErr w:type="gramStart"/>
      <w:r w:rsidRPr="00943D19">
        <w:rPr>
          <w:b w:val="0"/>
          <w:spacing w:val="-1"/>
        </w:rPr>
        <w:t>team which</w:t>
      </w:r>
      <w:proofErr w:type="gramEnd"/>
      <w:r w:rsidRPr="00943D19">
        <w:rPr>
          <w:b w:val="0"/>
          <w:spacing w:val="-1"/>
        </w:rPr>
        <w:t xml:space="preserve"> may include some tournament play and other travel opportunities.</w:t>
      </w:r>
    </w:p>
    <w:p w14:paraId="5590A0AA" w14:textId="77777777" w:rsidR="00FF707E" w:rsidRPr="00943D19" w:rsidRDefault="00FF707E" w:rsidP="00FF707E">
      <w:pPr>
        <w:pStyle w:val="BodyText"/>
        <w:tabs>
          <w:tab w:val="left" w:pos="450"/>
        </w:tabs>
        <w:spacing w:line="360" w:lineRule="auto"/>
        <w:ind w:left="0" w:firstLine="0"/>
        <w:rPr>
          <w:b w:val="0"/>
          <w:spacing w:val="-1"/>
        </w:rPr>
      </w:pPr>
      <w:bookmarkStart w:id="0" w:name="_GoBack"/>
      <w:r w:rsidRPr="00943D19">
        <w:rPr>
          <w:spacing w:val="-1"/>
        </w:rPr>
        <w:t>3.</w:t>
      </w:r>
      <w:r w:rsidRPr="00943D19">
        <w:rPr>
          <w:b w:val="0"/>
          <w:spacing w:val="-1"/>
        </w:rPr>
        <w:t xml:space="preserve">  </w:t>
      </w:r>
      <w:bookmarkEnd w:id="0"/>
      <w:r w:rsidRPr="00943D19">
        <w:rPr>
          <w:b w:val="0"/>
          <w:spacing w:val="-1"/>
        </w:rPr>
        <w:t>Website needs will be forwarded to Scott Robinson ASAP.</w:t>
      </w:r>
    </w:p>
    <w:p w14:paraId="7FCCE6B2" w14:textId="77777777" w:rsidR="00FF707E" w:rsidRPr="00943D19" w:rsidRDefault="00FF707E" w:rsidP="00FF707E">
      <w:pPr>
        <w:pStyle w:val="BodyText"/>
        <w:tabs>
          <w:tab w:val="left" w:pos="450"/>
        </w:tabs>
        <w:spacing w:line="360" w:lineRule="auto"/>
        <w:ind w:left="0" w:firstLine="0"/>
        <w:rPr>
          <w:spacing w:val="-1"/>
        </w:rPr>
      </w:pPr>
    </w:p>
    <w:p w14:paraId="49F22212" w14:textId="287085E2" w:rsidR="0070441C" w:rsidRPr="00943D19" w:rsidRDefault="0070441C" w:rsidP="00FF707E">
      <w:pPr>
        <w:pStyle w:val="BodyText"/>
        <w:tabs>
          <w:tab w:val="left" w:pos="450"/>
        </w:tabs>
        <w:spacing w:line="360" w:lineRule="auto"/>
        <w:ind w:left="0" w:firstLine="0"/>
        <w:rPr>
          <w:spacing w:val="-1"/>
        </w:rPr>
      </w:pPr>
      <w:r w:rsidRPr="00943D19">
        <w:rPr>
          <w:spacing w:val="-1"/>
          <w:u w:val="thick" w:color="000000"/>
        </w:rPr>
        <w:t>SCHEDULE</w:t>
      </w:r>
      <w:r w:rsidRPr="00943D19">
        <w:rPr>
          <w:spacing w:val="-19"/>
          <w:u w:val="thick" w:color="000000"/>
        </w:rPr>
        <w:t xml:space="preserve"> </w:t>
      </w:r>
      <w:r w:rsidRPr="00943D19">
        <w:rPr>
          <w:u w:val="thick" w:color="000000"/>
        </w:rPr>
        <w:t>NEXT</w:t>
      </w:r>
      <w:r w:rsidRPr="00943D19">
        <w:rPr>
          <w:spacing w:val="-18"/>
          <w:u w:val="thick" w:color="000000"/>
        </w:rPr>
        <w:t xml:space="preserve"> </w:t>
      </w:r>
      <w:r w:rsidRPr="00943D19">
        <w:rPr>
          <w:spacing w:val="-1"/>
          <w:u w:val="thick" w:color="000000"/>
        </w:rPr>
        <w:t>MEETING</w:t>
      </w:r>
      <w:r w:rsidRPr="00943D19">
        <w:rPr>
          <w:spacing w:val="-1"/>
        </w:rPr>
        <w:t xml:space="preserve">: </w:t>
      </w:r>
      <w:r w:rsidR="00563C62" w:rsidRPr="00943D19">
        <w:rPr>
          <w:spacing w:val="-1"/>
        </w:rPr>
        <w:t>July 7, 2016 5:30pm</w:t>
      </w:r>
    </w:p>
    <w:p w14:paraId="6911EA6C" w14:textId="77777777" w:rsidR="0070441C" w:rsidRPr="00943D19" w:rsidRDefault="0070441C" w:rsidP="0070441C">
      <w:pPr>
        <w:spacing w:line="360" w:lineRule="auto"/>
        <w:rPr>
          <w:rFonts w:ascii="Times New Roman" w:eastAsia="Times New Roman" w:hAnsi="Times New Roman" w:cs="Times New Roman"/>
          <w:b/>
          <w:bCs/>
          <w:sz w:val="24"/>
          <w:szCs w:val="24"/>
        </w:rPr>
      </w:pPr>
    </w:p>
    <w:p w14:paraId="6F5B21ED" w14:textId="5D5AFACD" w:rsidR="0070441C" w:rsidRPr="00943D19" w:rsidRDefault="0070441C" w:rsidP="0070441C">
      <w:pPr>
        <w:spacing w:before="67" w:line="360" w:lineRule="auto"/>
        <w:rPr>
          <w:rFonts w:ascii="Times New Roman" w:eastAsia="Times New Roman" w:hAnsi="Times New Roman" w:cs="Times New Roman"/>
          <w:sz w:val="24"/>
          <w:szCs w:val="24"/>
        </w:rPr>
      </w:pPr>
      <w:r w:rsidRPr="00943D19">
        <w:rPr>
          <w:rFonts w:ascii="Times New Roman" w:hAnsi="Times New Roman"/>
          <w:b/>
          <w:spacing w:val="-1"/>
          <w:sz w:val="24"/>
          <w:szCs w:val="24"/>
          <w:u w:val="thick" w:color="000000"/>
        </w:rPr>
        <w:t>ADJOURNMENT</w:t>
      </w:r>
      <w:r w:rsidRPr="00943D19">
        <w:rPr>
          <w:rFonts w:ascii="Times New Roman" w:hAnsi="Times New Roman"/>
          <w:b/>
          <w:spacing w:val="-1"/>
          <w:sz w:val="24"/>
          <w:szCs w:val="24"/>
        </w:rPr>
        <w:t xml:space="preserve">: </w:t>
      </w:r>
      <w:r w:rsidR="00B956C4" w:rsidRPr="00943D19">
        <w:rPr>
          <w:rFonts w:ascii="Times New Roman" w:hAnsi="Times New Roman"/>
          <w:b/>
          <w:spacing w:val="-1"/>
          <w:sz w:val="24"/>
          <w:szCs w:val="24"/>
        </w:rPr>
        <w:t xml:space="preserve">8:30pm </w:t>
      </w:r>
    </w:p>
    <w:p w14:paraId="16316222" w14:textId="77777777" w:rsidR="0070441C" w:rsidRPr="00943D19" w:rsidRDefault="0070441C" w:rsidP="0070441C">
      <w:pPr>
        <w:spacing w:before="1" w:line="360" w:lineRule="auto"/>
        <w:rPr>
          <w:rFonts w:ascii="Times New Roman" w:eastAsia="Times New Roman" w:hAnsi="Times New Roman" w:cs="Times New Roman"/>
          <w:b/>
          <w:bCs/>
          <w:sz w:val="24"/>
          <w:szCs w:val="24"/>
        </w:rPr>
      </w:pPr>
    </w:p>
    <w:p w14:paraId="7F8E6E84" w14:textId="77777777" w:rsidR="0070441C" w:rsidRPr="00943D19" w:rsidRDefault="0070441C" w:rsidP="0070441C">
      <w:pPr>
        <w:spacing w:line="360" w:lineRule="auto"/>
        <w:ind w:left="3870"/>
        <w:rPr>
          <w:rFonts w:ascii="Times New Roman" w:eastAsia="Times New Roman" w:hAnsi="Times New Roman" w:cs="Times New Roman"/>
          <w:sz w:val="24"/>
          <w:szCs w:val="24"/>
        </w:rPr>
      </w:pPr>
      <w:r w:rsidRPr="00943D19">
        <w:rPr>
          <w:rFonts w:ascii="Times New Roman" w:eastAsia="Times New Roman" w:hAnsi="Times New Roman" w:cs="Times New Roman"/>
          <w:noProof/>
          <w:sz w:val="24"/>
          <w:szCs w:val="24"/>
        </w:rPr>
        <w:drawing>
          <wp:inline distT="0" distB="0" distL="0" distR="0" wp14:anchorId="223B1E74" wp14:editId="510C09B4">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58144" cy="1158144"/>
                    </a:xfrm>
                    <a:prstGeom prst="rect">
                      <a:avLst/>
                    </a:prstGeom>
                  </pic:spPr>
                </pic:pic>
              </a:graphicData>
            </a:graphic>
          </wp:inline>
        </w:drawing>
      </w:r>
    </w:p>
    <w:p w14:paraId="1632B8B0" w14:textId="77777777" w:rsidR="0070441C" w:rsidRPr="00943D19" w:rsidRDefault="0070441C" w:rsidP="0070441C">
      <w:pPr>
        <w:spacing w:line="360" w:lineRule="auto"/>
        <w:ind w:left="3870"/>
        <w:rPr>
          <w:rFonts w:ascii="Times New Roman" w:eastAsia="Times New Roman" w:hAnsi="Times New Roman" w:cs="Times New Roman"/>
          <w:sz w:val="24"/>
          <w:szCs w:val="24"/>
        </w:rPr>
      </w:pPr>
    </w:p>
    <w:p w14:paraId="32E3FFCB" w14:textId="77777777" w:rsidR="0070441C" w:rsidRPr="00943D19" w:rsidRDefault="0070441C" w:rsidP="0070441C">
      <w:pPr>
        <w:spacing w:line="360" w:lineRule="auto"/>
        <w:rPr>
          <w:rFonts w:ascii="Times New Roman" w:eastAsia="Times New Roman" w:hAnsi="Times New Roman" w:cs="Times New Roman"/>
          <w:sz w:val="24"/>
          <w:szCs w:val="24"/>
        </w:rPr>
      </w:pPr>
    </w:p>
    <w:p w14:paraId="6FD8F000" w14:textId="77777777" w:rsidR="0070441C" w:rsidRPr="00943D19" w:rsidRDefault="0070441C" w:rsidP="0070441C">
      <w:pPr>
        <w:spacing w:line="360" w:lineRule="auto"/>
        <w:rPr>
          <w:rFonts w:ascii="Times New Roman" w:hAnsi="Times New Roman"/>
          <w:sz w:val="24"/>
          <w:szCs w:val="24"/>
        </w:rPr>
      </w:pPr>
    </w:p>
    <w:p w14:paraId="707C275C" w14:textId="77777777" w:rsidR="00957C1C" w:rsidRPr="00943D19" w:rsidRDefault="00957C1C">
      <w:pPr>
        <w:rPr>
          <w:rFonts w:ascii="Times New Roman" w:hAnsi="Times New Roman"/>
          <w:sz w:val="24"/>
          <w:szCs w:val="24"/>
        </w:rPr>
      </w:pPr>
    </w:p>
    <w:sectPr w:rsidR="00957C1C" w:rsidRPr="00943D19" w:rsidSect="00774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85E01"/>
    <w:multiLevelType w:val="hybridMultilevel"/>
    <w:tmpl w:val="FD508E6A"/>
    <w:lvl w:ilvl="0" w:tplc="4A7E2D52">
      <w:start w:val="9"/>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50EA76FD"/>
    <w:multiLevelType w:val="hybridMultilevel"/>
    <w:tmpl w:val="FE746512"/>
    <w:lvl w:ilvl="0" w:tplc="08BE9EE6">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80B09"/>
    <w:multiLevelType w:val="hybridMultilevel"/>
    <w:tmpl w:val="1D1ABC00"/>
    <w:lvl w:ilvl="0" w:tplc="0450C7B4">
      <w:start w:val="1"/>
      <w:numFmt w:val="decimal"/>
      <w:lvlText w:val="%1)"/>
      <w:lvlJc w:val="left"/>
      <w:pPr>
        <w:ind w:left="840" w:hanging="360"/>
        <w:jc w:val="left"/>
      </w:pPr>
      <w:rPr>
        <w:rFonts w:ascii="Times New Roman" w:eastAsia="Times New Roman" w:hAnsi="Times New Roman" w:hint="default"/>
        <w:b/>
        <w:bCs/>
        <w:sz w:val="24"/>
        <w:szCs w:val="24"/>
      </w:rPr>
    </w:lvl>
    <w:lvl w:ilvl="1" w:tplc="CAA25EA4">
      <w:start w:val="1"/>
      <w:numFmt w:val="lowerLetter"/>
      <w:lvlText w:val="%2."/>
      <w:lvlJc w:val="left"/>
      <w:pPr>
        <w:ind w:left="1560" w:hanging="360"/>
        <w:jc w:val="left"/>
      </w:pPr>
      <w:rPr>
        <w:rFonts w:ascii="Times New Roman" w:eastAsia="Times New Roman" w:hAnsi="Times New Roman" w:hint="default"/>
        <w:b/>
        <w:bCs/>
        <w:sz w:val="24"/>
        <w:szCs w:val="24"/>
      </w:rPr>
    </w:lvl>
    <w:lvl w:ilvl="2" w:tplc="54F8175A">
      <w:start w:val="1"/>
      <w:numFmt w:val="bullet"/>
      <w:lvlText w:val="•"/>
      <w:lvlJc w:val="left"/>
      <w:pPr>
        <w:ind w:left="2446" w:hanging="360"/>
      </w:pPr>
      <w:rPr>
        <w:rFonts w:hint="default"/>
      </w:rPr>
    </w:lvl>
    <w:lvl w:ilvl="3" w:tplc="38963550">
      <w:start w:val="1"/>
      <w:numFmt w:val="bullet"/>
      <w:lvlText w:val="•"/>
      <w:lvlJc w:val="left"/>
      <w:pPr>
        <w:ind w:left="3333" w:hanging="360"/>
      </w:pPr>
      <w:rPr>
        <w:rFonts w:hint="default"/>
      </w:rPr>
    </w:lvl>
    <w:lvl w:ilvl="4" w:tplc="AA4825DA">
      <w:start w:val="1"/>
      <w:numFmt w:val="bullet"/>
      <w:lvlText w:val="•"/>
      <w:lvlJc w:val="left"/>
      <w:pPr>
        <w:ind w:left="4220" w:hanging="360"/>
      </w:pPr>
      <w:rPr>
        <w:rFonts w:hint="default"/>
      </w:rPr>
    </w:lvl>
    <w:lvl w:ilvl="5" w:tplc="7ACA1768">
      <w:start w:val="1"/>
      <w:numFmt w:val="bullet"/>
      <w:lvlText w:val="•"/>
      <w:lvlJc w:val="left"/>
      <w:pPr>
        <w:ind w:left="5106" w:hanging="360"/>
      </w:pPr>
      <w:rPr>
        <w:rFonts w:hint="default"/>
      </w:rPr>
    </w:lvl>
    <w:lvl w:ilvl="6" w:tplc="72EC26DA">
      <w:start w:val="1"/>
      <w:numFmt w:val="bullet"/>
      <w:lvlText w:val="•"/>
      <w:lvlJc w:val="left"/>
      <w:pPr>
        <w:ind w:left="5993" w:hanging="360"/>
      </w:pPr>
      <w:rPr>
        <w:rFonts w:hint="default"/>
      </w:rPr>
    </w:lvl>
    <w:lvl w:ilvl="7" w:tplc="BED81088">
      <w:start w:val="1"/>
      <w:numFmt w:val="bullet"/>
      <w:lvlText w:val="•"/>
      <w:lvlJc w:val="left"/>
      <w:pPr>
        <w:ind w:left="6880" w:hanging="360"/>
      </w:pPr>
      <w:rPr>
        <w:rFonts w:hint="default"/>
      </w:rPr>
    </w:lvl>
    <w:lvl w:ilvl="8" w:tplc="95CE9736">
      <w:start w:val="1"/>
      <w:numFmt w:val="bullet"/>
      <w:lvlText w:val="•"/>
      <w:lvlJc w:val="left"/>
      <w:pPr>
        <w:ind w:left="7766"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41C"/>
    <w:rsid w:val="00490D4A"/>
    <w:rsid w:val="00563C62"/>
    <w:rsid w:val="005D1A8F"/>
    <w:rsid w:val="005D5171"/>
    <w:rsid w:val="0065165B"/>
    <w:rsid w:val="0070441C"/>
    <w:rsid w:val="00774895"/>
    <w:rsid w:val="0080191E"/>
    <w:rsid w:val="008A6889"/>
    <w:rsid w:val="008D6CDF"/>
    <w:rsid w:val="00943D19"/>
    <w:rsid w:val="00957C1C"/>
    <w:rsid w:val="00961FE4"/>
    <w:rsid w:val="00A04675"/>
    <w:rsid w:val="00B956C4"/>
    <w:rsid w:val="00C24600"/>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9885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41C"/>
    <w:pPr>
      <w:widowControl w:val="0"/>
    </w:pPr>
    <w:rPr>
      <w:rFonts w:eastAsiaTheme="minorHAnsi"/>
      <w:sz w:val="22"/>
      <w:szCs w:val="22"/>
    </w:rPr>
  </w:style>
  <w:style w:type="paragraph" w:styleId="Heading1">
    <w:name w:val="heading 1"/>
    <w:basedOn w:val="Normal"/>
    <w:link w:val="Heading1Char"/>
    <w:uiPriority w:val="1"/>
    <w:qFormat/>
    <w:rsid w:val="0070441C"/>
    <w:pPr>
      <w:spacing w:before="67"/>
      <w:ind w:left="120"/>
      <w:outlineLvl w:val="0"/>
    </w:pPr>
    <w:rPr>
      <w:rFonts w:ascii="Times New Roman" w:eastAsia="Times New Roman" w:hAnsi="Times New Roman"/>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441C"/>
    <w:rPr>
      <w:rFonts w:ascii="Times New Roman" w:eastAsia="Times New Roman" w:hAnsi="Times New Roman"/>
      <w:b/>
      <w:bCs/>
      <w:sz w:val="25"/>
      <w:szCs w:val="25"/>
      <w:u w:val="single"/>
    </w:rPr>
  </w:style>
  <w:style w:type="paragraph" w:styleId="BodyText">
    <w:name w:val="Body Text"/>
    <w:basedOn w:val="Normal"/>
    <w:link w:val="BodyTextChar"/>
    <w:uiPriority w:val="1"/>
    <w:qFormat/>
    <w:rsid w:val="0070441C"/>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70441C"/>
    <w:rPr>
      <w:rFonts w:ascii="Times New Roman" w:eastAsia="Times New Roman" w:hAnsi="Times New Roman"/>
      <w:b/>
      <w:bCs/>
    </w:rPr>
  </w:style>
  <w:style w:type="paragraph" w:styleId="ListParagraph">
    <w:name w:val="List Paragraph"/>
    <w:basedOn w:val="Normal"/>
    <w:uiPriority w:val="1"/>
    <w:qFormat/>
    <w:rsid w:val="0070441C"/>
  </w:style>
  <w:style w:type="paragraph" w:styleId="BalloonText">
    <w:name w:val="Balloon Text"/>
    <w:basedOn w:val="Normal"/>
    <w:link w:val="BalloonTextChar"/>
    <w:uiPriority w:val="99"/>
    <w:semiHidden/>
    <w:unhideWhenUsed/>
    <w:rsid w:val="007044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41C"/>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41C"/>
    <w:pPr>
      <w:widowControl w:val="0"/>
    </w:pPr>
    <w:rPr>
      <w:rFonts w:eastAsiaTheme="minorHAnsi"/>
      <w:sz w:val="22"/>
      <w:szCs w:val="22"/>
    </w:rPr>
  </w:style>
  <w:style w:type="paragraph" w:styleId="Heading1">
    <w:name w:val="heading 1"/>
    <w:basedOn w:val="Normal"/>
    <w:link w:val="Heading1Char"/>
    <w:uiPriority w:val="1"/>
    <w:qFormat/>
    <w:rsid w:val="0070441C"/>
    <w:pPr>
      <w:spacing w:before="67"/>
      <w:ind w:left="120"/>
      <w:outlineLvl w:val="0"/>
    </w:pPr>
    <w:rPr>
      <w:rFonts w:ascii="Times New Roman" w:eastAsia="Times New Roman" w:hAnsi="Times New Roman"/>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441C"/>
    <w:rPr>
      <w:rFonts w:ascii="Times New Roman" w:eastAsia="Times New Roman" w:hAnsi="Times New Roman"/>
      <w:b/>
      <w:bCs/>
      <w:sz w:val="25"/>
      <w:szCs w:val="25"/>
      <w:u w:val="single"/>
    </w:rPr>
  </w:style>
  <w:style w:type="paragraph" w:styleId="BodyText">
    <w:name w:val="Body Text"/>
    <w:basedOn w:val="Normal"/>
    <w:link w:val="BodyTextChar"/>
    <w:uiPriority w:val="1"/>
    <w:qFormat/>
    <w:rsid w:val="0070441C"/>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70441C"/>
    <w:rPr>
      <w:rFonts w:ascii="Times New Roman" w:eastAsia="Times New Roman" w:hAnsi="Times New Roman"/>
      <w:b/>
      <w:bCs/>
    </w:rPr>
  </w:style>
  <w:style w:type="paragraph" w:styleId="ListParagraph">
    <w:name w:val="List Paragraph"/>
    <w:basedOn w:val="Normal"/>
    <w:uiPriority w:val="1"/>
    <w:qFormat/>
    <w:rsid w:val="0070441C"/>
  </w:style>
  <w:style w:type="paragraph" w:styleId="BalloonText">
    <w:name w:val="Balloon Text"/>
    <w:basedOn w:val="Normal"/>
    <w:link w:val="BalloonTextChar"/>
    <w:uiPriority w:val="99"/>
    <w:semiHidden/>
    <w:unhideWhenUsed/>
    <w:rsid w:val="007044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41C"/>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569</Words>
  <Characters>3244</Characters>
  <Application>Microsoft Macintosh Word</Application>
  <DocSecurity>0</DocSecurity>
  <Lines>27</Lines>
  <Paragraphs>7</Paragraphs>
  <ScaleCrop>false</ScaleCrop>
  <Company>NAU</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Mokelke</dc:creator>
  <cp:keywords/>
  <dc:description/>
  <cp:lastModifiedBy>Emily Mokelke</cp:lastModifiedBy>
  <cp:revision>7</cp:revision>
  <dcterms:created xsi:type="dcterms:W3CDTF">2016-06-22T00:37:00Z</dcterms:created>
  <dcterms:modified xsi:type="dcterms:W3CDTF">2016-06-22T05:33:00Z</dcterms:modified>
</cp:coreProperties>
</file>