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2971" w14:textId="4C7CEEB9" w:rsidR="001C5D3B" w:rsidRPr="001C5D3B" w:rsidRDefault="001C5D3B" w:rsidP="001C5D3B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01C5D3B">
        <w:rPr>
          <w:rFonts w:asciiTheme="minorHAnsi" w:hAnsiTheme="minorHAnsi" w:cstheme="minorBidi"/>
          <w:b/>
          <w:bCs/>
          <w:sz w:val="20"/>
          <w:szCs w:val="20"/>
        </w:rPr>
        <w:t>How to include your goalies more and make practices goalie-</w:t>
      </w:r>
      <w:proofErr w:type="gramStart"/>
      <w:r w:rsidRPr="001C5D3B">
        <w:rPr>
          <w:rFonts w:asciiTheme="minorHAnsi" w:hAnsiTheme="minorHAnsi" w:cstheme="minorBidi"/>
          <w:b/>
          <w:bCs/>
          <w:sz w:val="20"/>
          <w:szCs w:val="20"/>
        </w:rPr>
        <w:t>friendly</w:t>
      </w:r>
      <w:proofErr w:type="gramEnd"/>
    </w:p>
    <w:p w14:paraId="51B3C80A" w14:textId="77777777" w:rsidR="001C5D3B" w:rsidRPr="001C5D3B" w:rsidRDefault="001C5D3B" w:rsidP="001C5D3B">
      <w:p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Off the ice</w:t>
      </w:r>
    </w:p>
    <w:p w14:paraId="790E085D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Make sure they tune in during film, QB of the D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zone</w:t>
      </w:r>
      <w:proofErr w:type="gramEnd"/>
    </w:p>
    <w:p w14:paraId="2A63C4BC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Include in special teams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conversations</w:t>
      </w:r>
      <w:proofErr w:type="gramEnd"/>
    </w:p>
    <w:p w14:paraId="507F17F8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Include in any off-ice puck handling work (using goalie gloves/stick!)</w:t>
      </w:r>
    </w:p>
    <w:p w14:paraId="36C75D5C" w14:textId="77777777" w:rsidR="001C5D3B" w:rsidRPr="001C5D3B" w:rsidRDefault="001C5D3B" w:rsidP="001C5D3B">
      <w:p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Warmups</w:t>
      </w:r>
    </w:p>
    <w:p w14:paraId="19556B37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Join edgework with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players</w:t>
      </w:r>
      <w:proofErr w:type="gramEnd"/>
    </w:p>
    <w:p w14:paraId="7CFED9D2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Carve out time for goalie skating – utilize YouTube: “Goalie crease patterns”, “goalie edgework”, “goalie post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play”</w:t>
      </w:r>
      <w:proofErr w:type="gramEnd"/>
    </w:p>
    <w:p w14:paraId="57F73A02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Initial drills – try to incorporate more movement than shots, focus on one shot at a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time</w:t>
      </w:r>
      <w:proofErr w:type="gramEnd"/>
    </w:p>
    <w:p w14:paraId="42794E25" w14:textId="77777777" w:rsidR="001C5D3B" w:rsidRPr="001C5D3B" w:rsidRDefault="001C5D3B" w:rsidP="001C5D3B">
      <w:p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Drills</w:t>
      </w:r>
    </w:p>
    <w:p w14:paraId="42B7BF1A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Make sure goalies face shots from everywhere!</w:t>
      </w:r>
    </w:p>
    <w:p w14:paraId="1E2B243C" w14:textId="77777777" w:rsidR="001C5D3B" w:rsidRPr="001C5D3B" w:rsidRDefault="001C5D3B" w:rsidP="001C5D3B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Include all situations with goalie puck touches: 5v5 </w:t>
      </w:r>
      <w:proofErr w:type="spellStart"/>
      <w:r w:rsidRPr="001C5D3B">
        <w:rPr>
          <w:rFonts w:asciiTheme="minorHAnsi" w:hAnsiTheme="minorHAnsi" w:cstheme="minorBidi"/>
          <w:sz w:val="20"/>
          <w:szCs w:val="20"/>
        </w:rPr>
        <w:t>dzone</w:t>
      </w:r>
      <w:proofErr w:type="spellEnd"/>
      <w:r w:rsidRPr="001C5D3B">
        <w:rPr>
          <w:rFonts w:asciiTheme="minorHAnsi" w:hAnsiTheme="minorHAnsi" w:cstheme="minorBidi"/>
          <w:sz w:val="20"/>
          <w:szCs w:val="20"/>
        </w:rPr>
        <w:t>, PK, line rushes against, breakaways, rims/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dumps</w:t>
      </w:r>
      <w:proofErr w:type="gramEnd"/>
    </w:p>
    <w:p w14:paraId="7819D8D3" w14:textId="7AEB25ED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Every drill should have pre-shot movement and allow for post-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save</w:t>
      </w:r>
      <w:proofErr w:type="gramEnd"/>
      <w:r w:rsidRPr="001C5D3B">
        <w:rPr>
          <w:rFonts w:asciiTheme="minorHAnsi" w:hAnsiTheme="minorHAnsi" w:cstheme="minorBidi"/>
          <w:sz w:val="20"/>
          <w:szCs w:val="20"/>
        </w:rPr>
        <w:t xml:space="preserve"> </w:t>
      </w:r>
      <w:r w:rsidRPr="001C5D3B">
        <w:rPr>
          <w:rFonts w:asciiTheme="minorHAnsi" w:hAnsiTheme="minorHAnsi" w:cstheme="minorBidi"/>
          <w:sz w:val="20"/>
          <w:szCs w:val="20"/>
        </w:rPr>
        <w:t>recovery.</w:t>
      </w:r>
    </w:p>
    <w:p w14:paraId="12A01E5A" w14:textId="4F66348B" w:rsidR="001C5D3B" w:rsidRPr="001C5D3B" w:rsidRDefault="001C5D3B" w:rsidP="001C5D3B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Allow time to play realistic </w:t>
      </w:r>
      <w:r w:rsidRPr="001C5D3B">
        <w:rPr>
          <w:rFonts w:asciiTheme="minorHAnsi" w:hAnsiTheme="minorHAnsi" w:cstheme="minorBidi"/>
          <w:sz w:val="20"/>
          <w:szCs w:val="20"/>
        </w:rPr>
        <w:t>rebounds.</w:t>
      </w:r>
    </w:p>
    <w:p w14:paraId="23B91460" w14:textId="64BA99E4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Limit 3v0, 4v0, 5v0 situations unless your team </w:t>
      </w:r>
      <w:r w:rsidRPr="001C5D3B">
        <w:rPr>
          <w:rFonts w:asciiTheme="minorHAnsi" w:hAnsiTheme="minorHAnsi" w:cstheme="minorBidi"/>
          <w:sz w:val="20"/>
          <w:szCs w:val="20"/>
        </w:rPr>
        <w:t>can</w:t>
      </w:r>
      <w:r w:rsidRPr="001C5D3B">
        <w:rPr>
          <w:rFonts w:asciiTheme="minorHAnsi" w:hAnsiTheme="minorHAnsi" w:cstheme="minorBidi"/>
          <w:sz w:val="20"/>
          <w:szCs w:val="20"/>
        </w:rPr>
        <w:t xml:space="preserve"> make it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realistic</w:t>
      </w:r>
      <w:proofErr w:type="gramEnd"/>
      <w:r w:rsidRPr="001C5D3B">
        <w:rPr>
          <w:rFonts w:asciiTheme="minorHAnsi" w:hAnsiTheme="minorHAnsi" w:cstheme="minorBidi"/>
          <w:sz w:val="20"/>
          <w:szCs w:val="20"/>
        </w:rPr>
        <w:t xml:space="preserve"> or you impose </w:t>
      </w:r>
      <w:r w:rsidRPr="001C5D3B">
        <w:rPr>
          <w:rFonts w:asciiTheme="minorHAnsi" w:hAnsiTheme="minorHAnsi" w:cstheme="minorBidi"/>
          <w:sz w:val="20"/>
          <w:szCs w:val="20"/>
        </w:rPr>
        <w:t>restrictions.</w:t>
      </w:r>
    </w:p>
    <w:p w14:paraId="0E4F6AC3" w14:textId="77777777" w:rsidR="001C5D3B" w:rsidRPr="001C5D3B" w:rsidRDefault="001C5D3B" w:rsidP="001C5D3B">
      <w:p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Games</w:t>
      </w:r>
    </w:p>
    <w:p w14:paraId="17BF840C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Let them play!</w:t>
      </w:r>
    </w:p>
    <w:p w14:paraId="29398598" w14:textId="02F73354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Follow their lead – do they want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more or less feedback</w:t>
      </w:r>
      <w:proofErr w:type="gramEnd"/>
      <w:r w:rsidRPr="001C5D3B">
        <w:rPr>
          <w:rFonts w:asciiTheme="minorHAnsi" w:hAnsiTheme="minorHAnsi" w:cstheme="minorBidi"/>
          <w:sz w:val="20"/>
          <w:szCs w:val="20"/>
        </w:rPr>
        <w:t xml:space="preserve">? Have that conversation before your first </w:t>
      </w:r>
      <w:r w:rsidRPr="001C5D3B">
        <w:rPr>
          <w:rFonts w:asciiTheme="minorHAnsi" w:hAnsiTheme="minorHAnsi" w:cstheme="minorBidi"/>
          <w:sz w:val="20"/>
          <w:szCs w:val="20"/>
        </w:rPr>
        <w:t>game.</w:t>
      </w:r>
    </w:p>
    <w:p w14:paraId="1EC6EBC4" w14:textId="77777777" w:rsidR="001C5D3B" w:rsidRPr="001C5D3B" w:rsidRDefault="001C5D3B" w:rsidP="001C5D3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>If they ask a question about something you can’t answer, turn the question around and let them answer.</w:t>
      </w:r>
    </w:p>
    <w:p w14:paraId="504F85FC" w14:textId="79498442" w:rsidR="001C5D3B" w:rsidRPr="001C5D3B" w:rsidRDefault="001C5D3B" w:rsidP="001C5D3B">
      <w:pPr>
        <w:rPr>
          <w:rFonts w:asciiTheme="minorHAnsi" w:hAnsiTheme="minorHAnsi" w:cstheme="minorBidi"/>
          <w:sz w:val="20"/>
          <w:szCs w:val="20"/>
        </w:rPr>
      </w:pPr>
      <w:r w:rsidRPr="001C5D3B">
        <w:rPr>
          <w:rFonts w:asciiTheme="minorHAnsi" w:hAnsiTheme="minorHAnsi" w:cstheme="minorBidi"/>
          <w:sz w:val="20"/>
          <w:szCs w:val="20"/>
        </w:rPr>
        <w:t xml:space="preserve">Don’t neglect your backups! They push the team in practice. </w:t>
      </w:r>
      <w:proofErr w:type="gramStart"/>
      <w:r w:rsidRPr="001C5D3B">
        <w:rPr>
          <w:rFonts w:asciiTheme="minorHAnsi" w:hAnsiTheme="minorHAnsi" w:cstheme="minorBidi"/>
          <w:sz w:val="20"/>
          <w:szCs w:val="20"/>
        </w:rPr>
        <w:t>Help</w:t>
      </w:r>
      <w:proofErr w:type="gramEnd"/>
      <w:r w:rsidRPr="001C5D3B">
        <w:rPr>
          <w:rFonts w:asciiTheme="minorHAnsi" w:hAnsiTheme="minorHAnsi" w:cstheme="minorBidi"/>
          <w:sz w:val="20"/>
          <w:szCs w:val="20"/>
        </w:rPr>
        <w:t xml:space="preserve"> them feel important too because their role is the toughest, but it is </w:t>
      </w:r>
      <w:r w:rsidRPr="001C5D3B">
        <w:rPr>
          <w:rFonts w:asciiTheme="minorHAnsi" w:hAnsiTheme="minorHAnsi" w:cstheme="minorBidi"/>
          <w:sz w:val="20"/>
          <w:szCs w:val="20"/>
        </w:rPr>
        <w:t>key</w:t>
      </w:r>
      <w:r w:rsidRPr="001C5D3B">
        <w:rPr>
          <w:rFonts w:asciiTheme="minorHAnsi" w:hAnsiTheme="minorHAnsi" w:cstheme="minorBidi"/>
          <w:sz w:val="20"/>
          <w:szCs w:val="20"/>
        </w:rPr>
        <w:t>.</w:t>
      </w:r>
    </w:p>
    <w:p w14:paraId="77D8F9A4" w14:textId="77777777" w:rsidR="001E02AD" w:rsidRPr="001C5D3B" w:rsidRDefault="001E02AD">
      <w:pPr>
        <w:rPr>
          <w:sz w:val="20"/>
          <w:szCs w:val="20"/>
        </w:rPr>
      </w:pPr>
    </w:p>
    <w:p w14:paraId="7ED4B814" w14:textId="1CDE9AE2" w:rsidR="001C5D3B" w:rsidRPr="001C5D3B" w:rsidRDefault="001C5D3B">
      <w:pPr>
        <w:rPr>
          <w:b/>
          <w:bCs/>
          <w:sz w:val="20"/>
          <w:szCs w:val="20"/>
        </w:rPr>
      </w:pPr>
      <w:r w:rsidRPr="001C5D3B">
        <w:rPr>
          <w:b/>
          <w:bCs/>
          <w:sz w:val="20"/>
          <w:szCs w:val="20"/>
        </w:rPr>
        <w:t xml:space="preserve">Common concerns/how non-goalie head coaches can help their </w:t>
      </w:r>
      <w:proofErr w:type="gramStart"/>
      <w:r w:rsidRPr="001C5D3B">
        <w:rPr>
          <w:b/>
          <w:bCs/>
          <w:sz w:val="20"/>
          <w:szCs w:val="20"/>
        </w:rPr>
        <w:t>goalies</w:t>
      </w:r>
      <w:proofErr w:type="gramEnd"/>
    </w:p>
    <w:p w14:paraId="50459152" w14:textId="329EB923" w:rsidR="001C5D3B" w:rsidRPr="001C5D3B" w:rsidRDefault="001C5D3B" w:rsidP="001C5D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Keep an eye on </w:t>
      </w:r>
      <w:proofErr w:type="gramStart"/>
      <w:r w:rsidRPr="001C5D3B">
        <w:rPr>
          <w:sz w:val="20"/>
          <w:szCs w:val="20"/>
        </w:rPr>
        <w:t>positioning</w:t>
      </w:r>
      <w:proofErr w:type="gramEnd"/>
      <w:r w:rsidRPr="001C5D3B">
        <w:rPr>
          <w:sz w:val="20"/>
          <w:szCs w:val="20"/>
        </w:rPr>
        <w:t>!</w:t>
      </w:r>
    </w:p>
    <w:p w14:paraId="0FEA06C4" w14:textId="26C0FE92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Angle</w:t>
      </w:r>
    </w:p>
    <w:p w14:paraId="7CD23903" w14:textId="3F645D48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Squareness</w:t>
      </w:r>
    </w:p>
    <w:p w14:paraId="10288D05" w14:textId="40E250B2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Depth management</w:t>
      </w:r>
    </w:p>
    <w:p w14:paraId="0A1E4733" w14:textId="44B6D089" w:rsidR="001C5D3B" w:rsidRPr="001C5D3B" w:rsidRDefault="001C5D3B" w:rsidP="001C5D3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Common concern: “My goalie is always in her net!”</w:t>
      </w:r>
    </w:p>
    <w:p w14:paraId="4F6E9C5B" w14:textId="1879E182" w:rsidR="001C5D3B" w:rsidRPr="001C5D3B" w:rsidRDefault="001C5D3B" w:rsidP="00351487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What situations do they get caught deep in the crease? If it’s </w:t>
      </w:r>
      <w:proofErr w:type="spellStart"/>
      <w:r w:rsidRPr="001C5D3B">
        <w:rPr>
          <w:sz w:val="20"/>
          <w:szCs w:val="20"/>
        </w:rPr>
        <w:t>dzone</w:t>
      </w:r>
      <w:proofErr w:type="spellEnd"/>
      <w:r w:rsidRPr="001C5D3B">
        <w:rPr>
          <w:sz w:val="20"/>
          <w:szCs w:val="20"/>
        </w:rPr>
        <w:t xml:space="preserve"> or PK, maybe they don’t realize they’re losing depth as they move side to side. Practice lateral movements and crease patterns while keeping toes at the top of crease. Breakaways or rushes – build confidence in forward/backward </w:t>
      </w:r>
      <w:r w:rsidR="00351487" w:rsidRPr="001C5D3B">
        <w:rPr>
          <w:sz w:val="20"/>
          <w:szCs w:val="20"/>
        </w:rPr>
        <w:t>skating.</w:t>
      </w:r>
    </w:p>
    <w:p w14:paraId="56BE4032" w14:textId="41450A5E" w:rsidR="001C5D3B" w:rsidRPr="001C5D3B" w:rsidRDefault="001C5D3B" w:rsidP="001C5D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Focus on the </w:t>
      </w:r>
      <w:proofErr w:type="gramStart"/>
      <w:r w:rsidRPr="001C5D3B">
        <w:rPr>
          <w:sz w:val="20"/>
          <w:szCs w:val="20"/>
        </w:rPr>
        <w:t>eyes</w:t>
      </w:r>
      <w:proofErr w:type="gramEnd"/>
    </w:p>
    <w:p w14:paraId="1ED901EF" w14:textId="7685B465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Is your goalie always leading their movements and saves with their whole head?</w:t>
      </w:r>
    </w:p>
    <w:p w14:paraId="30B6C35C" w14:textId="101BF119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Eyes provide information – shoulder </w:t>
      </w:r>
      <w:proofErr w:type="gramStart"/>
      <w:r w:rsidRPr="001C5D3B">
        <w:rPr>
          <w:sz w:val="20"/>
          <w:szCs w:val="20"/>
        </w:rPr>
        <w:t>checks</w:t>
      </w:r>
      <w:proofErr w:type="gramEnd"/>
    </w:p>
    <w:p w14:paraId="78BF2D47" w14:textId="125A384D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Tracking pucks fully in and out</w:t>
      </w:r>
    </w:p>
    <w:p w14:paraId="573F58EC" w14:textId="271E7D9E" w:rsidR="001C5D3B" w:rsidRPr="001C5D3B" w:rsidRDefault="001C5D3B" w:rsidP="001C5D3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Common concern: “My goalie drops on every shot!”</w:t>
      </w:r>
    </w:p>
    <w:p w14:paraId="5EFD2D13" w14:textId="5D5537AB" w:rsidR="001C5D3B" w:rsidRPr="001C5D3B" w:rsidRDefault="001C5D3B" w:rsidP="00351487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Very likely a tracking issue and/or confidence in making saves on </w:t>
      </w:r>
      <w:r w:rsidR="00351487" w:rsidRPr="001C5D3B">
        <w:rPr>
          <w:sz w:val="20"/>
          <w:szCs w:val="20"/>
        </w:rPr>
        <w:t>feet.</w:t>
      </w:r>
    </w:p>
    <w:p w14:paraId="332743A7" w14:textId="7DB5FDB7" w:rsidR="001C5D3B" w:rsidRPr="001C5D3B" w:rsidRDefault="001C5D3B" w:rsidP="001C5D3B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Encourage players to shoot from farther out in warmups; top of the chest logo is a good indicator to stay up for the </w:t>
      </w:r>
      <w:r w:rsidR="00351487" w:rsidRPr="001C5D3B">
        <w:rPr>
          <w:sz w:val="20"/>
          <w:szCs w:val="20"/>
        </w:rPr>
        <w:t>save.</w:t>
      </w:r>
    </w:p>
    <w:p w14:paraId="4024AC0B" w14:textId="3FA712A6" w:rsidR="001C5D3B" w:rsidRPr="001C5D3B" w:rsidRDefault="001C5D3B" w:rsidP="001C5D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Provide time for structured goalie </w:t>
      </w:r>
      <w:r w:rsidR="00351487" w:rsidRPr="001C5D3B">
        <w:rPr>
          <w:sz w:val="20"/>
          <w:szCs w:val="20"/>
        </w:rPr>
        <w:t>skating.</w:t>
      </w:r>
    </w:p>
    <w:p w14:paraId="09B2C1DA" w14:textId="647F508F" w:rsidR="001C5D3B" w:rsidRPr="001C5D3B" w:rsidRDefault="001C5D3B" w:rsidP="001C5D3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 xml:space="preserve">YouTube/Instagram can be a huge </w:t>
      </w:r>
      <w:r w:rsidR="00351487" w:rsidRPr="001C5D3B">
        <w:rPr>
          <w:sz w:val="20"/>
          <w:szCs w:val="20"/>
        </w:rPr>
        <w:t>resource.</w:t>
      </w:r>
    </w:p>
    <w:p w14:paraId="26B5B874" w14:textId="65A16D01" w:rsidR="001C5D3B" w:rsidRPr="001C5D3B" w:rsidRDefault="001C5D3B" w:rsidP="001C5D3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Follow goalie coaches you know or have heard of</w:t>
      </w:r>
    </w:p>
    <w:p w14:paraId="2BE51075" w14:textId="4CFBC289" w:rsidR="001C5D3B" w:rsidRPr="001C5D3B" w:rsidRDefault="001C5D3B" w:rsidP="001C5D3B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@GoalieCoaches is a great resource on social media platforms!</w:t>
      </w:r>
    </w:p>
    <w:p w14:paraId="79841659" w14:textId="17BF67DC" w:rsidR="001C5D3B" w:rsidRPr="001C5D3B" w:rsidRDefault="001C5D3B" w:rsidP="001C5D3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C5D3B">
        <w:rPr>
          <w:sz w:val="20"/>
          <w:szCs w:val="20"/>
        </w:rPr>
        <w:t>Common concern: “My goalie is lazy/never gets up/too slow/</w:t>
      </w:r>
      <w:proofErr w:type="spellStart"/>
      <w:proofErr w:type="gramStart"/>
      <w:r w:rsidRPr="001C5D3B">
        <w:rPr>
          <w:sz w:val="20"/>
          <w:szCs w:val="20"/>
        </w:rPr>
        <w:t>etc</w:t>
      </w:r>
      <w:proofErr w:type="spellEnd"/>
      <w:proofErr w:type="gramEnd"/>
      <w:r w:rsidRPr="001C5D3B">
        <w:rPr>
          <w:sz w:val="20"/>
          <w:szCs w:val="20"/>
        </w:rPr>
        <w:t>”</w:t>
      </w:r>
    </w:p>
    <w:p w14:paraId="1098CB05" w14:textId="09973E50" w:rsidR="001C5D3B" w:rsidRPr="001C5D3B" w:rsidRDefault="001C5D3B" w:rsidP="001C5D3B">
      <w:pPr>
        <w:pStyle w:val="ListParagraph"/>
        <w:numPr>
          <w:ilvl w:val="3"/>
          <w:numId w:val="1"/>
        </w:numPr>
      </w:pPr>
      <w:r w:rsidRPr="001C5D3B">
        <w:rPr>
          <w:sz w:val="20"/>
          <w:szCs w:val="20"/>
        </w:rPr>
        <w:t>How much time do you spend on the goalie’s edgework? Skating is the most fundamental skill of goaltending, yet a lot of practices have many drills where goalie</w:t>
      </w:r>
      <w:r>
        <w:t xml:space="preserve">s </w:t>
      </w:r>
      <w:r w:rsidRPr="001C5D3B">
        <w:rPr>
          <w:sz w:val="20"/>
          <w:szCs w:val="20"/>
        </w:rPr>
        <w:t>can just stand around and take shots from the slot.</w:t>
      </w:r>
    </w:p>
    <w:sectPr w:rsidR="001C5D3B" w:rsidRPr="001C5D3B" w:rsidSect="001C5D3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9879" w14:textId="77777777" w:rsidR="008A58AF" w:rsidRDefault="008A58AF" w:rsidP="009B4957">
      <w:r>
        <w:separator/>
      </w:r>
    </w:p>
  </w:endnote>
  <w:endnote w:type="continuationSeparator" w:id="0">
    <w:p w14:paraId="1F5EF301" w14:textId="77777777" w:rsidR="008A58AF" w:rsidRDefault="008A58AF" w:rsidP="009B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846B" w14:textId="77777777" w:rsidR="008A58AF" w:rsidRDefault="008A58AF" w:rsidP="009B4957">
      <w:r>
        <w:separator/>
      </w:r>
    </w:p>
  </w:footnote>
  <w:footnote w:type="continuationSeparator" w:id="0">
    <w:p w14:paraId="306564AE" w14:textId="77777777" w:rsidR="008A58AF" w:rsidRDefault="008A58AF" w:rsidP="009B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0258" w14:textId="260D22CB" w:rsidR="009B4957" w:rsidRDefault="009B4957">
    <w:pPr>
      <w:pStyle w:val="Header"/>
    </w:pPr>
    <w:r>
      <w:t>MGHCA Coaches Clinic</w:t>
    </w:r>
    <w:r>
      <w:tab/>
    </w:r>
    <w:r>
      <w:tab/>
      <w:t>October 13, 2023</w:t>
    </w:r>
  </w:p>
  <w:p w14:paraId="76E9192F" w14:textId="77777777" w:rsidR="009B4957" w:rsidRDefault="009B4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F3D"/>
    <w:multiLevelType w:val="hybridMultilevel"/>
    <w:tmpl w:val="EB1C44EE"/>
    <w:lvl w:ilvl="0" w:tplc="528C1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945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3B"/>
    <w:rsid w:val="001C5D3B"/>
    <w:rsid w:val="001E02AD"/>
    <w:rsid w:val="00351487"/>
    <w:rsid w:val="003D1E82"/>
    <w:rsid w:val="004D09DA"/>
    <w:rsid w:val="008A58AF"/>
    <w:rsid w:val="009B4957"/>
    <w:rsid w:val="00D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DAE3"/>
  <w15:chartTrackingRefBased/>
  <w15:docId w15:val="{8F02F82F-4BC8-4224-88D2-462A321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3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D3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B4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957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4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957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544142752E4084F48495DE285273" ma:contentTypeVersion="8" ma:contentTypeDescription="Create a new document." ma:contentTypeScope="" ma:versionID="31ef4620001df234284074138c942eaf">
  <xsd:schema xmlns:xsd="http://www.w3.org/2001/XMLSchema" xmlns:xs="http://www.w3.org/2001/XMLSchema" xmlns:p="http://schemas.microsoft.com/office/2006/metadata/properties" xmlns:ns3="de4da379-7f1a-481c-9a45-c5656ec15e0f" xmlns:ns4="5e485d9e-391c-4358-acf0-f70880045e33" targetNamespace="http://schemas.microsoft.com/office/2006/metadata/properties" ma:root="true" ma:fieldsID="e816a53b1434ba5cdb5ec4209f3cc6e7" ns3:_="" ns4:_="">
    <xsd:import namespace="de4da379-7f1a-481c-9a45-c5656ec15e0f"/>
    <xsd:import namespace="5e485d9e-391c-4358-acf0-f70880045e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a379-7f1a-481c-9a45-c5656ec1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85d9e-391c-4358-acf0-f7088004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485d9e-391c-4358-acf0-f70880045e33" xsi:nil="true"/>
  </documentManagement>
</p:properties>
</file>

<file path=customXml/itemProps1.xml><?xml version="1.0" encoding="utf-8"?>
<ds:datastoreItem xmlns:ds="http://schemas.openxmlformats.org/officeDocument/2006/customXml" ds:itemID="{635AB2CF-48B0-4C14-B10A-FAF745BB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da379-7f1a-481c-9a45-c5656ec15e0f"/>
    <ds:schemaRef ds:uri="5e485d9e-391c-4358-acf0-f70880045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4EE24-468E-4913-92CA-0F68B57FD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1CE35-6449-4CC1-8ED5-BBEDBB4EB1ED}">
  <ds:schemaRefs>
    <ds:schemaRef ds:uri="http://schemas.microsoft.com/office/2006/metadata/properties"/>
    <ds:schemaRef ds:uri="http://schemas.microsoft.com/office/infopath/2007/PartnerControls"/>
    <ds:schemaRef ds:uri="5e485d9e-391c-4358-acf0-f70880045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Connolly</dc:creator>
  <cp:keywords/>
  <dc:description/>
  <cp:lastModifiedBy>Erin Connolly</cp:lastModifiedBy>
  <cp:revision>2</cp:revision>
  <dcterms:created xsi:type="dcterms:W3CDTF">2023-10-23T20:08:00Z</dcterms:created>
  <dcterms:modified xsi:type="dcterms:W3CDTF">2023-10-23T20:21:00Z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0x010100BE25544142752E4084F48495DE285273</vt:lpwstr>
  </property>
</Properties>
</file>