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E611" w14:textId="77777777" w:rsidR="00BD66D1" w:rsidRPr="0040704B" w:rsidRDefault="00BD66D1" w:rsidP="0040704B">
      <w:pPr>
        <w:rPr>
          <w:rFonts w:ascii="Rockwell" w:hAnsi="Rockwell"/>
        </w:rPr>
      </w:pPr>
    </w:p>
    <w:p w14:paraId="37335598" w14:textId="5125BAC4" w:rsidR="00095B34" w:rsidRPr="0040704B" w:rsidRDefault="00095B34" w:rsidP="0040704B">
      <w:pPr>
        <w:jc w:val="center"/>
        <w:rPr>
          <w:rFonts w:ascii="Rockwell" w:hAnsi="Rockwell"/>
          <w:b/>
          <w:sz w:val="28"/>
          <w:szCs w:val="28"/>
          <w:u w:val="single"/>
        </w:rPr>
      </w:pPr>
      <w:r w:rsidRPr="0040704B">
        <w:rPr>
          <w:rFonts w:ascii="Rockwell" w:hAnsi="Rockwell"/>
          <w:b/>
          <w:sz w:val="28"/>
          <w:szCs w:val="28"/>
          <w:u w:val="single"/>
        </w:rPr>
        <w:t>PLAYER PROFILE</w:t>
      </w:r>
    </w:p>
    <w:p w14:paraId="4767697B" w14:textId="77777777" w:rsidR="00095B34" w:rsidRPr="0040704B" w:rsidRDefault="00095B34" w:rsidP="00095B34">
      <w:pPr>
        <w:rPr>
          <w:rFonts w:ascii="Rockwell" w:hAnsi="Rockwell"/>
          <w:sz w:val="28"/>
          <w:szCs w:val="28"/>
        </w:rPr>
      </w:pPr>
    </w:p>
    <w:p w14:paraId="59E33295" w14:textId="7431D6DC" w:rsidR="00B9296E" w:rsidRDefault="00095B34" w:rsidP="00095B34">
      <w:pPr>
        <w:rPr>
          <w:rFonts w:ascii="Rockwell" w:hAnsi="Rockwell"/>
        </w:rPr>
      </w:pPr>
      <w:r w:rsidRPr="0040704B">
        <w:rPr>
          <w:rFonts w:ascii="Rockwell" w:hAnsi="Rockwell"/>
        </w:rPr>
        <w:t xml:space="preserve">Player’s Name: </w:t>
      </w:r>
      <w:r w:rsidR="0040704B">
        <w:rPr>
          <w:rFonts w:ascii="Rockwell" w:hAnsi="Rockwell"/>
        </w:rPr>
        <w:t>____________________</w:t>
      </w:r>
      <w:r w:rsidR="00B9296E">
        <w:rPr>
          <w:rFonts w:ascii="Rockwell" w:hAnsi="Rockwell"/>
        </w:rPr>
        <w:t>__________</w:t>
      </w:r>
      <w:r w:rsidR="00065D2E">
        <w:rPr>
          <w:rFonts w:ascii="Rockwell" w:hAnsi="Rockwell"/>
        </w:rPr>
        <w:t>__</w:t>
      </w:r>
      <w:r w:rsidR="00B9296E">
        <w:rPr>
          <w:rFonts w:ascii="Rockwell" w:hAnsi="Rockwell"/>
        </w:rPr>
        <w:t>__</w:t>
      </w:r>
      <w:r w:rsidR="00065D2E">
        <w:rPr>
          <w:rFonts w:ascii="Rockwell" w:hAnsi="Rockwell"/>
        </w:rPr>
        <w:t>__</w:t>
      </w:r>
      <w:r w:rsidR="00B9296E">
        <w:rPr>
          <w:rFonts w:ascii="Rockwell" w:hAnsi="Rockwell"/>
        </w:rPr>
        <w:t>________</w:t>
      </w:r>
      <w:r w:rsidR="005538DD">
        <w:rPr>
          <w:rFonts w:ascii="Rockwell" w:hAnsi="Rockwell"/>
        </w:rPr>
        <w:t xml:space="preserve">    </w:t>
      </w:r>
      <w:r w:rsidR="00065D2E">
        <w:rPr>
          <w:rFonts w:ascii="Rockwell" w:hAnsi="Rockwell"/>
        </w:rPr>
        <w:t xml:space="preserve">    </w:t>
      </w:r>
      <w:r w:rsidR="002A106A">
        <w:rPr>
          <w:rFonts w:ascii="Rockwell" w:hAnsi="Rockwell"/>
        </w:rPr>
        <w:t>Grade</w:t>
      </w:r>
      <w:r w:rsidR="00B9296E">
        <w:rPr>
          <w:rFonts w:ascii="Rockwell" w:hAnsi="Rockwell"/>
        </w:rPr>
        <w:t>:</w:t>
      </w:r>
      <w:r w:rsidR="002A106A">
        <w:rPr>
          <w:rFonts w:ascii="Rockwell" w:hAnsi="Rockwell"/>
        </w:rPr>
        <w:t xml:space="preserve">  </w:t>
      </w:r>
      <w:r w:rsidR="0040704B">
        <w:rPr>
          <w:rFonts w:ascii="Rockwell" w:hAnsi="Rockwell"/>
        </w:rPr>
        <w:t>_____</w:t>
      </w:r>
      <w:r w:rsidR="00B9296E">
        <w:rPr>
          <w:rFonts w:ascii="Rockwell" w:hAnsi="Rockwell"/>
        </w:rPr>
        <w:t>___</w:t>
      </w:r>
      <w:r w:rsidR="00840FF6">
        <w:rPr>
          <w:rFonts w:ascii="Rockwell" w:hAnsi="Rockwell"/>
        </w:rPr>
        <w:t>_</w:t>
      </w:r>
      <w:r w:rsidR="00B9296E">
        <w:rPr>
          <w:rFonts w:ascii="Rockwell" w:hAnsi="Rockwell"/>
        </w:rPr>
        <w:t>____</w:t>
      </w:r>
      <w:r w:rsidR="0040704B">
        <w:rPr>
          <w:rFonts w:ascii="Rockwell" w:hAnsi="Rockwell"/>
        </w:rPr>
        <w:t xml:space="preserve">   </w:t>
      </w:r>
    </w:p>
    <w:p w14:paraId="5046707C" w14:textId="77777777" w:rsidR="00B9296E" w:rsidRDefault="00B9296E" w:rsidP="00095B34">
      <w:pPr>
        <w:rPr>
          <w:rFonts w:ascii="Rockwell" w:hAnsi="Rockwell"/>
        </w:rPr>
      </w:pPr>
    </w:p>
    <w:p w14:paraId="6606CEE2" w14:textId="10EC4187" w:rsidR="00B9296E" w:rsidRDefault="0040704B" w:rsidP="00B9296E">
      <w:pPr>
        <w:rPr>
          <w:rFonts w:ascii="Rockwell" w:hAnsi="Rockwell"/>
        </w:rPr>
      </w:pPr>
      <w:r>
        <w:rPr>
          <w:rFonts w:ascii="Rockwell" w:hAnsi="Rockwell"/>
        </w:rPr>
        <w:t>Birthday: _________</w:t>
      </w:r>
      <w:r w:rsidR="00065D2E">
        <w:rPr>
          <w:rFonts w:ascii="Rockwell" w:hAnsi="Rockwell"/>
        </w:rPr>
        <w:t>__</w:t>
      </w:r>
      <w:r w:rsidR="00B600C9" w:rsidRPr="0040704B">
        <w:rPr>
          <w:rFonts w:ascii="Rockwell" w:hAnsi="Rockwell"/>
        </w:rPr>
        <w:t>_</w:t>
      </w:r>
      <w:r w:rsidR="002A106A">
        <w:rPr>
          <w:rFonts w:ascii="Rockwell" w:hAnsi="Rockwell"/>
        </w:rPr>
        <w:t>__</w:t>
      </w:r>
      <w:r w:rsidR="00840FF6">
        <w:rPr>
          <w:rFonts w:ascii="Rockwell" w:hAnsi="Rockwell"/>
        </w:rPr>
        <w:t>__</w:t>
      </w:r>
      <w:r w:rsidR="00840FF6" w:rsidRPr="0040704B">
        <w:rPr>
          <w:rFonts w:ascii="Rockwell" w:hAnsi="Rockwell"/>
        </w:rPr>
        <w:t>_</w:t>
      </w:r>
      <w:r w:rsidR="00065D2E">
        <w:rPr>
          <w:rFonts w:ascii="Rockwell" w:hAnsi="Rockwell"/>
        </w:rPr>
        <w:t xml:space="preserve">__     </w:t>
      </w:r>
    </w:p>
    <w:p w14:paraId="5E1DC4E0" w14:textId="77777777" w:rsidR="00B9296E" w:rsidRDefault="00B9296E" w:rsidP="00095B34">
      <w:pPr>
        <w:rPr>
          <w:rFonts w:ascii="Rockwell" w:hAnsi="Rockwell"/>
        </w:rPr>
      </w:pPr>
    </w:p>
    <w:p w14:paraId="01C76E1A" w14:textId="77777777" w:rsidR="00B9296E" w:rsidRPr="0040704B" w:rsidRDefault="00B9296E" w:rsidP="00B9296E">
      <w:pPr>
        <w:jc w:val="center"/>
        <w:rPr>
          <w:rFonts w:ascii="Rockwell" w:hAnsi="Rockwell"/>
        </w:rPr>
      </w:pPr>
      <w:r w:rsidRPr="0040704B">
        <w:rPr>
          <w:rFonts w:ascii="Rockwell" w:hAnsi="Rockwell"/>
        </w:rPr>
        <w:t>******************</w:t>
      </w:r>
    </w:p>
    <w:p w14:paraId="55E5072D" w14:textId="77777777" w:rsidR="00F62E95" w:rsidRDefault="00F62E95" w:rsidP="00B9296E">
      <w:pPr>
        <w:rPr>
          <w:rFonts w:ascii="Rockwell" w:hAnsi="Rockwell"/>
        </w:rPr>
      </w:pPr>
    </w:p>
    <w:p w14:paraId="171E0D48" w14:textId="266878BA" w:rsidR="005538DD" w:rsidRDefault="00987842" w:rsidP="00B9296E">
      <w:pPr>
        <w:rPr>
          <w:rFonts w:ascii="Rockwell" w:hAnsi="Rockwell"/>
        </w:rPr>
      </w:pPr>
      <w:r>
        <w:rPr>
          <w:rFonts w:ascii="Rockwell" w:hAnsi="Rockwell"/>
        </w:rPr>
        <w:t>Congratulations! You are completing this form because your daughter has attended</w:t>
      </w:r>
      <w:r w:rsidR="005538DD">
        <w:rPr>
          <w:rFonts w:ascii="Rockwell" w:hAnsi="Rockwell"/>
        </w:rPr>
        <w:t xml:space="preserve"> tryouts </w:t>
      </w:r>
      <w:r>
        <w:rPr>
          <w:rFonts w:ascii="Rockwell" w:hAnsi="Rockwell"/>
        </w:rPr>
        <w:t xml:space="preserve">and has made the </w:t>
      </w:r>
      <w:r w:rsidR="005538DD">
        <w:rPr>
          <w:rFonts w:ascii="Rockwell" w:hAnsi="Rockwell"/>
        </w:rPr>
        <w:t>final Team Roster</w:t>
      </w:r>
      <w:r>
        <w:rPr>
          <w:rFonts w:ascii="Rockwell" w:hAnsi="Rockwell"/>
        </w:rPr>
        <w:t xml:space="preserve"> for the Avon</w:t>
      </w:r>
      <w:r w:rsidR="00891339">
        <w:rPr>
          <w:rFonts w:ascii="Rockwell" w:hAnsi="Rockwell"/>
        </w:rPr>
        <w:t xml:space="preserve"> Girls</w:t>
      </w:r>
      <w:r>
        <w:rPr>
          <w:rFonts w:ascii="Rockwell" w:hAnsi="Rockwell"/>
        </w:rPr>
        <w:t xml:space="preserve"> Travel Basketball 2022-2023 season. </w:t>
      </w:r>
      <w:r w:rsidR="005538DD">
        <w:rPr>
          <w:rFonts w:ascii="Rockwell" w:hAnsi="Rockwell"/>
        </w:rPr>
        <w:t xml:space="preserve">At </w:t>
      </w:r>
      <w:r w:rsidR="004B4ECC">
        <w:rPr>
          <w:rFonts w:ascii="Rockwell" w:hAnsi="Rockwell"/>
        </w:rPr>
        <w:t>this</w:t>
      </w:r>
      <w:r w:rsidR="005538DD">
        <w:rPr>
          <w:rFonts w:ascii="Rockwell" w:hAnsi="Rockwell"/>
        </w:rPr>
        <w:t xml:space="preserve"> time, final registration details (birth certificate, proof of residency) and payments will be collected for: </w:t>
      </w:r>
    </w:p>
    <w:p w14:paraId="1C4C122B" w14:textId="1C40B46F" w:rsidR="005538DD" w:rsidRDefault="005538DD" w:rsidP="005538DD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065D2E">
        <w:rPr>
          <w:rFonts w:ascii="Rockwell" w:hAnsi="Rockwell"/>
          <w:b/>
        </w:rPr>
        <w:t>Travel fee for full season: $3</w:t>
      </w:r>
      <w:r w:rsidR="00624371">
        <w:rPr>
          <w:rFonts w:ascii="Rockwell" w:hAnsi="Rockwell"/>
          <w:b/>
        </w:rPr>
        <w:t>5</w:t>
      </w:r>
      <w:r w:rsidRPr="00065D2E">
        <w:rPr>
          <w:rFonts w:ascii="Rockwell" w:hAnsi="Rockwell"/>
          <w:b/>
        </w:rPr>
        <w:t>0</w:t>
      </w:r>
      <w:r>
        <w:rPr>
          <w:rFonts w:ascii="Rockwell" w:hAnsi="Rockwell"/>
        </w:rPr>
        <w:t xml:space="preserve"> (Note: Flat fee for many years) </w:t>
      </w:r>
    </w:p>
    <w:p w14:paraId="6909F80E" w14:textId="1FB498D1" w:rsidR="005538DD" w:rsidRPr="005538DD" w:rsidRDefault="005538DD" w:rsidP="005538DD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065D2E">
        <w:rPr>
          <w:rFonts w:ascii="Rockwell" w:hAnsi="Rockwell"/>
          <w:b/>
        </w:rPr>
        <w:t>Uniform orders: ~$</w:t>
      </w:r>
      <w:r w:rsidR="00F76064">
        <w:rPr>
          <w:rFonts w:ascii="Rockwell" w:hAnsi="Rockwell"/>
          <w:b/>
        </w:rPr>
        <w:t>1</w:t>
      </w:r>
      <w:r w:rsidR="00053A86">
        <w:rPr>
          <w:rFonts w:ascii="Rockwell" w:hAnsi="Rockwell"/>
          <w:b/>
        </w:rPr>
        <w:t>28</w:t>
      </w:r>
      <w:r>
        <w:rPr>
          <w:rFonts w:ascii="Rockwell" w:hAnsi="Rockwell"/>
        </w:rPr>
        <w:t xml:space="preserve"> (game shorts, </w:t>
      </w:r>
      <w:r w:rsidR="002A021E">
        <w:rPr>
          <w:rFonts w:ascii="Rockwell" w:hAnsi="Rockwell"/>
        </w:rPr>
        <w:t xml:space="preserve">game </w:t>
      </w:r>
      <w:r>
        <w:rPr>
          <w:rFonts w:ascii="Rockwell" w:hAnsi="Rockwell"/>
        </w:rPr>
        <w:t>jersey</w:t>
      </w:r>
      <w:r w:rsidR="00053A86">
        <w:rPr>
          <w:rFonts w:ascii="Rockwell" w:hAnsi="Rockwell"/>
        </w:rPr>
        <w:t>,</w:t>
      </w:r>
      <w:r>
        <w:rPr>
          <w:rFonts w:ascii="Rockwell" w:hAnsi="Rockwell"/>
        </w:rPr>
        <w:t xml:space="preserve"> shooter shirt) </w:t>
      </w:r>
      <w:proofErr w:type="spellStart"/>
      <w:r w:rsidR="00053A86">
        <w:rPr>
          <w:rFonts w:ascii="Rockwell" w:hAnsi="Rockwell"/>
        </w:rPr>
        <w:t>Pinney</w:t>
      </w:r>
      <w:proofErr w:type="spellEnd"/>
      <w:r w:rsidR="00053A86">
        <w:rPr>
          <w:rFonts w:ascii="Rockwell" w:hAnsi="Rockwell"/>
        </w:rPr>
        <w:t xml:space="preserve"> is covered by the league.  Additional optional sweatshirt </w:t>
      </w:r>
      <w:r w:rsidR="004B4ECC">
        <w:rPr>
          <w:rFonts w:ascii="Rockwell" w:hAnsi="Rockwell"/>
        </w:rPr>
        <w:t>coming soon</w:t>
      </w:r>
    </w:p>
    <w:p w14:paraId="00185709" w14:textId="77777777" w:rsidR="00065D2E" w:rsidRDefault="00065D2E" w:rsidP="00B9296E">
      <w:pPr>
        <w:rPr>
          <w:rFonts w:ascii="Rockwell" w:hAnsi="Rockwell"/>
        </w:rPr>
      </w:pPr>
    </w:p>
    <w:p w14:paraId="6FCA3E5B" w14:textId="25267DC2" w:rsidR="005538DD" w:rsidRDefault="00065D2E" w:rsidP="00B9296E">
      <w:pPr>
        <w:rPr>
          <w:rFonts w:ascii="Rockwell" w:hAnsi="Rockwell"/>
        </w:rPr>
      </w:pPr>
      <w:r w:rsidRPr="00065D2E">
        <w:rPr>
          <w:rFonts w:ascii="Rockwell" w:hAnsi="Rockwell"/>
          <w:b/>
        </w:rPr>
        <w:t>Team commitment</w:t>
      </w:r>
      <w:r>
        <w:rPr>
          <w:rFonts w:ascii="Rockwell" w:hAnsi="Rockwell"/>
        </w:rPr>
        <w:t xml:space="preserve"> = all </w:t>
      </w:r>
      <w:r w:rsidR="00D97617">
        <w:rPr>
          <w:rFonts w:ascii="Rockwell" w:hAnsi="Rockwell"/>
        </w:rPr>
        <w:t>2</w:t>
      </w:r>
      <w:r>
        <w:rPr>
          <w:rFonts w:ascii="Rockwell" w:hAnsi="Rockwell"/>
        </w:rPr>
        <w:t xml:space="preserve"> practices </w:t>
      </w:r>
      <w:r w:rsidR="00D97617">
        <w:rPr>
          <w:rFonts w:ascii="Rockwell" w:hAnsi="Rockwell"/>
        </w:rPr>
        <w:t>per week;</w:t>
      </w:r>
      <w:r>
        <w:rPr>
          <w:rFonts w:ascii="Rockwell" w:hAnsi="Rockwell"/>
        </w:rPr>
        <w:t xml:space="preserve"> CGBL game schedule of 1-2 games per weekend</w:t>
      </w:r>
    </w:p>
    <w:p w14:paraId="29048F3A" w14:textId="77777777" w:rsidR="00065D2E" w:rsidRDefault="00065D2E" w:rsidP="00B9296E">
      <w:pPr>
        <w:rPr>
          <w:rFonts w:ascii="Rockwell" w:hAnsi="Rockwell"/>
        </w:rPr>
      </w:pPr>
    </w:p>
    <w:p w14:paraId="1CC34C31" w14:textId="4F77244C" w:rsidR="00B9296E" w:rsidRPr="0040704B" w:rsidRDefault="00B9296E" w:rsidP="00B9296E">
      <w:pPr>
        <w:rPr>
          <w:rFonts w:ascii="Rockwell" w:hAnsi="Rockwell"/>
        </w:rPr>
      </w:pPr>
      <w:r w:rsidRPr="00F62E95">
        <w:rPr>
          <w:rFonts w:ascii="Rockwell" w:hAnsi="Rockwell"/>
          <w:b/>
        </w:rPr>
        <w:t>Player Uniform Information</w:t>
      </w:r>
      <w:r w:rsidRPr="0040704B">
        <w:rPr>
          <w:rFonts w:ascii="Rockwell" w:hAnsi="Rockwell"/>
        </w:rPr>
        <w:t>:</w:t>
      </w:r>
      <w:r w:rsidR="00515B2B">
        <w:rPr>
          <w:rFonts w:ascii="Rockwell" w:hAnsi="Rockwell"/>
        </w:rPr>
        <w:t xml:space="preserve"> Sample sizes provided to aid in ordering process</w:t>
      </w:r>
    </w:p>
    <w:p w14:paraId="0B4EBFDB" w14:textId="77777777" w:rsidR="00B9296E" w:rsidRDefault="00B9296E" w:rsidP="00095B34">
      <w:pPr>
        <w:rPr>
          <w:rFonts w:ascii="Rockwell" w:hAnsi="Rockwell"/>
        </w:rPr>
      </w:pPr>
    </w:p>
    <w:p w14:paraId="3153BD84" w14:textId="77777777" w:rsidR="00515B2B" w:rsidRPr="0040704B" w:rsidRDefault="00515B2B" w:rsidP="00515B2B">
      <w:pPr>
        <w:rPr>
          <w:rFonts w:ascii="Rockwell" w:hAnsi="Rockwell"/>
        </w:rPr>
      </w:pPr>
      <w:r>
        <w:rPr>
          <w:rFonts w:ascii="Rockwell" w:hAnsi="Rockwell"/>
        </w:rPr>
        <w:t>Preferred Jersey No.: _________</w:t>
      </w:r>
      <w:r w:rsidRPr="0040704B">
        <w:rPr>
          <w:rFonts w:ascii="Rockwell" w:hAnsi="Rockwell"/>
        </w:rPr>
        <w:t>_</w:t>
      </w:r>
      <w:r>
        <w:rPr>
          <w:rFonts w:ascii="Rockwell" w:hAnsi="Rockwell"/>
        </w:rPr>
        <w:t xml:space="preserve">                 2ndary Jersey No (if necessary):  ________</w:t>
      </w:r>
      <w:r w:rsidRPr="0040704B">
        <w:rPr>
          <w:rFonts w:ascii="Rockwell" w:hAnsi="Rockwell"/>
        </w:rPr>
        <w:t>_</w:t>
      </w:r>
    </w:p>
    <w:p w14:paraId="1E61A025" w14:textId="79F658A6" w:rsidR="005538DD" w:rsidRDefault="00515B2B" w:rsidP="00095B34">
      <w:pPr>
        <w:rPr>
          <w:rFonts w:ascii="Rockwell" w:hAnsi="Rockwell"/>
          <w:i/>
          <w:sz w:val="20"/>
        </w:rPr>
      </w:pPr>
      <w:r w:rsidRPr="00515B2B">
        <w:rPr>
          <w:rFonts w:ascii="Rockwell" w:hAnsi="Rockwell"/>
          <w:i/>
          <w:sz w:val="20"/>
        </w:rPr>
        <w:t>(Note:</w:t>
      </w:r>
      <w:r>
        <w:rPr>
          <w:rFonts w:ascii="Rockwell" w:hAnsi="Rockwell"/>
          <w:i/>
          <w:sz w:val="20"/>
        </w:rPr>
        <w:t xml:space="preserve"> </w:t>
      </w:r>
      <w:r w:rsidRPr="00515B2B">
        <w:rPr>
          <w:rFonts w:ascii="Rockwell" w:hAnsi="Rockwell"/>
          <w:i/>
          <w:sz w:val="20"/>
        </w:rPr>
        <w:t xml:space="preserve">numbers must be combination of single digits &lt;=5; referee must be able to signal player # </w:t>
      </w:r>
      <w:r>
        <w:rPr>
          <w:rFonts w:ascii="Rockwell" w:hAnsi="Rockwell"/>
          <w:i/>
          <w:sz w:val="20"/>
        </w:rPr>
        <w:t>on</w:t>
      </w:r>
      <w:r w:rsidRPr="00515B2B">
        <w:rPr>
          <w:rFonts w:ascii="Rockwell" w:hAnsi="Rockwell"/>
          <w:i/>
          <w:sz w:val="20"/>
        </w:rPr>
        <w:t xml:space="preserve"> 2 hands) </w:t>
      </w:r>
    </w:p>
    <w:p w14:paraId="1B43C8A7" w14:textId="77777777" w:rsidR="00F62E95" w:rsidRDefault="00F62E95" w:rsidP="00095B34">
      <w:pPr>
        <w:rPr>
          <w:rFonts w:ascii="Rockwell" w:hAnsi="Rockwell"/>
          <w:i/>
        </w:rPr>
      </w:pPr>
    </w:p>
    <w:p w14:paraId="297639C1" w14:textId="37927422" w:rsidR="008D16EE" w:rsidRPr="008D16EE" w:rsidRDefault="00F62E95" w:rsidP="00095B34">
      <w:pPr>
        <w:rPr>
          <w:rFonts w:ascii="Rockwell" w:hAnsi="Rockwell"/>
        </w:rPr>
      </w:pPr>
      <w:r>
        <w:rPr>
          <w:rFonts w:ascii="Rockwell" w:hAnsi="Rockwell"/>
        </w:rPr>
        <w:t>Please circle size for your Player</w:t>
      </w:r>
      <w:r w:rsidR="00065D2E">
        <w:rPr>
          <w:rFonts w:ascii="Rockwell" w:hAnsi="Rockwell"/>
        </w:rPr>
        <w:t>’s order: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0"/>
        <w:gridCol w:w="810"/>
        <w:gridCol w:w="900"/>
        <w:gridCol w:w="1170"/>
        <w:gridCol w:w="900"/>
        <w:gridCol w:w="990"/>
        <w:gridCol w:w="1080"/>
        <w:gridCol w:w="990"/>
      </w:tblGrid>
      <w:tr w:rsidR="009F77FB" w14:paraId="1D5C7B1D" w14:textId="4325101C" w:rsidTr="00F52355">
        <w:trPr>
          <w:trHeight w:val="377"/>
        </w:trPr>
        <w:tc>
          <w:tcPr>
            <w:tcW w:w="2065" w:type="dxa"/>
            <w:vAlign w:val="center"/>
          </w:tcPr>
          <w:p w14:paraId="75ABAC40" w14:textId="77777777" w:rsidR="009F77FB" w:rsidRDefault="009F77FB" w:rsidP="00F62E95">
            <w:pPr>
              <w:rPr>
                <w:rFonts w:ascii="Rockwell" w:hAnsi="Rockwell"/>
              </w:rPr>
            </w:pPr>
          </w:p>
          <w:p w14:paraId="2079D6BA" w14:textId="60E96A9B" w:rsidR="009F77FB" w:rsidRDefault="009F77FB" w:rsidP="00F62E95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Game Jersey</w:t>
            </w:r>
          </w:p>
        </w:tc>
        <w:tc>
          <w:tcPr>
            <w:tcW w:w="720" w:type="dxa"/>
            <w:vAlign w:val="center"/>
          </w:tcPr>
          <w:p w14:paraId="3EE58488" w14:textId="77777777" w:rsidR="009F77FB" w:rsidRDefault="009F77FB" w:rsidP="00F62E95">
            <w:pPr>
              <w:jc w:val="center"/>
              <w:rPr>
                <w:rFonts w:ascii="Rockwell" w:hAnsi="Rockwell"/>
              </w:rPr>
            </w:pPr>
          </w:p>
          <w:p w14:paraId="1C619E3B" w14:textId="55FBFB53" w:rsidR="009F77FB" w:rsidRDefault="009F77FB" w:rsidP="00F62E95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YS</w:t>
            </w:r>
          </w:p>
        </w:tc>
        <w:tc>
          <w:tcPr>
            <w:tcW w:w="810" w:type="dxa"/>
            <w:vAlign w:val="center"/>
          </w:tcPr>
          <w:p w14:paraId="3431C577" w14:textId="77777777" w:rsidR="009F77FB" w:rsidRDefault="009F77FB" w:rsidP="00F62E95">
            <w:pPr>
              <w:jc w:val="center"/>
              <w:rPr>
                <w:rFonts w:ascii="Rockwell" w:hAnsi="Rockwell"/>
              </w:rPr>
            </w:pPr>
          </w:p>
          <w:p w14:paraId="67FFFE8B" w14:textId="061A2608" w:rsidR="009F77FB" w:rsidRDefault="009F77FB" w:rsidP="00F62E95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YM</w:t>
            </w:r>
          </w:p>
        </w:tc>
        <w:tc>
          <w:tcPr>
            <w:tcW w:w="900" w:type="dxa"/>
            <w:vAlign w:val="center"/>
          </w:tcPr>
          <w:p w14:paraId="38DBD6E4" w14:textId="77777777" w:rsidR="009F77FB" w:rsidRDefault="009F77FB" w:rsidP="00F62E95">
            <w:pPr>
              <w:jc w:val="center"/>
              <w:rPr>
                <w:rFonts w:ascii="Rockwell" w:hAnsi="Rockwell"/>
              </w:rPr>
            </w:pPr>
          </w:p>
          <w:p w14:paraId="62D514C7" w14:textId="747147C9" w:rsidR="009F77FB" w:rsidRDefault="009F77FB" w:rsidP="00F62E95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YL</w:t>
            </w:r>
          </w:p>
        </w:tc>
        <w:tc>
          <w:tcPr>
            <w:tcW w:w="1170" w:type="dxa"/>
            <w:vAlign w:val="center"/>
          </w:tcPr>
          <w:p w14:paraId="10FEB0B6" w14:textId="77777777" w:rsidR="009F77FB" w:rsidRDefault="009F77FB" w:rsidP="00F62E95">
            <w:pPr>
              <w:jc w:val="center"/>
              <w:rPr>
                <w:rFonts w:ascii="Rockwell" w:hAnsi="Rockwell"/>
              </w:rPr>
            </w:pPr>
          </w:p>
          <w:p w14:paraId="238B00EB" w14:textId="64CFBFD1" w:rsidR="009F77FB" w:rsidRDefault="009F77FB" w:rsidP="00F62E95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YXL</w:t>
            </w:r>
          </w:p>
        </w:tc>
        <w:tc>
          <w:tcPr>
            <w:tcW w:w="900" w:type="dxa"/>
            <w:vAlign w:val="center"/>
          </w:tcPr>
          <w:p w14:paraId="49181185" w14:textId="77777777" w:rsidR="009F77FB" w:rsidRDefault="009F77FB" w:rsidP="00F62E95">
            <w:pPr>
              <w:jc w:val="center"/>
              <w:rPr>
                <w:rFonts w:ascii="Rockwell" w:hAnsi="Rockwell"/>
              </w:rPr>
            </w:pPr>
          </w:p>
          <w:p w14:paraId="26AEFD0E" w14:textId="61244FD9" w:rsidR="009F77FB" w:rsidRDefault="009F77FB" w:rsidP="00F62E95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WS</w:t>
            </w:r>
          </w:p>
        </w:tc>
        <w:tc>
          <w:tcPr>
            <w:tcW w:w="990" w:type="dxa"/>
            <w:vAlign w:val="center"/>
          </w:tcPr>
          <w:p w14:paraId="2D8D9524" w14:textId="77777777" w:rsidR="009F77FB" w:rsidRDefault="009F77FB" w:rsidP="00F62E95">
            <w:pPr>
              <w:jc w:val="center"/>
              <w:rPr>
                <w:rFonts w:ascii="Rockwell" w:hAnsi="Rockwell"/>
              </w:rPr>
            </w:pPr>
          </w:p>
          <w:p w14:paraId="222ED914" w14:textId="3B65056A" w:rsidR="009F77FB" w:rsidRDefault="009F77FB" w:rsidP="00F62E95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WM</w:t>
            </w:r>
          </w:p>
        </w:tc>
        <w:tc>
          <w:tcPr>
            <w:tcW w:w="1080" w:type="dxa"/>
            <w:vAlign w:val="center"/>
          </w:tcPr>
          <w:p w14:paraId="1A554162" w14:textId="77777777" w:rsidR="009F77FB" w:rsidRDefault="009F77FB" w:rsidP="00F62E95">
            <w:pPr>
              <w:jc w:val="center"/>
              <w:rPr>
                <w:rFonts w:ascii="Rockwell" w:hAnsi="Rockwell"/>
              </w:rPr>
            </w:pPr>
          </w:p>
          <w:p w14:paraId="7A4AA9AE" w14:textId="2B9F538E" w:rsidR="009F77FB" w:rsidRDefault="009F77FB" w:rsidP="00F62E95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WL</w:t>
            </w:r>
          </w:p>
        </w:tc>
        <w:tc>
          <w:tcPr>
            <w:tcW w:w="990" w:type="dxa"/>
          </w:tcPr>
          <w:p w14:paraId="5094B22F" w14:textId="77777777" w:rsidR="009F77FB" w:rsidRDefault="009F77FB" w:rsidP="009F77FB">
            <w:pPr>
              <w:rPr>
                <w:rFonts w:ascii="Rockwell" w:hAnsi="Rockwell"/>
              </w:rPr>
            </w:pPr>
          </w:p>
          <w:p w14:paraId="7FE7D57D" w14:textId="0B7BF898" w:rsidR="009F77FB" w:rsidRDefault="00F52355" w:rsidP="009F77FB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 xml:space="preserve"> </w:t>
            </w:r>
            <w:r w:rsidR="009F77FB">
              <w:rPr>
                <w:rFonts w:ascii="Rockwell" w:hAnsi="Rockwell"/>
              </w:rPr>
              <w:t xml:space="preserve"> WXL</w:t>
            </w:r>
          </w:p>
        </w:tc>
      </w:tr>
      <w:tr w:rsidR="009F77FB" w14:paraId="23CEC495" w14:textId="7BF61C02" w:rsidTr="00F52355">
        <w:trPr>
          <w:trHeight w:val="440"/>
        </w:trPr>
        <w:tc>
          <w:tcPr>
            <w:tcW w:w="2065" w:type="dxa"/>
            <w:vAlign w:val="center"/>
          </w:tcPr>
          <w:p w14:paraId="2D268E4B" w14:textId="77777777" w:rsidR="009F77FB" w:rsidRDefault="009F77FB" w:rsidP="00F62E95">
            <w:pPr>
              <w:rPr>
                <w:rFonts w:ascii="Rockwell" w:hAnsi="Rockwell"/>
              </w:rPr>
            </w:pPr>
          </w:p>
          <w:p w14:paraId="7FEBC798" w14:textId="41EC9BEC" w:rsidR="009F77FB" w:rsidRDefault="009F77FB" w:rsidP="00F62E95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Game Shorts</w:t>
            </w:r>
          </w:p>
        </w:tc>
        <w:tc>
          <w:tcPr>
            <w:tcW w:w="720" w:type="dxa"/>
            <w:vAlign w:val="center"/>
          </w:tcPr>
          <w:p w14:paraId="275F9EC3" w14:textId="77777777" w:rsidR="009F77FB" w:rsidRDefault="009F77FB" w:rsidP="00F62E95">
            <w:pPr>
              <w:jc w:val="center"/>
              <w:rPr>
                <w:rFonts w:ascii="Rockwell" w:hAnsi="Rockwell"/>
              </w:rPr>
            </w:pPr>
          </w:p>
          <w:p w14:paraId="436E16DC" w14:textId="5AE1E6C9" w:rsidR="009F77FB" w:rsidRDefault="009F77FB" w:rsidP="00F62E95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YS</w:t>
            </w:r>
          </w:p>
        </w:tc>
        <w:tc>
          <w:tcPr>
            <w:tcW w:w="810" w:type="dxa"/>
            <w:vAlign w:val="center"/>
          </w:tcPr>
          <w:p w14:paraId="23E31D25" w14:textId="77777777" w:rsidR="009F77FB" w:rsidRDefault="009F77FB" w:rsidP="00F62E95">
            <w:pPr>
              <w:jc w:val="center"/>
              <w:rPr>
                <w:rFonts w:ascii="Rockwell" w:hAnsi="Rockwell"/>
              </w:rPr>
            </w:pPr>
          </w:p>
          <w:p w14:paraId="716FDCB9" w14:textId="1B30380D" w:rsidR="009F77FB" w:rsidRDefault="009F77FB" w:rsidP="00F62E95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YM</w:t>
            </w:r>
          </w:p>
        </w:tc>
        <w:tc>
          <w:tcPr>
            <w:tcW w:w="900" w:type="dxa"/>
            <w:vAlign w:val="center"/>
          </w:tcPr>
          <w:p w14:paraId="59473103" w14:textId="77777777" w:rsidR="009F77FB" w:rsidRDefault="009F77FB" w:rsidP="00F62E95">
            <w:pPr>
              <w:jc w:val="center"/>
              <w:rPr>
                <w:rFonts w:ascii="Rockwell" w:hAnsi="Rockwell"/>
              </w:rPr>
            </w:pPr>
          </w:p>
          <w:p w14:paraId="6B738723" w14:textId="522E678B" w:rsidR="009F77FB" w:rsidRDefault="009F77FB" w:rsidP="00F62E95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YL</w:t>
            </w:r>
          </w:p>
        </w:tc>
        <w:tc>
          <w:tcPr>
            <w:tcW w:w="1170" w:type="dxa"/>
            <w:vAlign w:val="center"/>
          </w:tcPr>
          <w:p w14:paraId="0245FE03" w14:textId="77777777" w:rsidR="009F77FB" w:rsidRDefault="009F77FB" w:rsidP="00F62E95">
            <w:pPr>
              <w:jc w:val="center"/>
              <w:rPr>
                <w:rFonts w:ascii="Rockwell" w:hAnsi="Rockwell"/>
              </w:rPr>
            </w:pPr>
          </w:p>
          <w:p w14:paraId="4A143323" w14:textId="1D95435D" w:rsidR="009F77FB" w:rsidRDefault="009F77FB" w:rsidP="00F62E95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YXL</w:t>
            </w:r>
          </w:p>
        </w:tc>
        <w:tc>
          <w:tcPr>
            <w:tcW w:w="900" w:type="dxa"/>
            <w:vAlign w:val="center"/>
          </w:tcPr>
          <w:p w14:paraId="639671B6" w14:textId="77777777" w:rsidR="009F77FB" w:rsidRDefault="009F77FB" w:rsidP="00F62E95">
            <w:pPr>
              <w:jc w:val="center"/>
              <w:rPr>
                <w:rFonts w:ascii="Rockwell" w:hAnsi="Rockwell"/>
              </w:rPr>
            </w:pPr>
          </w:p>
          <w:p w14:paraId="03FAB570" w14:textId="06A0D84B" w:rsidR="009F77FB" w:rsidRDefault="009F77FB" w:rsidP="00F62E95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AS</w:t>
            </w:r>
          </w:p>
        </w:tc>
        <w:tc>
          <w:tcPr>
            <w:tcW w:w="990" w:type="dxa"/>
            <w:vAlign w:val="center"/>
          </w:tcPr>
          <w:p w14:paraId="74B95FE5" w14:textId="77777777" w:rsidR="009F77FB" w:rsidRDefault="009F77FB" w:rsidP="00F62E95">
            <w:pPr>
              <w:jc w:val="center"/>
              <w:rPr>
                <w:rFonts w:ascii="Rockwell" w:hAnsi="Rockwell"/>
              </w:rPr>
            </w:pPr>
          </w:p>
          <w:p w14:paraId="440F367F" w14:textId="6C3CD4B7" w:rsidR="009F77FB" w:rsidRDefault="009F77FB" w:rsidP="00F62E95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AM</w:t>
            </w:r>
          </w:p>
        </w:tc>
        <w:tc>
          <w:tcPr>
            <w:tcW w:w="1080" w:type="dxa"/>
            <w:vAlign w:val="center"/>
          </w:tcPr>
          <w:p w14:paraId="76F33B74" w14:textId="77777777" w:rsidR="009F77FB" w:rsidRDefault="009F77FB" w:rsidP="00F62E95">
            <w:pPr>
              <w:jc w:val="center"/>
              <w:rPr>
                <w:rFonts w:ascii="Rockwell" w:hAnsi="Rockwell"/>
              </w:rPr>
            </w:pPr>
          </w:p>
          <w:p w14:paraId="16AA7171" w14:textId="02D9C1FA" w:rsidR="009F77FB" w:rsidRDefault="009F77FB" w:rsidP="00F62E95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AL</w:t>
            </w:r>
          </w:p>
        </w:tc>
        <w:tc>
          <w:tcPr>
            <w:tcW w:w="990" w:type="dxa"/>
          </w:tcPr>
          <w:p w14:paraId="0C5A64CD" w14:textId="77777777" w:rsidR="009F77FB" w:rsidRDefault="009F77FB" w:rsidP="00F62E95">
            <w:pPr>
              <w:jc w:val="center"/>
              <w:rPr>
                <w:rFonts w:ascii="Rockwell" w:hAnsi="Rockwell"/>
              </w:rPr>
            </w:pPr>
          </w:p>
          <w:p w14:paraId="2B9D85D1" w14:textId="1EC87C6F" w:rsidR="009F77FB" w:rsidRDefault="009F77FB" w:rsidP="00F62E95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AXL</w:t>
            </w:r>
          </w:p>
        </w:tc>
      </w:tr>
      <w:tr w:rsidR="009F77FB" w14:paraId="6BD18AD2" w14:textId="55237DF6" w:rsidTr="00F52355">
        <w:trPr>
          <w:trHeight w:val="573"/>
        </w:trPr>
        <w:tc>
          <w:tcPr>
            <w:tcW w:w="2065" w:type="dxa"/>
            <w:vAlign w:val="center"/>
          </w:tcPr>
          <w:p w14:paraId="25BB01BC" w14:textId="77777777" w:rsidR="009F77FB" w:rsidRDefault="009F77FB" w:rsidP="009F77FB">
            <w:pPr>
              <w:rPr>
                <w:rFonts w:ascii="Rockwell" w:hAnsi="Rockwell"/>
              </w:rPr>
            </w:pPr>
          </w:p>
          <w:p w14:paraId="4E585B60" w14:textId="53BA1B6D" w:rsidR="009F77FB" w:rsidRDefault="009F77FB" w:rsidP="009F77FB">
            <w:pPr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Shooter Shirt</w:t>
            </w:r>
          </w:p>
        </w:tc>
        <w:tc>
          <w:tcPr>
            <w:tcW w:w="720" w:type="dxa"/>
            <w:vAlign w:val="center"/>
          </w:tcPr>
          <w:p w14:paraId="161B79E8" w14:textId="77777777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  <w:p w14:paraId="21612A37" w14:textId="37206B8F" w:rsidR="009F77FB" w:rsidRDefault="009F77FB" w:rsidP="009F77FB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YS</w:t>
            </w:r>
          </w:p>
        </w:tc>
        <w:tc>
          <w:tcPr>
            <w:tcW w:w="810" w:type="dxa"/>
            <w:vAlign w:val="center"/>
          </w:tcPr>
          <w:p w14:paraId="71CB2237" w14:textId="77777777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  <w:p w14:paraId="279D539A" w14:textId="18EC8CF2" w:rsidR="009F77FB" w:rsidRDefault="009F77FB" w:rsidP="009F77FB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YM</w:t>
            </w:r>
          </w:p>
        </w:tc>
        <w:tc>
          <w:tcPr>
            <w:tcW w:w="900" w:type="dxa"/>
            <w:vAlign w:val="center"/>
          </w:tcPr>
          <w:p w14:paraId="45E7E838" w14:textId="77777777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  <w:p w14:paraId="599D09B2" w14:textId="6CC4910C" w:rsidR="009F77FB" w:rsidRDefault="009F77FB" w:rsidP="009F77FB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YL</w:t>
            </w:r>
          </w:p>
        </w:tc>
        <w:tc>
          <w:tcPr>
            <w:tcW w:w="1170" w:type="dxa"/>
            <w:vAlign w:val="center"/>
          </w:tcPr>
          <w:p w14:paraId="4BFD57FE" w14:textId="77777777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  <w:p w14:paraId="7889C7D4" w14:textId="512594FF" w:rsidR="009F77FB" w:rsidRDefault="009F77FB" w:rsidP="009F77FB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YXL</w:t>
            </w:r>
          </w:p>
        </w:tc>
        <w:tc>
          <w:tcPr>
            <w:tcW w:w="900" w:type="dxa"/>
            <w:vAlign w:val="center"/>
          </w:tcPr>
          <w:p w14:paraId="6A69FFEA" w14:textId="77777777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  <w:p w14:paraId="58C40BDF" w14:textId="7F8BA692" w:rsidR="009F77FB" w:rsidRDefault="009F77FB" w:rsidP="009F77FB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WS</w:t>
            </w:r>
          </w:p>
        </w:tc>
        <w:tc>
          <w:tcPr>
            <w:tcW w:w="990" w:type="dxa"/>
            <w:vAlign w:val="center"/>
          </w:tcPr>
          <w:p w14:paraId="2B8224D4" w14:textId="77777777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  <w:p w14:paraId="74084D97" w14:textId="3ACBA12C" w:rsidR="009F77FB" w:rsidRDefault="009F77FB" w:rsidP="009F77FB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WM</w:t>
            </w:r>
          </w:p>
        </w:tc>
        <w:tc>
          <w:tcPr>
            <w:tcW w:w="1080" w:type="dxa"/>
            <w:vAlign w:val="center"/>
          </w:tcPr>
          <w:p w14:paraId="30F2EBC1" w14:textId="77777777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  <w:p w14:paraId="7D95830D" w14:textId="724B0BA0" w:rsidR="009F77FB" w:rsidRDefault="009F77FB" w:rsidP="009F77FB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WL</w:t>
            </w:r>
          </w:p>
        </w:tc>
        <w:tc>
          <w:tcPr>
            <w:tcW w:w="990" w:type="dxa"/>
          </w:tcPr>
          <w:p w14:paraId="4409E206" w14:textId="77777777" w:rsidR="009F77FB" w:rsidRDefault="009F77FB" w:rsidP="009F77FB">
            <w:pPr>
              <w:rPr>
                <w:rFonts w:ascii="Rockwell" w:hAnsi="Rockwell"/>
              </w:rPr>
            </w:pPr>
          </w:p>
          <w:p w14:paraId="4DA43ACE" w14:textId="4A30E568" w:rsidR="009F77FB" w:rsidRDefault="009F77FB" w:rsidP="009F77FB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 xml:space="preserve"> WXL</w:t>
            </w:r>
          </w:p>
        </w:tc>
      </w:tr>
      <w:tr w:rsidR="009F77FB" w14:paraId="5DD9B264" w14:textId="3070D504" w:rsidTr="00F52355">
        <w:trPr>
          <w:trHeight w:val="573"/>
        </w:trPr>
        <w:tc>
          <w:tcPr>
            <w:tcW w:w="2065" w:type="dxa"/>
            <w:vAlign w:val="center"/>
          </w:tcPr>
          <w:p w14:paraId="7D2935FF" w14:textId="77777777" w:rsidR="009F77FB" w:rsidRDefault="009F77FB" w:rsidP="009F77FB">
            <w:pPr>
              <w:rPr>
                <w:rFonts w:ascii="Rockwell" w:hAnsi="Rockwell"/>
              </w:rPr>
            </w:pPr>
          </w:p>
          <w:p w14:paraId="60C7994A" w14:textId="123E5AAC" w:rsidR="009F77FB" w:rsidRDefault="009F77FB" w:rsidP="009F77FB">
            <w:pPr>
              <w:rPr>
                <w:rFonts w:ascii="Rockwell" w:hAnsi="Rockwell"/>
              </w:rPr>
            </w:pPr>
            <w:proofErr w:type="spellStart"/>
            <w:r>
              <w:rPr>
                <w:rFonts w:ascii="Rockwell" w:hAnsi="Rockwell"/>
              </w:rPr>
              <w:t>Pinney</w:t>
            </w:r>
            <w:proofErr w:type="spellEnd"/>
          </w:p>
        </w:tc>
        <w:tc>
          <w:tcPr>
            <w:tcW w:w="720" w:type="dxa"/>
            <w:vAlign w:val="center"/>
          </w:tcPr>
          <w:p w14:paraId="3879933F" w14:textId="77777777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  <w:p w14:paraId="053A216D" w14:textId="202CA75D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</w:tc>
        <w:tc>
          <w:tcPr>
            <w:tcW w:w="810" w:type="dxa"/>
            <w:vAlign w:val="center"/>
          </w:tcPr>
          <w:p w14:paraId="089D6E36" w14:textId="77777777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  <w:p w14:paraId="222116B6" w14:textId="2B12BB05" w:rsidR="009F77FB" w:rsidRDefault="009F77FB" w:rsidP="009F77FB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YM</w:t>
            </w:r>
          </w:p>
        </w:tc>
        <w:tc>
          <w:tcPr>
            <w:tcW w:w="900" w:type="dxa"/>
            <w:vAlign w:val="center"/>
          </w:tcPr>
          <w:p w14:paraId="15A8DD61" w14:textId="77777777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  <w:p w14:paraId="6A70FBDD" w14:textId="1A99B45C" w:rsidR="009F77FB" w:rsidRDefault="009F77FB" w:rsidP="009F77FB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YL</w:t>
            </w:r>
          </w:p>
        </w:tc>
        <w:tc>
          <w:tcPr>
            <w:tcW w:w="1170" w:type="dxa"/>
            <w:vAlign w:val="center"/>
          </w:tcPr>
          <w:p w14:paraId="10237E9A" w14:textId="77777777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  <w:p w14:paraId="0B7B2C86" w14:textId="6C1D6B2E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</w:tc>
        <w:tc>
          <w:tcPr>
            <w:tcW w:w="900" w:type="dxa"/>
            <w:vAlign w:val="center"/>
          </w:tcPr>
          <w:p w14:paraId="21AB6913" w14:textId="77777777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  <w:p w14:paraId="0F67BEFD" w14:textId="54C72046" w:rsidR="009F77FB" w:rsidRDefault="009F77FB" w:rsidP="009F77FB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WS</w:t>
            </w:r>
          </w:p>
        </w:tc>
        <w:tc>
          <w:tcPr>
            <w:tcW w:w="990" w:type="dxa"/>
            <w:vAlign w:val="center"/>
          </w:tcPr>
          <w:p w14:paraId="2648671C" w14:textId="77777777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  <w:p w14:paraId="1A16AD21" w14:textId="2C61B848" w:rsidR="009F77FB" w:rsidRDefault="009F77FB" w:rsidP="009F77FB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WM</w:t>
            </w:r>
          </w:p>
        </w:tc>
        <w:tc>
          <w:tcPr>
            <w:tcW w:w="1080" w:type="dxa"/>
            <w:vAlign w:val="center"/>
          </w:tcPr>
          <w:p w14:paraId="646A7521" w14:textId="77777777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  <w:p w14:paraId="72FC8DD2" w14:textId="7EF7CBD1" w:rsidR="009F77FB" w:rsidRDefault="009F77FB" w:rsidP="009F77FB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WL</w:t>
            </w:r>
          </w:p>
        </w:tc>
        <w:tc>
          <w:tcPr>
            <w:tcW w:w="990" w:type="dxa"/>
          </w:tcPr>
          <w:p w14:paraId="1166BB5C" w14:textId="77777777" w:rsidR="009F77FB" w:rsidRDefault="009F77FB" w:rsidP="009F77FB">
            <w:pPr>
              <w:jc w:val="center"/>
              <w:rPr>
                <w:rFonts w:ascii="Rockwell" w:hAnsi="Rockwell"/>
              </w:rPr>
            </w:pPr>
          </w:p>
          <w:p w14:paraId="73A8CEAB" w14:textId="63676A52" w:rsidR="009F77FB" w:rsidRDefault="009F77FB" w:rsidP="009F77FB">
            <w:pPr>
              <w:jc w:val="center"/>
              <w:rPr>
                <w:rFonts w:ascii="Rockwell" w:hAnsi="Rockwell"/>
              </w:rPr>
            </w:pPr>
            <w:r>
              <w:rPr>
                <w:rFonts w:ascii="Rockwell" w:hAnsi="Rockwell"/>
              </w:rPr>
              <w:t>WXL</w:t>
            </w:r>
          </w:p>
        </w:tc>
      </w:tr>
    </w:tbl>
    <w:p w14:paraId="6D819FBE" w14:textId="77777777" w:rsidR="00065D2E" w:rsidRDefault="00F62E95" w:rsidP="00095B34">
      <w:pPr>
        <w:rPr>
          <w:rFonts w:ascii="Rockwell" w:hAnsi="Rockwell"/>
          <w:i/>
        </w:rPr>
      </w:pPr>
      <w:r w:rsidRPr="00F62E95">
        <w:rPr>
          <w:rFonts w:ascii="Rockwell" w:hAnsi="Rockwell"/>
          <w:i/>
        </w:rPr>
        <w:t xml:space="preserve">Sizing Guidance: </w:t>
      </w:r>
    </w:p>
    <w:p w14:paraId="2200A9CB" w14:textId="5295F0BB" w:rsidR="00065D2E" w:rsidRDefault="00F62E95" w:rsidP="00065D2E">
      <w:pPr>
        <w:pStyle w:val="ListParagraph"/>
        <w:numPr>
          <w:ilvl w:val="0"/>
          <w:numId w:val="2"/>
        </w:numPr>
        <w:rPr>
          <w:rFonts w:ascii="Rockwell" w:hAnsi="Rockwell"/>
          <w:i/>
        </w:rPr>
      </w:pPr>
      <w:r w:rsidRPr="00065D2E">
        <w:rPr>
          <w:rFonts w:ascii="Rockwell" w:hAnsi="Rockwell"/>
          <w:i/>
        </w:rPr>
        <w:t>Shooter shirt</w:t>
      </w:r>
      <w:r w:rsidR="002A021E">
        <w:rPr>
          <w:rFonts w:ascii="Rockwell" w:hAnsi="Rockwell"/>
          <w:i/>
        </w:rPr>
        <w:t>:</w:t>
      </w:r>
      <w:r w:rsidRPr="00065D2E">
        <w:rPr>
          <w:rFonts w:ascii="Rockwell" w:hAnsi="Rockwell"/>
          <w:i/>
        </w:rPr>
        <w:t xml:space="preserve"> +</w:t>
      </w:r>
      <w:r w:rsidR="002A021E">
        <w:rPr>
          <w:rFonts w:ascii="Rockwell" w:hAnsi="Rockwell"/>
          <w:i/>
        </w:rPr>
        <w:t>1 size bigger than game uniform</w:t>
      </w:r>
      <w:r w:rsidRPr="00065D2E">
        <w:rPr>
          <w:rFonts w:ascii="Rockwell" w:hAnsi="Rockwell"/>
          <w:i/>
        </w:rPr>
        <w:t xml:space="preserve"> </w:t>
      </w:r>
    </w:p>
    <w:p w14:paraId="76A54E31" w14:textId="7BC739CB" w:rsidR="005538DD" w:rsidRDefault="00F62E95" w:rsidP="00065D2E">
      <w:pPr>
        <w:pStyle w:val="ListParagraph"/>
        <w:numPr>
          <w:ilvl w:val="0"/>
          <w:numId w:val="2"/>
        </w:numPr>
        <w:rPr>
          <w:rFonts w:ascii="Rockwell" w:hAnsi="Rockwell"/>
          <w:i/>
        </w:rPr>
      </w:pPr>
      <w:proofErr w:type="spellStart"/>
      <w:r w:rsidRPr="00065D2E">
        <w:rPr>
          <w:rFonts w:ascii="Rockwell" w:hAnsi="Rockwell"/>
          <w:i/>
        </w:rPr>
        <w:t>Pinney</w:t>
      </w:r>
      <w:proofErr w:type="spellEnd"/>
      <w:r w:rsidR="002A021E">
        <w:rPr>
          <w:rFonts w:ascii="Rockwell" w:hAnsi="Rockwell"/>
          <w:i/>
        </w:rPr>
        <w:t>:</w:t>
      </w:r>
      <w:r w:rsidRPr="00065D2E">
        <w:rPr>
          <w:rFonts w:ascii="Rockwell" w:hAnsi="Rockwell"/>
          <w:i/>
        </w:rPr>
        <w:t xml:space="preserve"> +1-2 sizes bigger than game unifor</w:t>
      </w:r>
      <w:r w:rsidR="002A021E">
        <w:rPr>
          <w:rFonts w:ascii="Rockwell" w:hAnsi="Rockwell"/>
          <w:i/>
        </w:rPr>
        <w:t>m</w:t>
      </w:r>
    </w:p>
    <w:p w14:paraId="28A5D93B" w14:textId="781C64DB" w:rsidR="00065D2E" w:rsidRPr="00065D2E" w:rsidRDefault="00065D2E" w:rsidP="00065D2E">
      <w:pPr>
        <w:pStyle w:val="ListParagraph"/>
        <w:numPr>
          <w:ilvl w:val="0"/>
          <w:numId w:val="2"/>
        </w:numPr>
        <w:rPr>
          <w:rFonts w:ascii="Rockwell" w:hAnsi="Rockwell"/>
          <w:i/>
        </w:rPr>
      </w:pPr>
      <w:r>
        <w:rPr>
          <w:rFonts w:ascii="Rockwell" w:hAnsi="Rockwell"/>
          <w:i/>
        </w:rPr>
        <w:t>Youth XLs tend to be wider versus Women’s Smalls longer/skinnier cut</w:t>
      </w:r>
    </w:p>
    <w:p w14:paraId="3EB5A29D" w14:textId="77777777" w:rsidR="005538DD" w:rsidRDefault="005538DD" w:rsidP="00095B34">
      <w:pPr>
        <w:rPr>
          <w:rFonts w:ascii="Rockwell" w:hAnsi="Rockwell"/>
        </w:rPr>
      </w:pPr>
    </w:p>
    <w:p w14:paraId="61B527A1" w14:textId="77777777" w:rsidR="002A021E" w:rsidRDefault="002A021E" w:rsidP="00095B34">
      <w:pPr>
        <w:rPr>
          <w:rFonts w:ascii="Rockwell" w:hAnsi="Rockwell"/>
        </w:rPr>
      </w:pPr>
    </w:p>
    <w:p w14:paraId="275E206F" w14:textId="77777777" w:rsidR="00065D2E" w:rsidRDefault="00065D2E" w:rsidP="00EF3304">
      <w:pPr>
        <w:rPr>
          <w:rFonts w:ascii="Rockwell" w:hAnsi="Rockwell"/>
        </w:rPr>
      </w:pPr>
    </w:p>
    <w:p w14:paraId="2B0CC79D" w14:textId="268B9EA1" w:rsidR="00840FF6" w:rsidRDefault="00840FF6" w:rsidP="00EF3304">
      <w:pPr>
        <w:rPr>
          <w:rFonts w:ascii="Rockwell" w:hAnsi="Rockwell"/>
        </w:rPr>
      </w:pPr>
      <w:r>
        <w:rPr>
          <w:rFonts w:ascii="Rockwell" w:hAnsi="Rockwell"/>
        </w:rPr>
        <w:t xml:space="preserve">Parent Signature: </w:t>
      </w:r>
      <w:r w:rsidRPr="0040704B">
        <w:rPr>
          <w:rFonts w:ascii="Rockwell" w:hAnsi="Rockwell"/>
        </w:rPr>
        <w:t>_____________________________________________________________</w:t>
      </w:r>
    </w:p>
    <w:p w14:paraId="121197CB" w14:textId="77777777" w:rsidR="005538DD" w:rsidRDefault="005538DD" w:rsidP="00EF3304">
      <w:pPr>
        <w:rPr>
          <w:rFonts w:ascii="Rockwell" w:hAnsi="Rockwell"/>
        </w:rPr>
      </w:pPr>
    </w:p>
    <w:p w14:paraId="47F900D1" w14:textId="77777777" w:rsidR="005538DD" w:rsidRDefault="005538DD" w:rsidP="00EF3304">
      <w:pPr>
        <w:rPr>
          <w:rFonts w:ascii="Rockwell" w:hAnsi="Rockwell"/>
        </w:rPr>
      </w:pPr>
    </w:p>
    <w:sectPr w:rsidR="005538DD" w:rsidSect="00F62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D119" w14:textId="77777777" w:rsidR="005F158C" w:rsidRDefault="005F158C" w:rsidP="0040704B">
      <w:r>
        <w:separator/>
      </w:r>
    </w:p>
  </w:endnote>
  <w:endnote w:type="continuationSeparator" w:id="0">
    <w:p w14:paraId="25DF9631" w14:textId="77777777" w:rsidR="005F158C" w:rsidRDefault="005F158C" w:rsidP="0040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4763" w14:textId="77777777" w:rsidR="00DB1287" w:rsidRDefault="00DB1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E023" w14:textId="77777777" w:rsidR="00DB1287" w:rsidRDefault="00DB1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B574" w14:textId="77777777" w:rsidR="00DB1287" w:rsidRDefault="00DB1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F163" w14:textId="77777777" w:rsidR="005F158C" w:rsidRDefault="005F158C" w:rsidP="0040704B">
      <w:r>
        <w:separator/>
      </w:r>
    </w:p>
  </w:footnote>
  <w:footnote w:type="continuationSeparator" w:id="0">
    <w:p w14:paraId="4A9E1904" w14:textId="77777777" w:rsidR="005F158C" w:rsidRDefault="005F158C" w:rsidP="0040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F2A7" w14:textId="77777777" w:rsidR="00DB1287" w:rsidRDefault="00DB1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F7FC" w14:textId="1BE5209C" w:rsidR="0040704B" w:rsidRDefault="004B2CA1" w:rsidP="004B2CA1">
    <w:pPr>
      <w:pStyle w:val="Header"/>
      <w:pBdr>
        <w:bottom w:val="single" w:sz="12" w:space="31" w:color="auto"/>
      </w:pBdr>
      <w:ind w:left="-180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EBAEB2" wp14:editId="1F61662A">
          <wp:simplePos x="0" y="0"/>
          <wp:positionH relativeFrom="margin">
            <wp:posOffset>5147310</wp:posOffset>
          </wp:positionH>
          <wp:positionV relativeFrom="page">
            <wp:posOffset>167005</wp:posOffset>
          </wp:positionV>
          <wp:extent cx="1257300" cy="885825"/>
          <wp:effectExtent l="0" t="0" r="0" b="9525"/>
          <wp:wrapThrough wrapText="bothSides">
            <wp:wrapPolygon edited="0">
              <wp:start x="0" y="0"/>
              <wp:lineTo x="0" y="21368"/>
              <wp:lineTo x="21273" y="21368"/>
              <wp:lineTo x="21273" y="0"/>
              <wp:lineTo x="0" y="0"/>
            </wp:wrapPolygon>
          </wp:wrapThrough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04B">
      <w:t xml:space="preserve">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BED2" w14:textId="77777777" w:rsidR="00DB1287" w:rsidRDefault="00DB1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5988"/>
    <w:multiLevelType w:val="hybridMultilevel"/>
    <w:tmpl w:val="0808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02068"/>
    <w:multiLevelType w:val="hybridMultilevel"/>
    <w:tmpl w:val="BC94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34"/>
    <w:rsid w:val="00053A86"/>
    <w:rsid w:val="00056515"/>
    <w:rsid w:val="00065D2E"/>
    <w:rsid w:val="00095B34"/>
    <w:rsid w:val="000D0646"/>
    <w:rsid w:val="0015433F"/>
    <w:rsid w:val="002A021E"/>
    <w:rsid w:val="002A106A"/>
    <w:rsid w:val="00376558"/>
    <w:rsid w:val="003D6A32"/>
    <w:rsid w:val="0040704B"/>
    <w:rsid w:val="004B2CA1"/>
    <w:rsid w:val="004B4ECC"/>
    <w:rsid w:val="00507814"/>
    <w:rsid w:val="00511044"/>
    <w:rsid w:val="00515B2B"/>
    <w:rsid w:val="005538DD"/>
    <w:rsid w:val="005C1133"/>
    <w:rsid w:val="005F158C"/>
    <w:rsid w:val="00624371"/>
    <w:rsid w:val="007876FB"/>
    <w:rsid w:val="007E739F"/>
    <w:rsid w:val="0081246E"/>
    <w:rsid w:val="00840FF6"/>
    <w:rsid w:val="00891339"/>
    <w:rsid w:val="008D16EE"/>
    <w:rsid w:val="008D5DDA"/>
    <w:rsid w:val="008E1BE1"/>
    <w:rsid w:val="008F4776"/>
    <w:rsid w:val="00912C27"/>
    <w:rsid w:val="00920AED"/>
    <w:rsid w:val="00966B88"/>
    <w:rsid w:val="00987842"/>
    <w:rsid w:val="009F77FB"/>
    <w:rsid w:val="00AC7245"/>
    <w:rsid w:val="00B01E15"/>
    <w:rsid w:val="00B600C9"/>
    <w:rsid w:val="00B9296E"/>
    <w:rsid w:val="00BD66D1"/>
    <w:rsid w:val="00C255C4"/>
    <w:rsid w:val="00C4610C"/>
    <w:rsid w:val="00C66144"/>
    <w:rsid w:val="00CE36F5"/>
    <w:rsid w:val="00D81D0E"/>
    <w:rsid w:val="00D97617"/>
    <w:rsid w:val="00DB1287"/>
    <w:rsid w:val="00DB5E07"/>
    <w:rsid w:val="00E35356"/>
    <w:rsid w:val="00E56021"/>
    <w:rsid w:val="00EF3304"/>
    <w:rsid w:val="00F077A4"/>
    <w:rsid w:val="00F52355"/>
    <w:rsid w:val="00F62E95"/>
    <w:rsid w:val="00F74CD1"/>
    <w:rsid w:val="00F7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7F962486"/>
  <w15:docId w15:val="{69394000-48AA-4DB7-B0A2-4C8ABD4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0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04B"/>
  </w:style>
  <w:style w:type="paragraph" w:styleId="Footer">
    <w:name w:val="footer"/>
    <w:basedOn w:val="Normal"/>
    <w:link w:val="FooterChar"/>
    <w:uiPriority w:val="99"/>
    <w:unhideWhenUsed/>
    <w:rsid w:val="004070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04B"/>
  </w:style>
  <w:style w:type="paragraph" w:styleId="BalloonText">
    <w:name w:val="Balloon Text"/>
    <w:basedOn w:val="Normal"/>
    <w:link w:val="BalloonTextChar"/>
    <w:uiPriority w:val="99"/>
    <w:semiHidden/>
    <w:unhideWhenUsed/>
    <w:rsid w:val="004070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04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8DD"/>
    <w:pPr>
      <w:ind w:left="720"/>
      <w:contextualSpacing/>
    </w:pPr>
  </w:style>
  <w:style w:type="table" w:styleId="TableGrid">
    <w:name w:val="Table Grid"/>
    <w:basedOn w:val="TableNormal"/>
    <w:uiPriority w:val="39"/>
    <w:rsid w:val="00515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Innovate 1 Services, Inc.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Mahoney, Don</cp:lastModifiedBy>
  <cp:revision>2</cp:revision>
  <cp:lastPrinted>2020-10-20T23:14:00Z</cp:lastPrinted>
  <dcterms:created xsi:type="dcterms:W3CDTF">2022-10-10T20:34:00Z</dcterms:created>
  <dcterms:modified xsi:type="dcterms:W3CDTF">2022-10-10T20:34:00Z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b19c09-48dc-483e-8a5f-9e92f1cd9848_Enabled">
    <vt:lpwstr>true</vt:lpwstr>
  </property>
  <property fmtid="{D5CDD505-2E9C-101B-9397-08002B2CF9AE}" pid="3" name="MSIP_Label_36b19c09-48dc-483e-8a5f-9e92f1cd9848_SetDate">
    <vt:lpwstr>2022-10-10T17:52:47Z</vt:lpwstr>
  </property>
  <property fmtid="{D5CDD505-2E9C-101B-9397-08002B2CF9AE}" pid="4" name="MSIP_Label_36b19c09-48dc-483e-8a5f-9e92f1cd9848_Method">
    <vt:lpwstr>Privileged</vt:lpwstr>
  </property>
  <property fmtid="{D5CDD505-2E9C-101B-9397-08002B2CF9AE}" pid="5" name="MSIP_Label_36b19c09-48dc-483e-8a5f-9e92f1cd9848_Name">
    <vt:lpwstr>NC - Hide Footer</vt:lpwstr>
  </property>
  <property fmtid="{D5CDD505-2E9C-101B-9397-08002B2CF9AE}" pid="6" name="MSIP_Label_36b19c09-48dc-483e-8a5f-9e92f1cd9848_SiteId">
    <vt:lpwstr>a311fc62-83f4-45f0-9502-1bb2247d4c8d</vt:lpwstr>
  </property>
  <property fmtid="{D5CDD505-2E9C-101B-9397-08002B2CF9AE}" pid="7" name="MSIP_Label_36b19c09-48dc-483e-8a5f-9e92f1cd9848_ActionId">
    <vt:lpwstr>9eff533b-a513-4ced-b77e-0a1fa556122f</vt:lpwstr>
  </property>
  <property fmtid="{D5CDD505-2E9C-101B-9397-08002B2CF9AE}" pid="8" name="MSIP_Label_36b19c09-48dc-483e-8a5f-9e92f1cd9848_ContentBits">
    <vt:lpwstr>0</vt:lpwstr>
  </property>
  <property fmtid="{D5CDD505-2E9C-101B-9397-08002B2CF9AE}" pid="9" name="Keywords">
    <vt:lpwstr>#1nt3rn@l# #H1d3-F00t3r#</vt:lpwstr>
  </property>
  <property fmtid="{D5CDD505-2E9C-101B-9397-08002B2CF9AE}" pid="10" name="x-dataclassification">
    <vt:lpwstr>#1nt3rn@l#</vt:lpwstr>
  </property>
</Properties>
</file>