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jc w:val="center"/>
      </w:pPr>
      <w:r>
        <w:rPr>
          <w:rtl w:val="0"/>
          <w:lang w:val="en-US"/>
        </w:rPr>
        <w:t>P.L.A.Y. Executive Board Meeting</w:t>
      </w:r>
    </w:p>
    <w:p>
      <w:pPr>
        <w:pStyle w:val="Body"/>
        <w:jc w:val="center"/>
      </w:pPr>
      <w:r>
        <w:rPr>
          <w:rtl w:val="0"/>
        </w:rPr>
        <w:t>6:</w:t>
      </w:r>
      <w:r>
        <w:rPr>
          <w:rtl w:val="0"/>
          <w:lang w:val="en-US"/>
        </w:rPr>
        <w:t>30 City Hall</w:t>
      </w:r>
    </w:p>
    <w:p>
      <w:pPr>
        <w:pStyle w:val="Body"/>
        <w:jc w:val="center"/>
      </w:pPr>
      <w:r>
        <w:rPr>
          <w:rtl w:val="0"/>
          <w:lang w:val="en-US"/>
        </w:rPr>
        <w:t xml:space="preserve">Board Members attending:  </w:t>
      </w:r>
      <w:r>
        <w:rPr>
          <w:rtl w:val="0"/>
          <w:lang w:val="en-US"/>
        </w:rPr>
        <w:t xml:space="preserve">Randy Geister, </w:t>
      </w:r>
      <w:r>
        <w:rPr>
          <w:rtl w:val="0"/>
        </w:rPr>
        <w:t>Dan Gratz, Pat McGowan</w:t>
      </w:r>
      <w:r>
        <w:rPr>
          <w:rtl w:val="0"/>
          <w:lang w:val="en-US"/>
        </w:rPr>
        <w:t xml:space="preserve">, </w:t>
      </w:r>
      <w:r>
        <w:rPr>
          <w:rtl w:val="0"/>
          <w:lang w:val="en-US"/>
        </w:rPr>
        <w:t>Scott Erickson,</w:t>
      </w:r>
      <w:r>
        <w:rPr>
          <w:rtl w:val="0"/>
          <w:lang w:val="en-US"/>
        </w:rPr>
        <w:t xml:space="preserve"> Jeff Benson, Micelle Schommer, T</w:t>
      </w:r>
      <w:r>
        <w:rPr>
          <w:rtl w:val="0"/>
        </w:rPr>
        <w:t>anya O</w:t>
      </w:r>
      <w:r>
        <w:rPr>
          <w:rtl w:val="0"/>
        </w:rPr>
        <w:t>’</w:t>
      </w:r>
      <w:r>
        <w:rPr>
          <w:rtl w:val="0"/>
          <w:lang w:val="de-DE"/>
        </w:rPr>
        <w:t>Brien</w:t>
      </w:r>
    </w:p>
    <w:p>
      <w:pPr>
        <w:pStyle w:val="Body"/>
        <w:jc w:val="center"/>
        <w:rPr>
          <w:rFonts w:ascii="Calibri" w:cs="Calibri" w:hAnsi="Calibri" w:eastAsia="Calibri"/>
          <w:b w:val="1"/>
          <w:bCs w:val="1"/>
          <w:u w:val="single"/>
        </w:rPr>
      </w:pPr>
      <w:r>
        <w:rPr>
          <w:rFonts w:ascii="Calibri" w:cs="Calibri" w:hAnsi="Calibri" w:eastAsia="Calibri"/>
          <w:b w:val="1"/>
          <w:bCs w:val="1"/>
          <w:u w:val="single"/>
          <w:rtl w:val="0"/>
        </w:rPr>
        <w:t>GUESTS:</w:t>
      </w:r>
    </w:p>
    <w:p>
      <w:pPr>
        <w:pStyle w:val="Body"/>
        <w:jc w:val="center"/>
      </w:pPr>
      <w:r>
        <w:rPr>
          <w:b w:val="1"/>
          <w:bCs w:val="1"/>
          <w:u w:val="single"/>
          <w:rtl w:val="0"/>
          <w:lang w:val="en-US"/>
        </w:rPr>
        <w:t>Rianna Johnson</w:t>
      </w:r>
      <w:r>
        <w:rPr>
          <w:rtl w:val="0"/>
          <w:lang w:val="en-US"/>
        </w:rPr>
        <w:t xml:space="preserve"> - New VP Cheer - Discussed the Budget and Board expectations regarding the current $6,500 deficit.  Talking about increasing competitive fees to $550.00. The group agreed that this is not excessive as it is still a fair rate for this type of program.  Also need to find resources to cover a uniform issue from last year.  </w:t>
      </w:r>
    </w:p>
    <w:p>
      <w:pPr>
        <w:pStyle w:val="Body"/>
        <w:jc w:val="center"/>
      </w:pPr>
      <w:r>
        <w:rPr>
          <w:rtl w:val="0"/>
          <w:lang w:val="en-US"/>
        </w:rPr>
        <w:t xml:space="preserve">Budget should be completed by Tuesday.  Will be voted on via email.  </w:t>
      </w:r>
    </w:p>
    <w:p>
      <w:pPr>
        <w:pStyle w:val="Body"/>
        <w:jc w:val="center"/>
      </w:pPr>
      <w:r>
        <w:rPr>
          <w:b w:val="1"/>
          <w:bCs w:val="1"/>
          <w:u w:val="single"/>
          <w:rtl w:val="0"/>
          <w:lang w:val="en-US"/>
        </w:rPr>
        <w:t>Jill Niesen</w:t>
      </w:r>
      <w:r>
        <w:rPr>
          <w:rtl w:val="0"/>
          <w:lang w:val="en-US"/>
        </w:rPr>
        <w:t xml:space="preserve"> - Volleyball VP - Registrations up from 2016-17 by 15%.  Had to turn away late registrants and kindergarten volleyball athletes.  Anticipating traveling going down this year because of high school and club.  Boys program at the high school is generating interest in youth male VB interest.  Talking with HS coach about starting a middle school program (introductory).  At present - no indication of the interest.  Club teams have already started male leagues for 12-14 yea olds.  PL would be the first in the area to have a program for youth males.  VB right now keeping the option open.  </w:t>
      </w:r>
    </w:p>
    <w:p>
      <w:pPr>
        <w:pStyle w:val="Body"/>
        <w:jc w:val="center"/>
        <w:rPr>
          <w:b w:val="1"/>
          <w:bCs w:val="1"/>
        </w:rPr>
      </w:pPr>
      <w:r>
        <w:rPr>
          <w:b w:val="1"/>
          <w:bCs w:val="1"/>
          <w:u w:val="single"/>
          <w:rtl w:val="0"/>
          <w:lang w:val="en-US"/>
        </w:rPr>
        <w:t>MOTION</w:t>
      </w:r>
      <w:r>
        <w:rPr>
          <w:b w:val="1"/>
          <w:bCs w:val="1"/>
          <w:rtl w:val="0"/>
          <w:lang w:val="en-US"/>
        </w:rPr>
        <w:t>:  To Approve the VolleyBall Budget</w:t>
      </w:r>
    </w:p>
    <w:p>
      <w:pPr>
        <w:pStyle w:val="Body"/>
        <w:jc w:val="center"/>
        <w:rPr>
          <w:b w:val="1"/>
          <w:bCs w:val="1"/>
        </w:rPr>
      </w:pPr>
      <w:r>
        <w:rPr>
          <w:b w:val="1"/>
          <w:bCs w:val="1"/>
          <w:rtl w:val="0"/>
          <w:lang w:val="en-US"/>
        </w:rPr>
        <w:t>By Pat</w:t>
      </w:r>
    </w:p>
    <w:p>
      <w:pPr>
        <w:pStyle w:val="Body"/>
        <w:jc w:val="center"/>
        <w:rPr>
          <w:b w:val="1"/>
          <w:bCs w:val="1"/>
        </w:rPr>
      </w:pPr>
      <w:r>
        <w:rPr>
          <w:b w:val="1"/>
          <w:bCs w:val="1"/>
          <w:rtl w:val="0"/>
          <w:lang w:val="en-US"/>
        </w:rPr>
        <w:t>2nd Scott</w:t>
      </w:r>
    </w:p>
    <w:p>
      <w:pPr>
        <w:pStyle w:val="Body"/>
        <w:jc w:val="center"/>
        <w:rPr>
          <w:b w:val="1"/>
          <w:bCs w:val="1"/>
        </w:rPr>
      </w:pPr>
      <w:r>
        <w:rPr>
          <w:b w:val="1"/>
          <w:bCs w:val="1"/>
          <w:rtl w:val="0"/>
          <w:lang w:val="en-US"/>
        </w:rPr>
        <w:t>All in Favor - Motion Passed</w:t>
      </w:r>
    </w:p>
    <w:p>
      <w:pPr>
        <w:pStyle w:val="Body"/>
        <w:jc w:val="center"/>
        <w:rPr>
          <w:b w:val="1"/>
          <w:bCs w:val="1"/>
          <w:u w:val="single"/>
        </w:rPr>
      </w:pPr>
      <w:r>
        <w:rPr>
          <w:b w:val="1"/>
          <w:bCs w:val="1"/>
          <w:u w:val="single"/>
          <w:rtl w:val="0"/>
          <w:lang w:val="en-US"/>
        </w:rPr>
        <w:t>Football Budget presented by Pat McGowan (Matt Lind is out of town)</w:t>
      </w:r>
    </w:p>
    <w:p>
      <w:pPr>
        <w:pStyle w:val="Body"/>
        <w:rPr>
          <w:b w:val="0"/>
          <w:bCs w:val="0"/>
        </w:rPr>
      </w:pPr>
      <w:r>
        <w:rPr>
          <w:b w:val="1"/>
          <w:bCs w:val="1"/>
        </w:rPr>
        <w:tab/>
      </w:r>
      <w:r>
        <w:rPr>
          <w:b w:val="0"/>
          <w:bCs w:val="0"/>
          <w:rtl w:val="0"/>
          <w:lang w:val="en-US"/>
        </w:rPr>
        <w:t>Complete overhaul of uniforms - younger kids reversible blue/white jerseys. Travel kids two jerseys - blue and white.  Buying new helmets and pants.  Using overages for the purchase.</w:t>
      </w:r>
    </w:p>
    <w:p>
      <w:pPr>
        <w:pStyle w:val="Body"/>
        <w:rPr>
          <w:b w:val="0"/>
          <w:bCs w:val="0"/>
        </w:rPr>
      </w:pPr>
      <w:r>
        <w:rPr>
          <w:b w:val="0"/>
          <w:bCs w:val="0"/>
          <w:rtl w:val="0"/>
        </w:rPr>
        <w:tab/>
        <w:t>Every athlete that registers for football will get free admission to Coach G</w:t>
      </w:r>
      <w:r>
        <w:rPr>
          <w:b w:val="0"/>
          <w:bCs w:val="0"/>
          <w:rtl w:val="0"/>
          <w:lang w:val="en-US"/>
        </w:rPr>
        <w:t>’</w:t>
      </w:r>
      <w:r>
        <w:rPr>
          <w:b w:val="0"/>
          <w:bCs w:val="0"/>
          <w:rtl w:val="0"/>
          <w:lang w:val="en-US"/>
        </w:rPr>
        <w:t>s camp.  Football will cover the cost of the camp.  Any athlete that does not want to participate in the camp can opt out but the cost of the season will remain the same regardless of participation at the camp.</w:t>
      </w:r>
    </w:p>
    <w:p>
      <w:pPr>
        <w:pStyle w:val="Body"/>
        <w:rPr>
          <w:b w:val="0"/>
          <w:bCs w:val="0"/>
        </w:rPr>
      </w:pPr>
      <w:r>
        <w:rPr>
          <w:b w:val="0"/>
          <w:bCs w:val="0"/>
          <w:rtl w:val="0"/>
        </w:rPr>
        <w:tab/>
        <w:t xml:space="preserve">3rd grade doing 8 man football starting this year (USA guidelines provide instruction on coaching, etc.). USA football is interested in this program because P.L.A.Y. is one of the first communities to participate.  Discussed that this program may increase interest in football PL youth.  </w:t>
      </w:r>
    </w:p>
    <w:p>
      <w:pPr>
        <w:pStyle w:val="Body"/>
        <w:jc w:val="center"/>
        <w:rPr>
          <w:b w:val="1"/>
          <w:bCs w:val="1"/>
          <w:u w:val="none"/>
        </w:rPr>
      </w:pPr>
      <w:r>
        <w:rPr>
          <w:b w:val="1"/>
          <w:bCs w:val="1"/>
          <w:u w:val="single"/>
          <w:rtl w:val="0"/>
          <w:lang w:val="en-US"/>
        </w:rPr>
        <w:t>MOTION</w:t>
      </w:r>
      <w:r>
        <w:rPr>
          <w:b w:val="1"/>
          <w:bCs w:val="1"/>
          <w:u w:val="none"/>
          <w:rtl w:val="0"/>
          <w:lang w:val="en-US"/>
        </w:rPr>
        <w:t>:  To Approve the Football Budget</w:t>
      </w:r>
    </w:p>
    <w:p>
      <w:pPr>
        <w:pStyle w:val="Body"/>
        <w:jc w:val="center"/>
        <w:rPr>
          <w:b w:val="1"/>
          <w:bCs w:val="1"/>
          <w:u w:val="none"/>
        </w:rPr>
      </w:pPr>
      <w:r>
        <w:rPr>
          <w:b w:val="1"/>
          <w:bCs w:val="1"/>
          <w:u w:val="none"/>
          <w:rtl w:val="0"/>
          <w:lang w:val="en-US"/>
        </w:rPr>
        <w:t>By Pat</w:t>
      </w:r>
    </w:p>
    <w:p>
      <w:pPr>
        <w:pStyle w:val="Body"/>
        <w:jc w:val="center"/>
        <w:rPr>
          <w:b w:val="1"/>
          <w:bCs w:val="1"/>
          <w:u w:val="none"/>
        </w:rPr>
      </w:pPr>
      <w:r>
        <w:rPr>
          <w:b w:val="1"/>
          <w:bCs w:val="1"/>
          <w:u w:val="none"/>
          <w:rtl w:val="0"/>
          <w:lang w:val="en-US"/>
        </w:rPr>
        <w:t>2nd Mike</w:t>
      </w:r>
    </w:p>
    <w:p>
      <w:pPr>
        <w:pStyle w:val="Body"/>
        <w:jc w:val="center"/>
        <w:rPr>
          <w:b w:val="1"/>
          <w:bCs w:val="1"/>
          <w:u w:val="single"/>
        </w:rPr>
      </w:pPr>
      <w:r>
        <w:rPr>
          <w:b w:val="1"/>
          <w:bCs w:val="1"/>
          <w:u w:val="none"/>
          <w:rtl w:val="0"/>
          <w:lang w:val="en-US"/>
        </w:rPr>
        <w:t>All in Favor - Motion Passed</w:t>
      </w:r>
    </w:p>
    <w:p>
      <w:pPr>
        <w:pStyle w:val="Body"/>
        <w:jc w:val="center"/>
        <w:rPr>
          <w:rFonts w:ascii="Calibri" w:cs="Calibri" w:hAnsi="Calibri" w:eastAsia="Calibri"/>
          <w:b w:val="1"/>
          <w:bCs w:val="1"/>
          <w:u w:val="single"/>
        </w:rPr>
      </w:pPr>
      <w:r>
        <w:rPr>
          <w:rFonts w:ascii="Calibri" w:cs="Calibri" w:hAnsi="Calibri" w:eastAsia="Calibri"/>
          <w:b w:val="1"/>
          <w:bCs w:val="1"/>
          <w:u w:val="single"/>
          <w:rtl w:val="0"/>
          <w:lang w:val="en-US"/>
        </w:rPr>
        <w:t>OLD BUSINESS:</w:t>
      </w:r>
    </w:p>
    <w:p>
      <w:pPr>
        <w:pStyle w:val="Body"/>
        <w:jc w:val="center"/>
      </w:pPr>
    </w:p>
    <w:p>
      <w:pPr>
        <w:pStyle w:val="Body"/>
        <w:jc w:val="center"/>
      </w:pPr>
      <w:r>
        <w:tab/>
      </w:r>
      <w:r>
        <w:rPr>
          <w:rFonts w:ascii="Calibri" w:cs="Calibri" w:hAnsi="Calibri" w:eastAsia="Calibri"/>
          <w:b w:val="1"/>
          <w:bCs w:val="1"/>
          <w:u w:val="single"/>
          <w:rtl w:val="0"/>
          <w:lang w:val="de-DE"/>
        </w:rPr>
        <w:t>NEW BUSINESS</w:t>
      </w:r>
      <w:r>
        <w:rPr>
          <w:rtl w:val="0"/>
        </w:rPr>
        <w:t>:</w:t>
      </w:r>
    </w:p>
    <w:p>
      <w:pPr>
        <w:pStyle w:val="Body"/>
        <w:rPr>
          <w:u w:val="single"/>
        </w:rPr>
      </w:pPr>
      <w:r>
        <w:rPr>
          <w:u w:val="single"/>
          <w:rtl w:val="0"/>
          <w:lang w:val="de-DE"/>
        </w:rPr>
        <w:t>President Dan Gratz Report</w:t>
      </w:r>
    </w:p>
    <w:p>
      <w:pPr>
        <w:pStyle w:val="Body"/>
        <w:rPr>
          <w:u w:val="single"/>
        </w:rPr>
      </w:pPr>
      <w:r>
        <w:rPr>
          <w:u w:val="single"/>
          <w:rtl w:val="0"/>
          <w:lang w:val="en-US"/>
        </w:rPr>
        <w:t>Vice President Lee Bernick Report</w:t>
      </w:r>
    </w:p>
    <w:p>
      <w:pPr>
        <w:pStyle w:val="Body"/>
      </w:pPr>
      <w:r>
        <w:rPr>
          <w:u w:val="single"/>
          <w:rtl w:val="0"/>
          <w:lang w:val="de-DE"/>
        </w:rPr>
        <w:t xml:space="preserve">Spring/Summer Sports </w:t>
      </w:r>
      <w:r>
        <w:rPr>
          <w:u w:val="single"/>
          <w:rtl w:val="0"/>
        </w:rPr>
        <w:t xml:space="preserve">– </w:t>
      </w:r>
      <w:r>
        <w:rPr>
          <w:u w:val="single"/>
          <w:rtl w:val="0"/>
          <w:lang w:val="en-US"/>
        </w:rPr>
        <w:t xml:space="preserve">Mike Murray </w:t>
      </w:r>
    </w:p>
    <w:p>
      <w:pPr>
        <w:pStyle w:val="Body"/>
        <w:rPr>
          <w:u w:val="single"/>
        </w:rPr>
      </w:pPr>
      <w:r>
        <w:rPr>
          <w:u w:val="single"/>
          <w:rtl w:val="0"/>
          <w:lang w:val="de-DE"/>
        </w:rPr>
        <w:t>Fall/Winter Sports Pat McGowa</w:t>
      </w:r>
      <w:r>
        <w:rPr>
          <w:u w:val="single"/>
          <w:rtl w:val="0"/>
          <w:lang w:val="en-US"/>
        </w:rPr>
        <w:t>n</w:t>
      </w:r>
    </w:p>
    <w:p>
      <w:pPr>
        <w:pStyle w:val="Body"/>
      </w:pPr>
      <w:r>
        <w:rPr>
          <w:rtl w:val="0"/>
        </w:rPr>
        <w:tab/>
        <w:t xml:space="preserve">Cheer has a five person board now.  It appears that there is a fair balance between </w:t>
        <w:tab/>
        <w:tab/>
        <w:tab/>
        <w:t xml:space="preserve">sideline and competition cheer.  The coach for the competitive team has already been </w:t>
        <w:tab/>
        <w:tab/>
        <w:tab/>
        <w:t xml:space="preserve">chosen.  </w:t>
      </w:r>
    </w:p>
    <w:p>
      <w:pPr>
        <w:pStyle w:val="Body"/>
      </w:pPr>
      <w:r>
        <w:rPr>
          <w:rtl w:val="0"/>
        </w:rPr>
        <w:tab/>
        <w:t xml:space="preserve">Basketball Tournaments Scheduled for next year.  </w:t>
      </w:r>
    </w:p>
    <w:p>
      <w:pPr>
        <w:pStyle w:val="Body"/>
      </w:pPr>
      <w:r>
        <w:rPr>
          <w:rtl w:val="0"/>
        </w:rPr>
        <w:tab/>
        <w:t xml:space="preserve">See Football discussion above. </w:t>
      </w:r>
    </w:p>
    <w:p>
      <w:pPr>
        <w:pStyle w:val="Body"/>
        <w:rPr>
          <w:u w:val="single"/>
        </w:rPr>
      </w:pPr>
      <w:r>
        <w:rPr>
          <w:u w:val="single"/>
          <w:rtl w:val="0"/>
          <w:lang w:val="en-US"/>
        </w:rPr>
        <w:t xml:space="preserve">Treasurer </w:t>
      </w:r>
      <w:r>
        <w:rPr>
          <w:u w:val="single"/>
          <w:rtl w:val="0"/>
        </w:rPr>
        <w:t xml:space="preserve">– </w:t>
      </w:r>
      <w:r>
        <w:rPr>
          <w:u w:val="single"/>
          <w:rtl w:val="0"/>
          <w:lang w:val="en-US"/>
        </w:rPr>
        <w:t>Scott Erickson</w:t>
      </w:r>
    </w:p>
    <w:p>
      <w:pPr>
        <w:pStyle w:val="Body"/>
      </w:pPr>
      <w:r>
        <w:rPr>
          <w:rtl w:val="0"/>
        </w:rPr>
        <w:tab/>
        <w:t xml:space="preserve">Treasurer Report -  Report as expected based in history.  Sports with deficits are doing </w:t>
        <w:tab/>
        <w:tab/>
        <w:tab/>
        <w:t xml:space="preserve">well to reduce the deficit.  </w:t>
        <w:tab/>
      </w:r>
    </w:p>
    <w:p>
      <w:pPr>
        <w:pStyle w:val="Body"/>
        <w:rPr>
          <w:u w:val="single"/>
        </w:rPr>
      </w:pPr>
      <w:r>
        <w:rPr>
          <w:u w:val="single"/>
          <w:rtl w:val="0"/>
          <w:lang w:val="en-US"/>
        </w:rPr>
        <w:t>Jeff Benson</w:t>
      </w:r>
    </w:p>
    <w:p>
      <w:pPr>
        <w:pStyle w:val="Body"/>
      </w:pPr>
      <w:r>
        <w:rPr>
          <w:rtl w:val="0"/>
        </w:rPr>
        <w:tab/>
        <w:t xml:space="preserve">BWW - Not sure if this fundraiser is still generating income.  Will be getting new cards </w:t>
        <w:tab/>
        <w:tab/>
        <w:tab/>
        <w:t xml:space="preserve">soon.  New ownership has no bearing on the program.  </w:t>
      </w:r>
      <w:r>
        <w:tab/>
      </w:r>
    </w:p>
    <w:p>
      <w:pPr>
        <w:pStyle w:val="Body"/>
        <w:rPr>
          <w:u w:val="single"/>
        </w:rPr>
      </w:pPr>
      <w:r>
        <w:rPr>
          <w:u w:val="single"/>
          <w:rtl w:val="0"/>
          <w:lang w:val="en-US"/>
        </w:rPr>
        <w:t xml:space="preserve">Registrations </w:t>
      </w:r>
      <w:r>
        <w:rPr>
          <w:u w:val="single"/>
          <w:rtl w:val="0"/>
        </w:rPr>
        <w:t xml:space="preserve">– </w:t>
      </w:r>
      <w:r>
        <w:rPr>
          <w:u w:val="single"/>
          <w:rtl w:val="0"/>
          <w:lang w:val="en-US"/>
        </w:rPr>
        <w:t>Michelle Schooner</w:t>
      </w:r>
    </w:p>
    <w:p>
      <w:pPr>
        <w:pStyle w:val="Body"/>
      </w:pPr>
      <w:r>
        <w:rPr>
          <w:rtl w:val="0"/>
        </w:rPr>
        <w:tab/>
        <w:t>Upcoming Registrations - Cheer, VB, PlayDay</w:t>
      </w:r>
    </w:p>
    <w:p>
      <w:pPr>
        <w:pStyle w:val="Body"/>
        <w:rPr>
          <w:u w:val="single"/>
        </w:rPr>
      </w:pPr>
      <w:r>
        <w:rPr>
          <w:rtl w:val="0"/>
        </w:rPr>
        <w:tab/>
        <w:t>Still working with Shane and Tom on the website &amp; permissions</w:t>
      </w:r>
    </w:p>
    <w:p>
      <w:pPr>
        <w:pStyle w:val="Body"/>
        <w:rPr>
          <w:u w:val="single"/>
        </w:rPr>
      </w:pPr>
      <w:r>
        <w:rPr>
          <w:u w:val="single"/>
          <w:rtl w:val="0"/>
        </w:rPr>
        <w:t xml:space="preserve">Technology </w:t>
      </w:r>
      <w:r>
        <w:rPr>
          <w:u w:val="single"/>
          <w:rtl w:val="0"/>
        </w:rPr>
        <w:t xml:space="preserve">– </w:t>
      </w:r>
      <w:r>
        <w:rPr>
          <w:u w:val="single"/>
          <w:rtl w:val="0"/>
          <w:lang w:val="en-US"/>
        </w:rPr>
        <w:t>Shane Walz</w:t>
      </w:r>
    </w:p>
    <w:p>
      <w:pPr>
        <w:pStyle w:val="Body"/>
      </w:pPr>
      <w:r>
        <w:rPr>
          <w:u w:val="single"/>
          <w:rtl w:val="0"/>
          <w:lang w:val="en-US"/>
        </w:rPr>
        <w:t>Communication</w:t>
      </w:r>
      <w:r>
        <w:rPr>
          <w:rtl w:val="0"/>
        </w:rPr>
        <w:t xml:space="preserve"> - Tom Benedict</w:t>
        <w:tab/>
      </w:r>
    </w:p>
    <w:p>
      <w:pPr>
        <w:pStyle w:val="Body"/>
        <w:rPr>
          <w:u w:val="single"/>
        </w:rPr>
      </w:pPr>
      <w:r>
        <w:rPr>
          <w:u w:val="single"/>
          <w:rtl w:val="0"/>
          <w:lang w:val="it-IT"/>
        </w:rPr>
        <w:t>PCA Coordinator - OPEN</w:t>
      </w:r>
    </w:p>
    <w:p>
      <w:pPr>
        <w:pStyle w:val="Body"/>
        <w:rPr>
          <w:u w:val="single"/>
        </w:rPr>
      </w:pPr>
      <w:r>
        <w:rPr>
          <w:u w:val="single"/>
          <w:rtl w:val="0"/>
          <w:lang w:val="en-US"/>
        </w:rPr>
        <w:t xml:space="preserve">Administrative Director </w:t>
      </w:r>
      <w:r>
        <w:rPr>
          <w:u w:val="single"/>
          <w:rtl w:val="0"/>
        </w:rPr>
        <w:t xml:space="preserve">– </w:t>
      </w:r>
      <w:r>
        <w:rPr>
          <w:u w:val="single"/>
          <w:rtl w:val="0"/>
          <w:lang w:val="en-US"/>
        </w:rPr>
        <w:t xml:space="preserve">Randy </w:t>
      </w:r>
      <w:r>
        <w:rPr>
          <w:u w:val="single"/>
          <w:rtl w:val="0"/>
          <w:lang w:val="en-US"/>
        </w:rPr>
        <w:t>Geister</w:t>
      </w:r>
    </w:p>
    <w:p>
      <w:pPr>
        <w:pStyle w:val="Body"/>
        <w:rPr>
          <w:u w:val="single"/>
        </w:rPr>
      </w:pPr>
      <w:r>
        <w:tab/>
      </w:r>
      <w:r>
        <w:rPr>
          <w:u w:val="single"/>
          <w:rtl w:val="0"/>
          <w:lang w:val="en-US"/>
        </w:rPr>
        <w:t>Summer Help is Covered</w:t>
      </w:r>
      <w:r>
        <w:rPr>
          <w:rtl w:val="0"/>
        </w:rPr>
        <w:t xml:space="preserve"> - </w:t>
      </w:r>
    </w:p>
    <w:p>
      <w:pPr>
        <w:pStyle w:val="Body"/>
      </w:pPr>
      <w:r>
        <w:tab/>
      </w:r>
      <w:r>
        <w:rPr>
          <w:b w:val="1"/>
          <w:bCs w:val="1"/>
          <w:rtl w:val="0"/>
          <w:lang w:val="en-US"/>
        </w:rPr>
        <w:t>Kate Bickett</w:t>
      </w:r>
      <w:r>
        <w:rPr>
          <w:rtl w:val="0"/>
        </w:rPr>
        <w:t xml:space="preserve"> - will be a summer intern. She will help with the website and PlayDay </w:t>
        <w:tab/>
        <w:tab/>
        <w:tab/>
        <w:t xml:space="preserve">(introducing the program to 3-5 year olds). Registration in June - three or four classes </w:t>
        <w:tab/>
        <w:tab/>
        <w:tab/>
        <w:t xml:space="preserve">in June and July.  </w:t>
      </w:r>
    </w:p>
    <w:p>
      <w:pPr>
        <w:pStyle w:val="Body"/>
      </w:pPr>
      <w:r>
        <w:rPr>
          <w:rtl w:val="0"/>
        </w:rPr>
        <w:tab/>
        <w:t xml:space="preserve">Savage has daytime programs for this age group that are very successful.  </w:t>
      </w:r>
    </w:p>
    <w:p>
      <w:pPr>
        <w:pStyle w:val="Body"/>
      </w:pPr>
      <w:r>
        <w:rPr>
          <w:rtl w:val="0"/>
        </w:rPr>
        <w:tab/>
        <w:t xml:space="preserve">At the Savage event - parents of young children expressed great interest in this type of </w:t>
        <w:tab/>
        <w:t>program.</w:t>
      </w:r>
    </w:p>
    <w:p>
      <w:pPr>
        <w:pStyle w:val="Body"/>
      </w:pPr>
      <w:r>
        <w:tab/>
      </w:r>
      <w:r>
        <w:rPr>
          <w:b w:val="1"/>
          <w:bCs w:val="1"/>
          <w:rtl w:val="0"/>
          <w:lang w:val="en-US"/>
        </w:rPr>
        <w:t>Four kids</w:t>
      </w:r>
      <w:r>
        <w:rPr>
          <w:rtl w:val="0"/>
        </w:rPr>
        <w:t xml:space="preserve"> looking to help out during the summer on field maintenance - a couple full </w:t>
        <w:tab/>
        <w:tab/>
        <w:tab/>
        <w:t>time and and couple that will be tournament help.</w:t>
      </w:r>
    </w:p>
    <w:p>
      <w:pPr>
        <w:pStyle w:val="Body"/>
      </w:pPr>
      <w:r>
        <w:rPr>
          <w:rtl w:val="0"/>
        </w:rPr>
        <w:tab/>
        <w:t xml:space="preserve">Also have a student that will oversee concessions - along with Pam and Mike (always </w:t>
        <w:tab/>
        <w:tab/>
        <w:tab/>
        <w:t>looking to improve the program)</w:t>
      </w:r>
    </w:p>
    <w:p>
      <w:pPr>
        <w:pStyle w:val="Body"/>
      </w:pPr>
      <w:r>
        <w:rPr>
          <w:u w:val="single"/>
          <w:rtl w:val="0"/>
          <w:lang w:val="en-US"/>
        </w:rPr>
        <w:t>The Cove, The Pointe and Hooligans</w:t>
      </w:r>
      <w:r>
        <w:rPr>
          <w:rtl w:val="0"/>
        </w:rPr>
        <w:t xml:space="preserve"> would like to be informed of when P.L.A.Y. tournaments are occurring so that they will be prepared for he additional business.  </w:t>
      </w:r>
    </w:p>
    <w:p>
      <w:pPr>
        <w:pStyle w:val="Body"/>
      </w:pPr>
      <w:r>
        <w:rPr>
          <w:rtl w:val="0"/>
        </w:rPr>
        <w:tab/>
        <w:t>Group to send Randy the top 5 choices for Scholarship by Tuesday this week.</w:t>
      </w:r>
    </w:p>
    <w:p>
      <w:pPr>
        <w:pStyle w:val="Body"/>
      </w:pPr>
      <w:r>
        <w:rPr>
          <w:b w:val="1"/>
          <w:bCs w:val="1"/>
          <w:u w:val="single"/>
          <w:rtl w:val="0"/>
          <w:lang w:val="en-US"/>
        </w:rPr>
        <w:t>Field usage</w:t>
      </w:r>
      <w:r>
        <w:rPr>
          <w:rtl w:val="0"/>
        </w:rPr>
        <w:t xml:space="preserve"> - Can possibly get into Savage this week.  P.L.A.Y. not before next week.  School are looking at May 7.   </w:t>
      </w:r>
    </w:p>
    <w:p>
      <w:pPr>
        <w:pStyle w:val="Body"/>
      </w:pPr>
      <w:r>
        <w:rPr>
          <w:b w:val="1"/>
          <w:bCs w:val="1"/>
          <w:u w:val="single"/>
          <w:rtl w:val="0"/>
          <w:lang w:val="en-US"/>
        </w:rPr>
        <w:t>Equipment</w:t>
      </w:r>
      <w:r>
        <w:rPr>
          <w:b w:val="1"/>
          <w:bCs w:val="1"/>
          <w:rtl w:val="0"/>
          <w:lang w:val="en-US"/>
        </w:rPr>
        <w:t xml:space="preserve"> - </w:t>
      </w:r>
      <w:r>
        <w:rPr>
          <w:rtl w:val="0"/>
        </w:rPr>
        <w:t xml:space="preserve">Getting ready to get the fields ready with paint, etc. for spring sports.  </w:t>
      </w:r>
    </w:p>
    <w:p>
      <w:pPr>
        <w:pStyle w:val="Body"/>
        <w:rPr>
          <w:u w:val="single"/>
        </w:rPr>
      </w:pPr>
      <w:r>
        <w:rPr>
          <w:rtl w:val="0"/>
        </w:rPr>
        <w:t xml:space="preserve">Federal Abuse Act - Discussed how P.L.A.Y. intends to spread the word to coaches and train coaches.  </w:t>
      </w:r>
      <w:r>
        <w:rPr>
          <w:b w:val="1"/>
          <w:bCs w:val="1"/>
          <w:u w:val="single"/>
          <w:rtl w:val="0"/>
          <w:lang w:val="en-US"/>
        </w:rPr>
        <w:t>Follow up in June.</w:t>
      </w:r>
      <w:r>
        <w:rPr>
          <w:b w:val="1"/>
          <w:bCs w:val="1"/>
          <w:rtl w:val="0"/>
          <w:lang w:val="en-US"/>
        </w:rPr>
        <w:t xml:space="preserve">  </w:t>
      </w:r>
    </w:p>
    <w:p>
      <w:pPr>
        <w:pStyle w:val="Body"/>
        <w:jc w:val="center"/>
        <w:rPr>
          <w:b w:val="1"/>
          <w:bCs w:val="1"/>
        </w:rPr>
      </w:pPr>
      <w:r>
        <w:rPr>
          <w:b w:val="1"/>
          <w:bCs w:val="1"/>
          <w:rtl w:val="0"/>
          <w:lang w:val="en-US"/>
        </w:rPr>
        <w:t xml:space="preserve">Motion to Adjourn </w:t>
      </w:r>
    </w:p>
    <w:p>
      <w:pPr>
        <w:pStyle w:val="Body"/>
        <w:jc w:val="center"/>
        <w:rPr>
          <w:b w:val="1"/>
          <w:bCs w:val="1"/>
        </w:rPr>
      </w:pPr>
      <w:r>
        <w:rPr>
          <w:b w:val="1"/>
          <w:bCs w:val="1"/>
          <w:rtl w:val="0"/>
          <w:lang w:val="en-US"/>
        </w:rPr>
        <w:t>By Dan</w:t>
      </w:r>
    </w:p>
    <w:p>
      <w:pPr>
        <w:pStyle w:val="Body"/>
        <w:jc w:val="center"/>
        <w:rPr>
          <w:b w:val="1"/>
          <w:bCs w:val="1"/>
        </w:rPr>
      </w:pPr>
      <w:r>
        <w:rPr>
          <w:b w:val="1"/>
          <w:bCs w:val="1"/>
          <w:rtl w:val="0"/>
          <w:lang w:val="en-US"/>
        </w:rPr>
        <w:t>2nd Scott</w:t>
      </w:r>
    </w:p>
    <w:p>
      <w:pPr>
        <w:pStyle w:val="Body"/>
        <w:jc w:val="center"/>
        <w:rPr>
          <w:b w:val="1"/>
          <w:bCs w:val="1"/>
        </w:rPr>
      </w:pPr>
      <w:r>
        <w:rPr>
          <w:b w:val="1"/>
          <w:bCs w:val="1"/>
          <w:rtl w:val="0"/>
          <w:lang w:val="en-US"/>
        </w:rPr>
        <w:t>All in Favor - Motion Passed</w:t>
      </w:r>
    </w:p>
    <w:p>
      <w:pPr>
        <w:pStyle w:val="Body"/>
      </w:pPr>
    </w:p>
    <w:p>
      <w:pPr>
        <w:pStyle w:val="Body"/>
        <w:jc w:val="center"/>
        <w:rPr>
          <w:rFonts w:ascii="Calibri" w:cs="Calibri" w:hAnsi="Calibri" w:eastAsia="Calibri"/>
          <w:b w:val="1"/>
          <w:bCs w:val="1"/>
          <w:u w:val="single"/>
        </w:rPr>
      </w:pPr>
      <w:r>
        <w:rPr>
          <w:rFonts w:ascii="Calibri" w:cs="Calibri" w:hAnsi="Calibri" w:eastAsia="Calibri"/>
          <w:b w:val="1"/>
          <w:bCs w:val="1"/>
          <w:u w:val="single"/>
          <w:rtl w:val="0"/>
          <w:lang w:val="de-DE"/>
        </w:rPr>
        <w:t>NEXT MEETING</w:t>
      </w:r>
      <w:r>
        <w:rPr>
          <w:u w:val="single"/>
          <w:rtl w:val="0"/>
        </w:rPr>
        <w:t xml:space="preserve"> </w:t>
      </w:r>
      <w:r>
        <w:rPr>
          <w:rFonts w:ascii="Calibri" w:cs="Calibri" w:hAnsi="Calibri" w:eastAsia="Calibri"/>
          <w:b w:val="1"/>
          <w:bCs w:val="1"/>
          <w:u w:val="single"/>
          <w:rtl w:val="0"/>
          <w:lang w:val="en-US"/>
        </w:rPr>
        <w:t xml:space="preserve">Tuesday, May 29, 2018 7:00 a.m.  </w:t>
      </w: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pPr>
      <w:r>
        <w:rPr>
          <w:rFonts w:ascii="Calibri" w:cs="Calibri" w:hAnsi="Calibri" w:eastAsia="Calibri"/>
          <w:b w:val="1"/>
          <w:bCs w:val="1"/>
          <w:u w:val="single"/>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