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FE4BB" w14:textId="18F493B5" w:rsidR="00435377" w:rsidRPr="002D64D0" w:rsidRDefault="00F468AA" w:rsidP="00044C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Agenda – </w:t>
      </w:r>
      <w:r w:rsidR="00C305D9">
        <w:rPr>
          <w:rFonts w:asciiTheme="minorHAnsi" w:hAnsiTheme="minorHAnsi" w:cstheme="minorHAnsi"/>
          <w:b/>
          <w:sz w:val="22"/>
          <w:szCs w:val="22"/>
        </w:rPr>
        <w:t>March</w:t>
      </w:r>
      <w:r w:rsidR="00BA1B3A">
        <w:rPr>
          <w:rFonts w:asciiTheme="minorHAnsi" w:hAnsiTheme="minorHAnsi" w:cstheme="minorHAnsi"/>
          <w:b/>
          <w:sz w:val="22"/>
          <w:szCs w:val="22"/>
        </w:rPr>
        <w:t xml:space="preserve"> 8th</w:t>
      </w:r>
      <w:r w:rsidR="00D745C7">
        <w:rPr>
          <w:rFonts w:asciiTheme="minorHAnsi" w:hAnsiTheme="minorHAnsi" w:cstheme="minorHAnsi"/>
          <w:b/>
          <w:sz w:val="22"/>
          <w:szCs w:val="22"/>
        </w:rPr>
        <w:t>, 202</w:t>
      </w:r>
      <w:r w:rsidR="00470674">
        <w:rPr>
          <w:rFonts w:asciiTheme="minorHAnsi" w:hAnsiTheme="minorHAnsi" w:cstheme="minorHAnsi"/>
          <w:b/>
          <w:sz w:val="22"/>
          <w:szCs w:val="22"/>
        </w:rPr>
        <w:t>1</w:t>
      </w:r>
      <w:r w:rsidR="00044C8E" w:rsidRPr="002D64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D8D38D9" w14:textId="13F6773D" w:rsidR="00916496" w:rsidRDefault="006433E5" w:rsidP="0091649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Zoom Conference Call</w:t>
      </w:r>
    </w:p>
    <w:p w14:paraId="1496AF6C" w14:textId="1FD49FAC" w:rsidR="00916496" w:rsidRPr="00916496" w:rsidRDefault="00916496" w:rsidP="0091649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6496">
        <w:rPr>
          <w:rFonts w:asciiTheme="minorHAnsi" w:hAnsiTheme="minorHAnsi" w:cstheme="minorHAnsi"/>
          <w:b/>
          <w:bCs/>
          <w:sz w:val="22"/>
          <w:szCs w:val="22"/>
        </w:rPr>
        <w:t xml:space="preserve">Meeting ID: </w:t>
      </w:r>
      <w:r w:rsidR="00360DD2">
        <w:rPr>
          <w:rFonts w:asciiTheme="minorHAnsi" w:hAnsiTheme="minorHAnsi" w:cstheme="minorHAnsi"/>
          <w:b/>
          <w:bCs/>
          <w:sz w:val="22"/>
          <w:szCs w:val="22"/>
        </w:rPr>
        <w:t>978 8108 6735</w:t>
      </w:r>
    </w:p>
    <w:p w14:paraId="71490B84" w14:textId="77777777" w:rsidR="00916496" w:rsidRDefault="00916496" w:rsidP="00916496">
      <w:pPr>
        <w:jc w:val="center"/>
        <w:rPr>
          <w:rFonts w:ascii="Helvetica" w:hAnsi="Helvetica" w:cs="Helvetica"/>
          <w:sz w:val="24"/>
          <w:szCs w:val="24"/>
        </w:rPr>
      </w:pPr>
    </w:p>
    <w:p w14:paraId="2EC5C3A8" w14:textId="5DCAD551" w:rsidR="00EA7575" w:rsidRPr="002D64D0" w:rsidRDefault="00EA7575" w:rsidP="00044C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657D8F" w14:textId="49EA99EA" w:rsidR="00261724" w:rsidRPr="00BE51B7" w:rsidRDefault="00261724" w:rsidP="006C5FD8">
      <w:pPr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Call to Order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9FACDF" w14:textId="106E2E67" w:rsidR="00E0534D" w:rsidRPr="002D64D0" w:rsidRDefault="00EA7575" w:rsidP="006C5FD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Establish a quorum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  <w:r w:rsidR="00FF2030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</w:t>
      </w:r>
    </w:p>
    <w:p w14:paraId="7EB7E064" w14:textId="3AD6811B" w:rsidR="00D82CB6" w:rsidRPr="002D64D0" w:rsidRDefault="00FB179F" w:rsidP="006C5FD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Introduction</w:t>
      </w:r>
      <w:r w:rsidR="006433E5">
        <w:rPr>
          <w:rFonts w:asciiTheme="minorHAnsi" w:hAnsiTheme="minorHAnsi" w:cstheme="minorHAnsi"/>
          <w:sz w:val="22"/>
          <w:szCs w:val="22"/>
        </w:rPr>
        <w:t xml:space="preserve">s </w:t>
      </w:r>
    </w:p>
    <w:p w14:paraId="04B412F4" w14:textId="4479C95C" w:rsidR="00D978F1" w:rsidRDefault="008F4BA5" w:rsidP="00D978F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Approval of the agenda</w:t>
      </w:r>
      <w:r w:rsidR="00BE51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28397" w14:textId="7D7241A9" w:rsidR="00F468AA" w:rsidRPr="00C12872" w:rsidRDefault="0073638E" w:rsidP="00C128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Approval of the </w:t>
      </w:r>
      <w:r w:rsidR="000F4D59">
        <w:rPr>
          <w:rFonts w:asciiTheme="minorHAnsi" w:hAnsiTheme="minorHAnsi" w:cstheme="minorHAnsi"/>
          <w:sz w:val="22"/>
          <w:szCs w:val="22"/>
        </w:rPr>
        <w:t>February</w:t>
      </w:r>
      <w:r w:rsidR="004706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Meeting Minutes</w:t>
      </w:r>
    </w:p>
    <w:p w14:paraId="7EED919A" w14:textId="77777777" w:rsidR="00F468AA" w:rsidRPr="009D383B" w:rsidRDefault="00F468AA" w:rsidP="00F468A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FFBEEDB" w14:textId="77777777" w:rsidR="001E7B6F" w:rsidRPr="002D64D0" w:rsidRDefault="001E7B6F" w:rsidP="0060554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Reports</w:t>
      </w:r>
    </w:p>
    <w:p w14:paraId="0F07387B" w14:textId="77777777" w:rsidR="002F486F" w:rsidRPr="002D64D0" w:rsidRDefault="002F486F" w:rsidP="00605541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230E6FE5" w14:textId="0B8D5FE2" w:rsidR="00D0533D" w:rsidRPr="002949A0" w:rsidRDefault="00A62ED9" w:rsidP="008F2616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E251D">
        <w:rPr>
          <w:rFonts w:asciiTheme="minorHAnsi" w:hAnsiTheme="minorHAnsi" w:cstheme="minorHAnsi"/>
          <w:sz w:val="22"/>
          <w:szCs w:val="22"/>
        </w:rPr>
        <w:t xml:space="preserve">President </w:t>
      </w:r>
      <w:r w:rsidR="00D0533D" w:rsidRPr="004E251D">
        <w:rPr>
          <w:rFonts w:asciiTheme="minorHAnsi" w:hAnsiTheme="minorHAnsi" w:cstheme="minorHAnsi"/>
          <w:sz w:val="22"/>
          <w:szCs w:val="22"/>
        </w:rPr>
        <w:t>Report</w:t>
      </w:r>
      <w:r w:rsidR="006433E5" w:rsidRPr="004E251D">
        <w:rPr>
          <w:rFonts w:asciiTheme="minorHAnsi" w:hAnsiTheme="minorHAnsi" w:cstheme="minorHAnsi"/>
          <w:sz w:val="22"/>
          <w:szCs w:val="22"/>
        </w:rPr>
        <w:t xml:space="preserve"> –</w:t>
      </w:r>
      <w:r w:rsidR="008D413A">
        <w:rPr>
          <w:rFonts w:asciiTheme="minorHAnsi" w:hAnsiTheme="minorHAnsi" w:cstheme="minorHAnsi"/>
          <w:sz w:val="22"/>
          <w:szCs w:val="22"/>
        </w:rPr>
        <w:t xml:space="preserve"> </w:t>
      </w:r>
      <w:r w:rsidR="00360DD2">
        <w:rPr>
          <w:rFonts w:asciiTheme="minorHAnsi" w:hAnsiTheme="minorHAnsi" w:cstheme="minorHAnsi"/>
          <w:sz w:val="22"/>
          <w:szCs w:val="22"/>
        </w:rPr>
        <w:t>No report</w:t>
      </w:r>
    </w:p>
    <w:p w14:paraId="63D8982E" w14:textId="2690FC65" w:rsidR="00F53792" w:rsidRPr="002949A0" w:rsidRDefault="00FF568B" w:rsidP="00F53792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Treasurers Report</w:t>
      </w:r>
      <w:r w:rsidR="003548BE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6F1F3E" w:rsidRPr="002D64D0">
        <w:rPr>
          <w:rFonts w:asciiTheme="minorHAnsi" w:hAnsiTheme="minorHAnsi" w:cstheme="minorHAnsi"/>
          <w:sz w:val="22"/>
          <w:szCs w:val="22"/>
        </w:rPr>
        <w:t>–</w:t>
      </w:r>
      <w:r w:rsidR="002A6913">
        <w:rPr>
          <w:rFonts w:asciiTheme="minorHAnsi" w:hAnsiTheme="minorHAnsi" w:cstheme="minorHAnsi"/>
          <w:sz w:val="22"/>
          <w:szCs w:val="22"/>
        </w:rPr>
        <w:t xml:space="preserve"> </w:t>
      </w:r>
      <w:r w:rsidR="00360DD2">
        <w:rPr>
          <w:rFonts w:asciiTheme="minorHAnsi" w:hAnsiTheme="minorHAnsi" w:cstheme="minorHAnsi"/>
          <w:sz w:val="22"/>
          <w:szCs w:val="22"/>
        </w:rPr>
        <w:t>Submitted electronically</w:t>
      </w:r>
    </w:p>
    <w:p w14:paraId="7A4B110B" w14:textId="65987B77" w:rsidR="00B8493A" w:rsidRPr="000D28F0" w:rsidRDefault="009B2BA5" w:rsidP="007D3678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 xml:space="preserve">Secretary Report </w:t>
      </w:r>
      <w:r w:rsidR="00AE25ED" w:rsidRPr="002D64D0">
        <w:rPr>
          <w:rFonts w:asciiTheme="minorHAnsi" w:hAnsiTheme="minorHAnsi" w:cstheme="minorHAnsi"/>
          <w:sz w:val="22"/>
          <w:szCs w:val="22"/>
        </w:rPr>
        <w:t xml:space="preserve">– </w:t>
      </w:r>
      <w:r w:rsidR="00D12C10">
        <w:rPr>
          <w:rFonts w:asciiTheme="minorHAnsi" w:hAnsiTheme="minorHAnsi" w:cstheme="minorHAnsi"/>
          <w:sz w:val="22"/>
          <w:szCs w:val="22"/>
        </w:rPr>
        <w:t xml:space="preserve">No </w:t>
      </w:r>
      <w:r w:rsidR="00E77D3B">
        <w:rPr>
          <w:rFonts w:asciiTheme="minorHAnsi" w:hAnsiTheme="minorHAnsi" w:cstheme="minorHAnsi"/>
          <w:sz w:val="22"/>
          <w:szCs w:val="22"/>
        </w:rPr>
        <w:t>report</w:t>
      </w:r>
    </w:p>
    <w:p w14:paraId="196AD08A" w14:textId="49B1C4A1" w:rsidR="002D34D8" w:rsidRPr="009D32A2" w:rsidRDefault="00D0533D" w:rsidP="002D34D8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AAHA Admin Report</w:t>
      </w:r>
      <w:r w:rsidR="00FF568B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2A6913">
        <w:rPr>
          <w:rFonts w:asciiTheme="minorHAnsi" w:hAnsiTheme="minorHAnsi" w:cstheme="minorHAnsi"/>
          <w:sz w:val="22"/>
          <w:szCs w:val="22"/>
        </w:rPr>
        <w:t>–</w:t>
      </w:r>
      <w:r w:rsidR="002949A0">
        <w:rPr>
          <w:rFonts w:asciiTheme="minorHAnsi" w:hAnsiTheme="minorHAnsi" w:cstheme="minorHAnsi"/>
          <w:sz w:val="22"/>
          <w:szCs w:val="22"/>
        </w:rPr>
        <w:t xml:space="preserve"> </w:t>
      </w:r>
      <w:r w:rsidR="00E77D3B">
        <w:rPr>
          <w:rFonts w:asciiTheme="minorHAnsi" w:hAnsiTheme="minorHAnsi" w:cstheme="minorHAnsi"/>
          <w:sz w:val="22"/>
          <w:szCs w:val="22"/>
        </w:rPr>
        <w:t>Submitted electronically</w:t>
      </w:r>
    </w:p>
    <w:p w14:paraId="31CEFB80" w14:textId="5C8CEE2F" w:rsidR="002D34D8" w:rsidRPr="001D077A" w:rsidRDefault="002D64D0" w:rsidP="001D077A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Hockey Operations </w:t>
      </w:r>
      <w:r w:rsidR="00D347D1" w:rsidRPr="002D64D0">
        <w:rPr>
          <w:rFonts w:asciiTheme="minorHAnsi" w:hAnsiTheme="minorHAnsi" w:cstheme="minorHAnsi"/>
          <w:sz w:val="22"/>
          <w:szCs w:val="22"/>
        </w:rPr>
        <w:t>Report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  <w:r w:rsidR="002A6913">
        <w:rPr>
          <w:rFonts w:asciiTheme="minorHAnsi" w:hAnsiTheme="minorHAnsi" w:cstheme="minorHAnsi"/>
          <w:sz w:val="22"/>
          <w:szCs w:val="22"/>
        </w:rPr>
        <w:t>–</w:t>
      </w:r>
      <w:r w:rsidR="00D6383D">
        <w:rPr>
          <w:rFonts w:asciiTheme="minorHAnsi" w:hAnsiTheme="minorHAnsi" w:cstheme="minorHAnsi"/>
          <w:sz w:val="22"/>
          <w:szCs w:val="22"/>
        </w:rPr>
        <w:t xml:space="preserve"> </w:t>
      </w:r>
      <w:r w:rsidR="00360DD2">
        <w:rPr>
          <w:rFonts w:asciiTheme="minorHAnsi" w:hAnsiTheme="minorHAnsi" w:cstheme="minorHAnsi"/>
          <w:sz w:val="22"/>
          <w:szCs w:val="22"/>
        </w:rPr>
        <w:t>No report</w:t>
      </w:r>
    </w:p>
    <w:p w14:paraId="25A03AA7" w14:textId="2C70EC86" w:rsidR="00176849" w:rsidRPr="002949A0" w:rsidRDefault="00D347D1" w:rsidP="00EE0EA1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34F54">
        <w:rPr>
          <w:rFonts w:asciiTheme="minorHAnsi" w:hAnsiTheme="minorHAnsi" w:cstheme="minorHAnsi"/>
          <w:sz w:val="22"/>
          <w:szCs w:val="22"/>
        </w:rPr>
        <w:t>Background Screening / Safe Sport Report</w:t>
      </w:r>
      <w:r w:rsidR="00176849" w:rsidRPr="00334F54">
        <w:rPr>
          <w:rFonts w:asciiTheme="minorHAnsi" w:hAnsiTheme="minorHAnsi" w:cstheme="minorHAnsi"/>
          <w:sz w:val="22"/>
          <w:szCs w:val="22"/>
        </w:rPr>
        <w:t xml:space="preserve"> </w:t>
      </w:r>
      <w:r w:rsidR="004429B2" w:rsidRPr="00334F54">
        <w:rPr>
          <w:rFonts w:asciiTheme="minorHAnsi" w:hAnsiTheme="minorHAnsi" w:cstheme="minorHAnsi"/>
          <w:sz w:val="22"/>
          <w:szCs w:val="22"/>
        </w:rPr>
        <w:t xml:space="preserve">– </w:t>
      </w:r>
    </w:p>
    <w:p w14:paraId="0EF6DAFC" w14:textId="46944474" w:rsidR="00D347D1" w:rsidRPr="009D32A2" w:rsidRDefault="00D347D1" w:rsidP="007D3678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By-Laws and Policy Report</w:t>
      </w:r>
      <w:r w:rsidR="002949A0">
        <w:rPr>
          <w:rFonts w:asciiTheme="minorHAnsi" w:hAnsiTheme="minorHAnsi" w:cstheme="minorHAnsi"/>
          <w:sz w:val="22"/>
          <w:szCs w:val="22"/>
        </w:rPr>
        <w:t xml:space="preserve"> – </w:t>
      </w:r>
      <w:r w:rsidR="00360DD2">
        <w:rPr>
          <w:rFonts w:asciiTheme="minorHAnsi" w:hAnsiTheme="minorHAnsi" w:cstheme="minorHAnsi"/>
          <w:sz w:val="22"/>
          <w:szCs w:val="22"/>
        </w:rPr>
        <w:t>No report</w:t>
      </w:r>
    </w:p>
    <w:p w14:paraId="2F3B9F82" w14:textId="33E67D93" w:rsidR="00D347D1" w:rsidRPr="006E5312" w:rsidRDefault="00D347D1" w:rsidP="00D347D1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Coaching Report</w:t>
      </w:r>
      <w:r w:rsidR="00FE3F73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E9377E" w:rsidRPr="002D64D0">
        <w:rPr>
          <w:rFonts w:asciiTheme="minorHAnsi" w:hAnsiTheme="minorHAnsi" w:cstheme="minorHAnsi"/>
          <w:sz w:val="22"/>
          <w:szCs w:val="22"/>
        </w:rPr>
        <w:t xml:space="preserve">– </w:t>
      </w:r>
      <w:r w:rsidR="00E77D3B">
        <w:rPr>
          <w:rFonts w:asciiTheme="minorHAnsi" w:hAnsiTheme="minorHAnsi" w:cstheme="minorHAnsi"/>
          <w:sz w:val="22"/>
          <w:szCs w:val="22"/>
        </w:rPr>
        <w:t>Submitted electronically</w:t>
      </w:r>
    </w:p>
    <w:p w14:paraId="77A04643" w14:textId="35DB300F" w:rsidR="008C2446" w:rsidRPr="001D077A" w:rsidRDefault="00D347D1" w:rsidP="001D077A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Disciplinary Report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  <w:r w:rsidR="00D6383D">
        <w:rPr>
          <w:rFonts w:asciiTheme="minorHAnsi" w:hAnsiTheme="minorHAnsi" w:cstheme="minorHAnsi"/>
          <w:sz w:val="22"/>
          <w:szCs w:val="22"/>
        </w:rPr>
        <w:t xml:space="preserve">– </w:t>
      </w:r>
      <w:r w:rsidR="00360DD2">
        <w:rPr>
          <w:rFonts w:asciiTheme="minorHAnsi" w:hAnsiTheme="minorHAnsi" w:cstheme="minorHAnsi"/>
          <w:sz w:val="22"/>
          <w:szCs w:val="22"/>
        </w:rPr>
        <w:t>Submitted electronically</w:t>
      </w:r>
    </w:p>
    <w:p w14:paraId="341806FA" w14:textId="0EFCF2D4" w:rsidR="008C2446" w:rsidRPr="000D28F0" w:rsidRDefault="00D347D1" w:rsidP="008C2446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Officiating Report</w:t>
      </w:r>
      <w:r w:rsidR="003E354C">
        <w:rPr>
          <w:rFonts w:asciiTheme="minorHAnsi" w:hAnsiTheme="minorHAnsi" w:cstheme="minorHAnsi"/>
          <w:sz w:val="22"/>
          <w:szCs w:val="22"/>
        </w:rPr>
        <w:t xml:space="preserve">: </w:t>
      </w:r>
      <w:r w:rsidR="00CA6198" w:rsidRPr="002D64D0">
        <w:rPr>
          <w:rFonts w:asciiTheme="minorHAnsi" w:hAnsiTheme="minorHAnsi" w:cstheme="minorHAnsi"/>
          <w:sz w:val="22"/>
          <w:szCs w:val="22"/>
        </w:rPr>
        <w:t xml:space="preserve">USA Hockey </w:t>
      </w:r>
      <w:r w:rsidR="000B7488">
        <w:rPr>
          <w:rFonts w:asciiTheme="minorHAnsi" w:hAnsiTheme="minorHAnsi" w:cstheme="minorHAnsi"/>
          <w:sz w:val="22"/>
          <w:szCs w:val="22"/>
        </w:rPr>
        <w:t xml:space="preserve">– </w:t>
      </w:r>
      <w:r w:rsidR="00E77D3B">
        <w:rPr>
          <w:rFonts w:asciiTheme="minorHAnsi" w:hAnsiTheme="minorHAnsi" w:cstheme="minorHAnsi"/>
          <w:sz w:val="22"/>
          <w:szCs w:val="22"/>
        </w:rPr>
        <w:t>No report</w:t>
      </w:r>
    </w:p>
    <w:p w14:paraId="0D8F46B6" w14:textId="4CACF981" w:rsidR="00250851" w:rsidRPr="002D64D0" w:rsidRDefault="000E7A02" w:rsidP="002508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Officiating Report</w:t>
      </w:r>
      <w:r w:rsidR="003E354C">
        <w:rPr>
          <w:rFonts w:asciiTheme="minorHAnsi" w:hAnsiTheme="minorHAnsi" w:cstheme="minorHAnsi"/>
          <w:sz w:val="22"/>
          <w:szCs w:val="22"/>
        </w:rPr>
        <w:t xml:space="preserve">: </w:t>
      </w:r>
      <w:r w:rsidR="00C5013A" w:rsidRPr="002D64D0">
        <w:rPr>
          <w:rFonts w:asciiTheme="minorHAnsi" w:hAnsiTheme="minorHAnsi" w:cstheme="minorHAnsi"/>
          <w:sz w:val="22"/>
          <w:szCs w:val="22"/>
        </w:rPr>
        <w:t>AH</w:t>
      </w:r>
      <w:r w:rsidR="00671DED" w:rsidRPr="002D64D0">
        <w:rPr>
          <w:rFonts w:asciiTheme="minorHAnsi" w:hAnsiTheme="minorHAnsi" w:cstheme="minorHAnsi"/>
          <w:sz w:val="22"/>
          <w:szCs w:val="22"/>
        </w:rPr>
        <w:t>R</w:t>
      </w:r>
      <w:r w:rsidR="00C5013A" w:rsidRPr="002D64D0">
        <w:rPr>
          <w:rFonts w:asciiTheme="minorHAnsi" w:hAnsiTheme="minorHAnsi" w:cstheme="minorHAnsi"/>
          <w:sz w:val="22"/>
          <w:szCs w:val="22"/>
        </w:rPr>
        <w:t xml:space="preserve">A </w:t>
      </w:r>
      <w:r w:rsidR="000105B8">
        <w:rPr>
          <w:rFonts w:asciiTheme="minorHAnsi" w:hAnsiTheme="minorHAnsi" w:cstheme="minorHAnsi"/>
          <w:sz w:val="22"/>
          <w:szCs w:val="22"/>
        </w:rPr>
        <w:t xml:space="preserve">– </w:t>
      </w:r>
      <w:r w:rsidR="00360DD2">
        <w:rPr>
          <w:rFonts w:asciiTheme="minorHAnsi" w:hAnsiTheme="minorHAnsi" w:cstheme="minorHAnsi"/>
          <w:sz w:val="22"/>
          <w:szCs w:val="22"/>
        </w:rPr>
        <w:t>No report</w:t>
      </w:r>
    </w:p>
    <w:p w14:paraId="1244634F" w14:textId="79BC73B9" w:rsidR="008C2446" w:rsidRPr="001D077A" w:rsidRDefault="00D347D1" w:rsidP="001D077A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D97E13">
        <w:rPr>
          <w:rFonts w:asciiTheme="minorHAnsi" w:hAnsiTheme="minorHAnsi" w:cstheme="minorHAnsi"/>
          <w:sz w:val="22"/>
          <w:szCs w:val="22"/>
        </w:rPr>
        <w:t>Registrars Report</w:t>
      </w:r>
      <w:r w:rsidR="00FE3F73" w:rsidRPr="00D97E13">
        <w:rPr>
          <w:rFonts w:asciiTheme="minorHAnsi" w:hAnsiTheme="minorHAnsi" w:cstheme="minorHAnsi"/>
          <w:sz w:val="22"/>
          <w:szCs w:val="22"/>
        </w:rPr>
        <w:t xml:space="preserve"> </w:t>
      </w:r>
      <w:r w:rsidR="005A24D1" w:rsidRPr="00D97E13">
        <w:rPr>
          <w:rFonts w:asciiTheme="minorHAnsi" w:hAnsiTheme="minorHAnsi" w:cstheme="minorHAnsi"/>
          <w:sz w:val="22"/>
          <w:szCs w:val="22"/>
        </w:rPr>
        <w:t xml:space="preserve">– </w:t>
      </w:r>
      <w:r w:rsidR="00360DD2">
        <w:rPr>
          <w:rFonts w:asciiTheme="minorHAnsi" w:hAnsiTheme="minorHAnsi" w:cstheme="minorHAnsi"/>
          <w:sz w:val="22"/>
          <w:szCs w:val="22"/>
        </w:rPr>
        <w:t>Submitted electronically</w:t>
      </w:r>
    </w:p>
    <w:p w14:paraId="4C618911" w14:textId="77C146C7" w:rsidR="008C2446" w:rsidRPr="00BE51B7" w:rsidRDefault="00CA6198" w:rsidP="008C2446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Adult Hockey</w:t>
      </w:r>
      <w:r w:rsidR="000B7488">
        <w:rPr>
          <w:rFonts w:asciiTheme="minorHAnsi" w:hAnsiTheme="minorHAnsi" w:cstheme="minorHAnsi"/>
          <w:sz w:val="22"/>
          <w:szCs w:val="22"/>
        </w:rPr>
        <w:t xml:space="preserve"> Report</w:t>
      </w:r>
      <w:r w:rsidRPr="002D64D0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9231262"/>
      <w:r w:rsidR="002A6913">
        <w:rPr>
          <w:rFonts w:asciiTheme="minorHAnsi" w:hAnsiTheme="minorHAnsi" w:cstheme="minorHAnsi"/>
          <w:sz w:val="22"/>
          <w:szCs w:val="22"/>
        </w:rPr>
        <w:t xml:space="preserve">– </w:t>
      </w:r>
      <w:r w:rsidR="00360DD2">
        <w:rPr>
          <w:rFonts w:asciiTheme="minorHAnsi" w:hAnsiTheme="minorHAnsi" w:cstheme="minorHAnsi"/>
          <w:sz w:val="22"/>
          <w:szCs w:val="22"/>
        </w:rPr>
        <w:t>No report</w:t>
      </w:r>
    </w:p>
    <w:bookmarkEnd w:id="0"/>
    <w:p w14:paraId="06B93F23" w14:textId="655EB293" w:rsidR="004429B2" w:rsidRPr="000D28F0" w:rsidRDefault="00D0533D" w:rsidP="009D383B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 xml:space="preserve">Arizona </w:t>
      </w:r>
      <w:r w:rsidR="002E39F3" w:rsidRPr="002D64D0">
        <w:rPr>
          <w:rFonts w:asciiTheme="minorHAnsi" w:hAnsiTheme="minorHAnsi" w:cstheme="minorHAnsi"/>
          <w:sz w:val="22"/>
          <w:szCs w:val="22"/>
        </w:rPr>
        <w:t>Coyotes</w:t>
      </w:r>
      <w:r w:rsidR="006F1F3E" w:rsidRPr="002D64D0">
        <w:rPr>
          <w:rFonts w:asciiTheme="minorHAnsi" w:hAnsiTheme="minorHAnsi" w:cstheme="minorHAnsi"/>
          <w:sz w:val="22"/>
          <w:szCs w:val="22"/>
        </w:rPr>
        <w:t xml:space="preserve"> Report</w:t>
      </w:r>
      <w:r w:rsidR="002E39F3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1D077A">
        <w:rPr>
          <w:rFonts w:asciiTheme="minorHAnsi" w:hAnsiTheme="minorHAnsi" w:cstheme="minorHAnsi"/>
          <w:sz w:val="22"/>
          <w:szCs w:val="22"/>
        </w:rPr>
        <w:t>–</w:t>
      </w:r>
      <w:r w:rsidR="002A6913">
        <w:rPr>
          <w:rFonts w:asciiTheme="minorHAnsi" w:hAnsiTheme="minorHAnsi" w:cstheme="minorHAnsi"/>
          <w:sz w:val="22"/>
          <w:szCs w:val="22"/>
        </w:rPr>
        <w:t xml:space="preserve"> </w:t>
      </w:r>
      <w:r w:rsidR="00360DD2">
        <w:rPr>
          <w:rFonts w:asciiTheme="minorHAnsi" w:hAnsiTheme="minorHAnsi" w:cstheme="minorHAnsi"/>
          <w:sz w:val="22"/>
          <w:szCs w:val="22"/>
        </w:rPr>
        <w:t>No report</w:t>
      </w:r>
    </w:p>
    <w:p w14:paraId="4D42EADC" w14:textId="55B70E33" w:rsidR="009D383B" w:rsidRPr="000D28F0" w:rsidRDefault="009D383B" w:rsidP="009D383B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Player Development Report </w:t>
      </w:r>
      <w:r w:rsidR="002949A0">
        <w:rPr>
          <w:rFonts w:asciiTheme="minorHAnsi" w:hAnsiTheme="minorHAnsi" w:cstheme="minorHAnsi"/>
          <w:sz w:val="22"/>
          <w:szCs w:val="22"/>
        </w:rPr>
        <w:t>–</w:t>
      </w:r>
      <w:r w:rsidR="002A6913">
        <w:rPr>
          <w:rFonts w:asciiTheme="minorHAnsi" w:hAnsiTheme="minorHAnsi" w:cstheme="minorHAnsi"/>
          <w:sz w:val="22"/>
          <w:szCs w:val="22"/>
        </w:rPr>
        <w:t xml:space="preserve"> </w:t>
      </w:r>
      <w:r w:rsidR="00E77D3B">
        <w:rPr>
          <w:rFonts w:asciiTheme="minorHAnsi" w:hAnsiTheme="minorHAnsi" w:cstheme="minorHAnsi"/>
          <w:sz w:val="22"/>
          <w:szCs w:val="22"/>
        </w:rPr>
        <w:t>Submitted electronically</w:t>
      </w:r>
    </w:p>
    <w:p w14:paraId="1E0B6582" w14:textId="6F7F3D01" w:rsidR="001D077A" w:rsidRPr="001D077A" w:rsidRDefault="009D383B" w:rsidP="001D077A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Tournament Report – </w:t>
      </w:r>
      <w:r w:rsidR="00E77D3B">
        <w:rPr>
          <w:rFonts w:asciiTheme="minorHAnsi" w:hAnsiTheme="minorHAnsi" w:cstheme="minorHAnsi"/>
          <w:sz w:val="22"/>
          <w:szCs w:val="22"/>
        </w:rPr>
        <w:t xml:space="preserve">Submitted electronically </w:t>
      </w:r>
    </w:p>
    <w:p w14:paraId="351A557D" w14:textId="2DDF1555" w:rsidR="001D077A" w:rsidRPr="001D077A" w:rsidRDefault="009D383B" w:rsidP="001D077A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 xml:space="preserve">Girls/Female Hockey Report </w:t>
      </w:r>
      <w:r w:rsidR="002A6913" w:rsidRPr="001D077A">
        <w:rPr>
          <w:rFonts w:asciiTheme="minorHAnsi" w:hAnsiTheme="minorHAnsi" w:cstheme="minorHAnsi"/>
          <w:sz w:val="22"/>
          <w:szCs w:val="22"/>
        </w:rPr>
        <w:t xml:space="preserve">– </w:t>
      </w:r>
      <w:r w:rsidR="00360DD2">
        <w:rPr>
          <w:rFonts w:asciiTheme="minorHAnsi" w:hAnsiTheme="minorHAnsi" w:cstheme="minorHAnsi"/>
          <w:sz w:val="22"/>
          <w:szCs w:val="22"/>
        </w:rPr>
        <w:t>No report</w:t>
      </w:r>
    </w:p>
    <w:p w14:paraId="57FFE66F" w14:textId="0D7407C4" w:rsidR="009D383B" w:rsidRPr="00C12872" w:rsidRDefault="00D745C7" w:rsidP="00C12872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Disabled Hockey Report</w:t>
      </w:r>
      <w:r w:rsidR="00AF09FC">
        <w:rPr>
          <w:rFonts w:asciiTheme="minorHAnsi" w:hAnsiTheme="minorHAnsi" w:cstheme="minorHAnsi"/>
          <w:sz w:val="22"/>
          <w:szCs w:val="22"/>
        </w:rPr>
        <w:t xml:space="preserve"> </w:t>
      </w:r>
      <w:r w:rsidR="002949A0">
        <w:rPr>
          <w:rFonts w:asciiTheme="minorHAnsi" w:hAnsiTheme="minorHAnsi" w:cstheme="minorHAnsi"/>
          <w:sz w:val="22"/>
          <w:szCs w:val="22"/>
        </w:rPr>
        <w:t>–</w:t>
      </w:r>
      <w:r w:rsidR="000105B8">
        <w:rPr>
          <w:rFonts w:asciiTheme="minorHAnsi" w:hAnsiTheme="minorHAnsi" w:cstheme="minorHAnsi"/>
          <w:sz w:val="22"/>
          <w:szCs w:val="22"/>
        </w:rPr>
        <w:t xml:space="preserve"> </w:t>
      </w:r>
      <w:r w:rsidR="00360DD2">
        <w:rPr>
          <w:rFonts w:asciiTheme="minorHAnsi" w:hAnsiTheme="minorHAnsi" w:cstheme="minorHAnsi"/>
          <w:sz w:val="22"/>
          <w:szCs w:val="22"/>
        </w:rPr>
        <w:t>No report</w:t>
      </w:r>
    </w:p>
    <w:p w14:paraId="6605CAD0" w14:textId="77777777" w:rsidR="00C12872" w:rsidRPr="002D64D0" w:rsidRDefault="00C12872" w:rsidP="00C12872">
      <w:pPr>
        <w:ind w:left="720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</w:p>
    <w:p w14:paraId="0BB7E8AD" w14:textId="77777777" w:rsidR="00850CB8" w:rsidRPr="002D64D0" w:rsidRDefault="00850CB8" w:rsidP="00850CB8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Old Business</w:t>
      </w:r>
    </w:p>
    <w:p w14:paraId="21220D01" w14:textId="77777777" w:rsidR="00F969A5" w:rsidRPr="00A94A6F" w:rsidRDefault="00F969A5" w:rsidP="00F969A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" w:name="_Hlk30319954"/>
      <w:bookmarkStart w:id="2" w:name="_Hlk40801652"/>
      <w:r>
        <w:rPr>
          <w:rFonts w:asciiTheme="minorHAnsi" w:hAnsiTheme="minorHAnsi" w:cstheme="minorHAnsi"/>
          <w:bCs/>
          <w:sz w:val="22"/>
          <w:szCs w:val="22"/>
        </w:rPr>
        <w:t>Policy change reviews – Final reviews/discussion before March vote</w:t>
      </w:r>
    </w:p>
    <w:p w14:paraId="0CA6ACB4" w14:textId="7B1447E0" w:rsidR="00F969A5" w:rsidRPr="001D077A" w:rsidRDefault="00F969A5" w:rsidP="000B5F97">
      <w:pPr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>13.2.3 (Full Policy including re-organization for purposes of formatting)</w:t>
      </w:r>
    </w:p>
    <w:p w14:paraId="27EFFA8B" w14:textId="315C5A33" w:rsidR="00F969A5" w:rsidRPr="001D077A" w:rsidRDefault="00F969A5" w:rsidP="00F969A5">
      <w:pPr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>Discipline policy</w:t>
      </w:r>
    </w:p>
    <w:p w14:paraId="3EFD3636" w14:textId="54BB2737" w:rsidR="00F969A5" w:rsidRDefault="00F969A5" w:rsidP="00F969A5">
      <w:pPr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>8U language addition (i.e. “scrimmage</w:t>
      </w:r>
      <w:r w:rsidR="000B5F97" w:rsidRPr="001D077A">
        <w:rPr>
          <w:rFonts w:asciiTheme="minorHAnsi" w:hAnsiTheme="minorHAnsi" w:cstheme="minorHAnsi"/>
          <w:sz w:val="22"/>
          <w:szCs w:val="22"/>
        </w:rPr>
        <w:t>’</w:t>
      </w:r>
      <w:r w:rsidRPr="001D077A">
        <w:rPr>
          <w:rFonts w:asciiTheme="minorHAnsi" w:hAnsiTheme="minorHAnsi" w:cstheme="minorHAnsi"/>
          <w:sz w:val="22"/>
          <w:szCs w:val="22"/>
        </w:rPr>
        <w:t>)</w:t>
      </w:r>
    </w:p>
    <w:p w14:paraId="6A51B3E0" w14:textId="77777777" w:rsidR="00C305D9" w:rsidRPr="00F969A5" w:rsidRDefault="00C305D9" w:rsidP="00C305D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Tier I Policy/13.2.3 Revisions based on Tier I Selection Committee Recommendations</w:t>
      </w:r>
    </w:p>
    <w:p w14:paraId="5B6E835F" w14:textId="77777777" w:rsidR="00C305D9" w:rsidRPr="008C3F29" w:rsidRDefault="00C305D9" w:rsidP="00C305D9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Term limits </w:t>
      </w:r>
    </w:p>
    <w:p w14:paraId="18E48E06" w14:textId="77777777" w:rsidR="00C305D9" w:rsidRPr="008C3F29" w:rsidRDefault="00C305D9" w:rsidP="00C305D9">
      <w:pPr>
        <w:pStyle w:val="ListParagraph"/>
        <w:numPr>
          <w:ilvl w:val="2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Recommendation of 2-year term to be included in 13.2.3</w:t>
      </w:r>
    </w:p>
    <w:p w14:paraId="13292D1C" w14:textId="77777777" w:rsidR="00C305D9" w:rsidRPr="008C3F29" w:rsidRDefault="00C305D9" w:rsidP="00C305D9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3" w:name="_Hlk65853487"/>
      <w:r>
        <w:rPr>
          <w:rFonts w:asciiTheme="minorHAnsi" w:hAnsiTheme="minorHAnsi" w:cstheme="minorHAnsi"/>
          <w:bCs/>
          <w:sz w:val="22"/>
          <w:szCs w:val="22"/>
        </w:rPr>
        <w:t>Out of state player revisions (based on one Tier I Selection Committee recommendations)</w:t>
      </w:r>
    </w:p>
    <w:p w14:paraId="7A57EF7F" w14:textId="77777777" w:rsidR="00C305D9" w:rsidRPr="008C3F29" w:rsidRDefault="00C305D9" w:rsidP="00C305D9">
      <w:pPr>
        <w:pStyle w:val="ListParagraph"/>
        <w:numPr>
          <w:ilvl w:val="2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14U – 0 out of state players</w:t>
      </w:r>
    </w:p>
    <w:p w14:paraId="1A8BC2FD" w14:textId="77777777" w:rsidR="00C305D9" w:rsidRPr="008C3F29" w:rsidRDefault="00C305D9" w:rsidP="00C305D9">
      <w:pPr>
        <w:pStyle w:val="ListParagraph"/>
        <w:numPr>
          <w:ilvl w:val="2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15O – 2 player maximum (not more than 1 goalie)</w:t>
      </w:r>
    </w:p>
    <w:p w14:paraId="7EC43474" w14:textId="77777777" w:rsidR="00C305D9" w:rsidRPr="008C3F29" w:rsidRDefault="00C305D9" w:rsidP="00C305D9">
      <w:pPr>
        <w:pStyle w:val="ListParagraph"/>
        <w:numPr>
          <w:ilvl w:val="2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16U – 2 player maximum (not more than 1 goalie)</w:t>
      </w:r>
    </w:p>
    <w:p w14:paraId="481D5075" w14:textId="77777777" w:rsidR="00C305D9" w:rsidRPr="006435CA" w:rsidRDefault="00C305D9" w:rsidP="00C305D9">
      <w:pPr>
        <w:pStyle w:val="ListParagraph"/>
        <w:numPr>
          <w:ilvl w:val="2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18U – 2 player maximum (not more than 1 goalie)</w:t>
      </w:r>
    </w:p>
    <w:bookmarkEnd w:id="3"/>
    <w:p w14:paraId="27A47E55" w14:textId="77777777" w:rsidR="00C305D9" w:rsidRPr="00C9697F" w:rsidRDefault="00C305D9" w:rsidP="00C305D9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Tier I declaration fee</w:t>
      </w:r>
    </w:p>
    <w:p w14:paraId="52077A79" w14:textId="77777777" w:rsidR="00C305D9" w:rsidRPr="008C3F29" w:rsidRDefault="00C305D9" w:rsidP="00C305D9">
      <w:pPr>
        <w:pStyle w:val="ListParagraph"/>
        <w:numPr>
          <w:ilvl w:val="2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Recommended revision to AAHA Policy – Appendix B: AAHA Playing Rules/Sec. 2.3.6</w:t>
      </w:r>
    </w:p>
    <w:p w14:paraId="03F257D7" w14:textId="1292AB66" w:rsidR="00C305D9" w:rsidRPr="00EB6D71" w:rsidRDefault="00C305D9" w:rsidP="00C305D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AAHA Officiating Policy – Section 16</w:t>
      </w:r>
    </w:p>
    <w:p w14:paraId="03208B75" w14:textId="13FBF24D" w:rsidR="00C305D9" w:rsidRPr="00F969A5" w:rsidRDefault="00C305D9" w:rsidP="00C305D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Discussion of Player Development Committee</w:t>
      </w:r>
    </w:p>
    <w:bookmarkEnd w:id="1"/>
    <w:p w14:paraId="541DB48B" w14:textId="438B3516" w:rsidR="00AD4064" w:rsidRDefault="00AD4064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8060E9" w14:textId="6807E5BD" w:rsidR="00C305D9" w:rsidRDefault="00C305D9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057F72" w14:textId="47DDFB1A" w:rsidR="00C305D9" w:rsidRDefault="00C305D9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F6FE19" w14:textId="77777777" w:rsidR="00C305D9" w:rsidRDefault="00C305D9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2"/>
    <w:p w14:paraId="0C372248" w14:textId="09F2B50C" w:rsidR="00176849" w:rsidRDefault="00176849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New Business</w:t>
      </w:r>
    </w:p>
    <w:p w14:paraId="56DAF13B" w14:textId="195DF71B" w:rsidR="00D6383D" w:rsidRPr="00C305D9" w:rsidRDefault="00C305D9" w:rsidP="00C305D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Vote to open discussion concerning revision of By</w:t>
      </w:r>
      <w:r w:rsidR="000F4D59">
        <w:rPr>
          <w:rFonts w:asciiTheme="minorHAnsi" w:hAnsiTheme="minorHAnsi" w:cstheme="minorHAnsi"/>
          <w:bCs/>
          <w:sz w:val="22"/>
          <w:szCs w:val="22"/>
        </w:rPr>
        <w:t>-l</w:t>
      </w:r>
      <w:r>
        <w:rPr>
          <w:rFonts w:asciiTheme="minorHAnsi" w:hAnsiTheme="minorHAnsi" w:cstheme="minorHAnsi"/>
          <w:bCs/>
          <w:sz w:val="22"/>
          <w:szCs w:val="22"/>
        </w:rPr>
        <w:t>aw Section 1.04 – Fiscal Year</w:t>
      </w:r>
    </w:p>
    <w:p w14:paraId="333105ED" w14:textId="6DA0FE65" w:rsidR="00C305D9" w:rsidRPr="00C305D9" w:rsidRDefault="00C305D9" w:rsidP="00C305D9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Current language reflects a fiscal calendar from September 1</w:t>
      </w:r>
      <w:r w:rsidRPr="00C305D9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bCs/>
          <w:sz w:val="22"/>
          <w:szCs w:val="22"/>
        </w:rPr>
        <w:t xml:space="preserve"> through August 31</w:t>
      </w:r>
      <w:r w:rsidRPr="00C305D9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</w:p>
    <w:p w14:paraId="544C56D6" w14:textId="2120D91C" w:rsidR="00C305D9" w:rsidRPr="00C305D9" w:rsidRDefault="00C305D9" w:rsidP="00C305D9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Change is recommended by Treasurer to amend fiscal calendar from</w:t>
      </w:r>
      <w:r w:rsidR="000F4D59">
        <w:rPr>
          <w:rFonts w:asciiTheme="minorHAnsi" w:hAnsiTheme="minorHAnsi" w:cstheme="minorHAnsi"/>
          <w:bCs/>
          <w:sz w:val="22"/>
          <w:szCs w:val="22"/>
        </w:rPr>
        <w:t xml:space="preserve"> existing to </w:t>
      </w:r>
      <w:r>
        <w:rPr>
          <w:rFonts w:asciiTheme="minorHAnsi" w:hAnsiTheme="minorHAnsi" w:cstheme="minorHAnsi"/>
          <w:bCs/>
          <w:sz w:val="22"/>
          <w:szCs w:val="22"/>
        </w:rPr>
        <w:t>April 1</w:t>
      </w:r>
      <w:r w:rsidRPr="00C305D9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bCs/>
          <w:sz w:val="22"/>
          <w:szCs w:val="22"/>
        </w:rPr>
        <w:t xml:space="preserve"> through March 31</w:t>
      </w:r>
      <w:r w:rsidRPr="00C305D9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5991545" w14:textId="4353A400" w:rsidR="00C305D9" w:rsidRPr="00C305D9" w:rsidRDefault="00C305D9" w:rsidP="00C305D9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Current By</w:t>
      </w:r>
      <w:r w:rsidR="000F4D59">
        <w:rPr>
          <w:rFonts w:asciiTheme="minorHAnsi" w:hAnsiTheme="minorHAnsi" w:cstheme="minorHAnsi"/>
          <w:bCs/>
          <w:sz w:val="22"/>
          <w:szCs w:val="22"/>
        </w:rPr>
        <w:t>-l</w:t>
      </w:r>
      <w:r>
        <w:rPr>
          <w:rFonts w:asciiTheme="minorHAnsi" w:hAnsiTheme="minorHAnsi" w:cstheme="minorHAnsi"/>
          <w:bCs/>
          <w:sz w:val="22"/>
          <w:szCs w:val="22"/>
        </w:rPr>
        <w:t>aw is as follows</w:t>
      </w:r>
      <w:r w:rsidR="000F4D59">
        <w:rPr>
          <w:rFonts w:asciiTheme="minorHAnsi" w:hAnsiTheme="minorHAnsi" w:cstheme="minorHAnsi"/>
          <w:bCs/>
          <w:sz w:val="22"/>
          <w:szCs w:val="22"/>
        </w:rPr>
        <w:t>:</w:t>
      </w:r>
    </w:p>
    <w:p w14:paraId="364B0235" w14:textId="532330D5" w:rsidR="00C305D9" w:rsidRPr="00FF2030" w:rsidRDefault="000F4D59" w:rsidP="00C305D9">
      <w:pPr>
        <w:pStyle w:val="ListParagraph"/>
        <w:numPr>
          <w:ilvl w:val="2"/>
          <w:numId w:val="27"/>
        </w:numPr>
        <w:rPr>
          <w:rFonts w:ascii="Helvetica" w:hAnsi="Helvetica" w:cs="Helvetica"/>
          <w:i/>
          <w:iCs/>
          <w:sz w:val="24"/>
          <w:szCs w:val="24"/>
        </w:rPr>
      </w:pPr>
      <w:r>
        <w:rPr>
          <w:rFonts w:ascii="Verdana" w:hAnsi="Verdana"/>
          <w:i/>
          <w:iCs/>
        </w:rPr>
        <w:t>“</w:t>
      </w:r>
      <w:r w:rsidR="00C305D9" w:rsidRPr="000F4D59">
        <w:rPr>
          <w:rFonts w:ascii="Verdana" w:hAnsi="Verdana"/>
          <w:i/>
          <w:iCs/>
        </w:rPr>
        <w:t xml:space="preserve">The fiscal year of the Affiliate shall be determined by resolution of the Board of </w:t>
      </w:r>
      <w:r w:rsidRPr="000F4D59">
        <w:rPr>
          <w:rFonts w:ascii="Verdana" w:hAnsi="Verdana"/>
          <w:i/>
          <w:iCs/>
        </w:rPr>
        <w:t>Directors</w:t>
      </w:r>
      <w:r>
        <w:rPr>
          <w:rFonts w:ascii="Verdana" w:hAnsi="Verdana"/>
          <w:i/>
          <w:iCs/>
        </w:rPr>
        <w:t>,</w:t>
      </w:r>
      <w:r w:rsidRPr="000F4D59">
        <w:rPr>
          <w:rFonts w:ascii="Verdana" w:hAnsi="Verdana"/>
          <w:i/>
          <w:iCs/>
        </w:rPr>
        <w:t xml:space="preserve"> and</w:t>
      </w:r>
      <w:r w:rsidR="00C305D9" w:rsidRPr="000F4D59">
        <w:rPr>
          <w:rFonts w:ascii="Verdana" w:hAnsi="Verdana"/>
          <w:i/>
          <w:iCs/>
        </w:rPr>
        <w:t xml:space="preserve"> may be changed from time to time at the discretion of the Board of Directors. After the adoption of these Amended and Restated Bylaws the fiscal year shall be a fiscal year commencing </w:t>
      </w:r>
      <w:hyperlink r:id="rId5" w:history="1">
        <w:r w:rsidR="00C305D9" w:rsidRPr="000F4D59">
          <w:rPr>
            <w:rStyle w:val="Hyperlink"/>
            <w:rFonts w:ascii="Verdana" w:hAnsi="Verdana"/>
            <w:i/>
            <w:iCs/>
          </w:rPr>
          <w:t>on September 1</w:t>
        </w:r>
      </w:hyperlink>
      <w:r w:rsidR="00C305D9" w:rsidRPr="000F4D59">
        <w:rPr>
          <w:rFonts w:ascii="Verdana" w:hAnsi="Verdana"/>
          <w:i/>
          <w:iCs/>
        </w:rPr>
        <w:t> and </w:t>
      </w:r>
      <w:hyperlink r:id="rId6" w:history="1">
        <w:r w:rsidR="00C305D9" w:rsidRPr="000F4D59">
          <w:rPr>
            <w:rStyle w:val="Hyperlink"/>
            <w:rFonts w:ascii="Verdana" w:hAnsi="Verdana"/>
            <w:i/>
            <w:iCs/>
          </w:rPr>
          <w:t>ending August 31.</w:t>
        </w:r>
      </w:hyperlink>
      <w:r>
        <w:rPr>
          <w:rFonts w:ascii="Verdana" w:hAnsi="Verdana"/>
          <w:i/>
          <w:iCs/>
        </w:rPr>
        <w:t>”</w:t>
      </w:r>
    </w:p>
    <w:p w14:paraId="08154435" w14:textId="43949E33" w:rsidR="00FF2030" w:rsidRPr="002C54F0" w:rsidRDefault="00FF2030" w:rsidP="00FF203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C54F0">
        <w:rPr>
          <w:rFonts w:asciiTheme="minorHAnsi" w:hAnsiTheme="minorHAnsi" w:cstheme="minorHAnsi"/>
          <w:sz w:val="22"/>
          <w:szCs w:val="22"/>
        </w:rPr>
        <w:t>Tier II Declarations</w:t>
      </w:r>
    </w:p>
    <w:p w14:paraId="3785DF32" w14:textId="5926DA59" w:rsidR="00FF2030" w:rsidRPr="002C54F0" w:rsidRDefault="00FF2030" w:rsidP="00FF2030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C54F0">
        <w:rPr>
          <w:rFonts w:asciiTheme="minorHAnsi" w:hAnsiTheme="minorHAnsi" w:cstheme="minorHAnsi"/>
          <w:sz w:val="22"/>
          <w:szCs w:val="22"/>
        </w:rPr>
        <w:t>Mission - 14U, 16U, 18U</w:t>
      </w:r>
    </w:p>
    <w:p w14:paraId="69A94C74" w14:textId="31FBF4B1" w:rsidR="00FF2030" w:rsidRPr="002C54F0" w:rsidRDefault="00FF2030" w:rsidP="00FF2030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C54F0">
        <w:rPr>
          <w:rFonts w:asciiTheme="minorHAnsi" w:hAnsiTheme="minorHAnsi" w:cstheme="minorHAnsi"/>
          <w:sz w:val="22"/>
          <w:szCs w:val="22"/>
        </w:rPr>
        <w:t>VOSHA - 14U, 16U, 18U</w:t>
      </w:r>
    </w:p>
    <w:p w14:paraId="46328BF0" w14:textId="4748D17C" w:rsidR="00FF2030" w:rsidRPr="002C54F0" w:rsidRDefault="00FF2030" w:rsidP="00FF2030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C54F0">
        <w:rPr>
          <w:rFonts w:asciiTheme="minorHAnsi" w:hAnsiTheme="minorHAnsi" w:cstheme="minorHAnsi"/>
          <w:sz w:val="22"/>
          <w:szCs w:val="22"/>
        </w:rPr>
        <w:t>AHU - 14U, 16U, 18U</w:t>
      </w:r>
    </w:p>
    <w:p w14:paraId="0D09C036" w14:textId="58DBF40C" w:rsidR="00FF2030" w:rsidRPr="002C54F0" w:rsidRDefault="00FF2030" w:rsidP="00FF2030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C54F0">
        <w:rPr>
          <w:rFonts w:asciiTheme="minorHAnsi" w:hAnsiTheme="minorHAnsi" w:cstheme="minorHAnsi"/>
          <w:sz w:val="22"/>
          <w:szCs w:val="22"/>
        </w:rPr>
        <w:t>DYHA - 14U, 16U 18U</w:t>
      </w:r>
    </w:p>
    <w:p w14:paraId="055F22B7" w14:textId="58649054" w:rsidR="00FF2030" w:rsidRPr="002C54F0" w:rsidRDefault="00FF2030" w:rsidP="00FF2030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C54F0">
        <w:rPr>
          <w:rFonts w:asciiTheme="minorHAnsi" w:hAnsiTheme="minorHAnsi" w:cstheme="minorHAnsi"/>
          <w:sz w:val="22"/>
          <w:szCs w:val="22"/>
        </w:rPr>
        <w:t>CAHA - 14U, 16U</w:t>
      </w:r>
    </w:p>
    <w:p w14:paraId="5E1DDDB0" w14:textId="3B126CE6" w:rsidR="00FF2030" w:rsidRPr="002C54F0" w:rsidRDefault="00FF2030" w:rsidP="00FF2030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2C54F0">
        <w:rPr>
          <w:rFonts w:asciiTheme="minorHAnsi" w:hAnsiTheme="minorHAnsi" w:cstheme="minorHAnsi"/>
          <w:sz w:val="22"/>
          <w:szCs w:val="22"/>
        </w:rPr>
        <w:t xml:space="preserve">CAHA/2 - 14U, 16U, 18U </w:t>
      </w:r>
    </w:p>
    <w:p w14:paraId="4FA5AA91" w14:textId="77777777" w:rsidR="00C305D9" w:rsidRPr="00C305D9" w:rsidRDefault="00C305D9" w:rsidP="00C305D9">
      <w:pPr>
        <w:pStyle w:val="ListParagraph"/>
        <w:ind w:left="21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B1F706" w14:textId="19D01DB3" w:rsidR="00723AE5" w:rsidRDefault="00154BB1" w:rsidP="00916496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Announcements</w:t>
      </w:r>
      <w:r w:rsidR="008F3E6C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</w:p>
    <w:p w14:paraId="52B63970" w14:textId="4DFB49B4" w:rsidR="00154BB1" w:rsidRPr="002D64D0" w:rsidRDefault="00154BB1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Adjournment</w:t>
      </w:r>
      <w:r w:rsidR="008F3E6C" w:rsidRPr="00301367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</w:p>
    <w:p w14:paraId="3BA489C9" w14:textId="77777777" w:rsidR="004042D7" w:rsidRDefault="004042D7" w:rsidP="0060554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9B9D0F" w14:textId="0AE77885" w:rsidR="0094776C" w:rsidRPr="002D64D0" w:rsidRDefault="00507157" w:rsidP="0060554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Fut</w:t>
      </w:r>
      <w:r w:rsidR="00261724" w:rsidRPr="002D64D0">
        <w:rPr>
          <w:rFonts w:asciiTheme="minorHAnsi" w:hAnsiTheme="minorHAnsi" w:cstheme="minorHAnsi"/>
          <w:b/>
          <w:sz w:val="22"/>
          <w:szCs w:val="22"/>
          <w:u w:val="single"/>
        </w:rPr>
        <w:t xml:space="preserve">ure </w:t>
      </w:r>
      <w:r w:rsidR="00543470">
        <w:rPr>
          <w:rFonts w:asciiTheme="minorHAnsi" w:hAnsiTheme="minorHAnsi" w:cstheme="minorHAnsi"/>
          <w:b/>
          <w:sz w:val="22"/>
          <w:szCs w:val="22"/>
          <w:u w:val="single"/>
        </w:rPr>
        <w:t xml:space="preserve">2020-21 </w:t>
      </w:r>
      <w:r w:rsidR="00261724" w:rsidRPr="002D64D0">
        <w:rPr>
          <w:rFonts w:asciiTheme="minorHAnsi" w:hAnsiTheme="minorHAnsi" w:cstheme="minorHAnsi"/>
          <w:b/>
          <w:sz w:val="22"/>
          <w:szCs w:val="22"/>
          <w:u w:val="single"/>
        </w:rPr>
        <w:t xml:space="preserve">AAHA Board </w:t>
      </w:r>
      <w:r w:rsidR="003A53A6">
        <w:rPr>
          <w:rFonts w:asciiTheme="minorHAnsi" w:hAnsiTheme="minorHAnsi" w:cstheme="minorHAnsi"/>
          <w:b/>
          <w:sz w:val="22"/>
          <w:szCs w:val="22"/>
          <w:u w:val="single"/>
        </w:rPr>
        <w:t xml:space="preserve">Regular </w:t>
      </w:r>
      <w:r w:rsidR="00261724" w:rsidRPr="002D64D0">
        <w:rPr>
          <w:rFonts w:asciiTheme="minorHAnsi" w:hAnsiTheme="minorHAnsi" w:cstheme="minorHAnsi"/>
          <w:b/>
          <w:sz w:val="22"/>
          <w:szCs w:val="22"/>
          <w:u w:val="single"/>
        </w:rPr>
        <w:t>Meetings</w:t>
      </w:r>
    </w:p>
    <w:p w14:paraId="47AECCF1" w14:textId="0355BB92" w:rsidR="00360DD2" w:rsidRPr="00360DD2" w:rsidRDefault="00360DD2" w:rsidP="007D3678">
      <w:pPr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360DD2">
        <w:rPr>
          <w:rFonts w:asciiTheme="minorHAnsi" w:hAnsiTheme="minorHAnsi" w:cstheme="minorHAnsi"/>
          <w:bCs/>
          <w:sz w:val="22"/>
          <w:szCs w:val="22"/>
        </w:rPr>
        <w:t>April – No Meeting</w:t>
      </w:r>
    </w:p>
    <w:p w14:paraId="45ACB303" w14:textId="3AFE4521" w:rsidR="009C5EE4" w:rsidRPr="009C5EE4" w:rsidRDefault="009C5EE4" w:rsidP="007D3678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</w:t>
      </w:r>
      <w:r w:rsidR="00AC2CB8">
        <w:rPr>
          <w:rFonts w:asciiTheme="minorHAnsi" w:hAnsiTheme="minorHAnsi" w:cstheme="minorHAnsi"/>
          <w:sz w:val="22"/>
          <w:szCs w:val="22"/>
        </w:rPr>
        <w:t xml:space="preserve"> 10</w:t>
      </w:r>
    </w:p>
    <w:p w14:paraId="5CD64081" w14:textId="717FAFBB" w:rsidR="009C5EE4" w:rsidRPr="009C5EE4" w:rsidRDefault="009C5EE4" w:rsidP="007D3678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July</w:t>
      </w:r>
      <w:r w:rsidR="00AC2CB8">
        <w:rPr>
          <w:rFonts w:asciiTheme="minorHAnsi" w:hAnsiTheme="minorHAnsi" w:cstheme="minorHAnsi"/>
          <w:sz w:val="22"/>
          <w:szCs w:val="22"/>
        </w:rPr>
        <w:t xml:space="preserve"> 12</w:t>
      </w:r>
    </w:p>
    <w:p w14:paraId="1B4338DC" w14:textId="01B84C65" w:rsidR="009C5EE4" w:rsidRPr="009C5EE4" w:rsidRDefault="009C5EE4" w:rsidP="009C5EE4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August</w:t>
      </w:r>
      <w:r w:rsidR="00AC2CB8">
        <w:rPr>
          <w:rFonts w:asciiTheme="minorHAnsi" w:hAnsiTheme="minorHAnsi" w:cstheme="minorHAnsi"/>
          <w:sz w:val="22"/>
          <w:szCs w:val="22"/>
        </w:rPr>
        <w:t xml:space="preserve"> 9</w:t>
      </w:r>
    </w:p>
    <w:sectPr w:rsidR="009C5EE4" w:rsidRPr="009C5EE4" w:rsidSect="006E5312">
      <w:pgSz w:w="12240" w:h="15840"/>
      <w:pgMar w:top="720" w:right="810" w:bottom="720" w:left="99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B64DC"/>
    <w:multiLevelType w:val="hybridMultilevel"/>
    <w:tmpl w:val="1BBAF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8A"/>
    <w:multiLevelType w:val="hybridMultilevel"/>
    <w:tmpl w:val="5E1AA590"/>
    <w:lvl w:ilvl="0" w:tplc="D50CED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CD2"/>
    <w:multiLevelType w:val="hybridMultilevel"/>
    <w:tmpl w:val="5FBE7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978FC"/>
    <w:multiLevelType w:val="hybridMultilevel"/>
    <w:tmpl w:val="9BEE8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C7158"/>
    <w:multiLevelType w:val="hybridMultilevel"/>
    <w:tmpl w:val="61242506"/>
    <w:lvl w:ilvl="0" w:tplc="A5B240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CDA"/>
    <w:multiLevelType w:val="multilevel"/>
    <w:tmpl w:val="27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6125F6"/>
    <w:multiLevelType w:val="hybridMultilevel"/>
    <w:tmpl w:val="F7F04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22C0E"/>
    <w:multiLevelType w:val="hybridMultilevel"/>
    <w:tmpl w:val="6BECB3E4"/>
    <w:lvl w:ilvl="0" w:tplc="D50CED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84A22"/>
    <w:multiLevelType w:val="hybridMultilevel"/>
    <w:tmpl w:val="8BC6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D30F0"/>
    <w:multiLevelType w:val="hybridMultilevel"/>
    <w:tmpl w:val="41EEB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2A30"/>
    <w:multiLevelType w:val="hybridMultilevel"/>
    <w:tmpl w:val="4FB2C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00DD"/>
    <w:multiLevelType w:val="hybridMultilevel"/>
    <w:tmpl w:val="A2BA55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71B6"/>
    <w:multiLevelType w:val="hybridMultilevel"/>
    <w:tmpl w:val="6A3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C4D4A"/>
    <w:multiLevelType w:val="multilevel"/>
    <w:tmpl w:val="B768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D35777"/>
    <w:multiLevelType w:val="multilevel"/>
    <w:tmpl w:val="7F8E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6A56F7"/>
    <w:multiLevelType w:val="hybridMultilevel"/>
    <w:tmpl w:val="04D6D2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4552"/>
    <w:multiLevelType w:val="hybridMultilevel"/>
    <w:tmpl w:val="45A09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E1877"/>
    <w:multiLevelType w:val="hybridMultilevel"/>
    <w:tmpl w:val="F336062C"/>
    <w:lvl w:ilvl="0" w:tplc="43C666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E4F7C"/>
    <w:multiLevelType w:val="multilevel"/>
    <w:tmpl w:val="2272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3658C"/>
    <w:multiLevelType w:val="hybridMultilevel"/>
    <w:tmpl w:val="967EE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93B5A"/>
    <w:multiLevelType w:val="hybridMultilevel"/>
    <w:tmpl w:val="67362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B575D"/>
    <w:multiLevelType w:val="hybridMultilevel"/>
    <w:tmpl w:val="AAAABA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EC7C2A"/>
    <w:multiLevelType w:val="hybridMultilevel"/>
    <w:tmpl w:val="3A786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42DCA"/>
    <w:multiLevelType w:val="hybridMultilevel"/>
    <w:tmpl w:val="AD6C9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B5C91"/>
    <w:multiLevelType w:val="hybridMultilevel"/>
    <w:tmpl w:val="726637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7794D"/>
    <w:multiLevelType w:val="hybridMultilevel"/>
    <w:tmpl w:val="C36A6E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7"/>
  </w:num>
  <w:num w:numId="4">
    <w:abstractNumId w:val="10"/>
  </w:num>
  <w:num w:numId="5">
    <w:abstractNumId w:val="11"/>
  </w:num>
  <w:num w:numId="6">
    <w:abstractNumId w:val="19"/>
  </w:num>
  <w:num w:numId="7">
    <w:abstractNumId w:val="22"/>
  </w:num>
  <w:num w:numId="8">
    <w:abstractNumId w:val="23"/>
  </w:num>
  <w:num w:numId="9">
    <w:abstractNumId w:val="15"/>
  </w:num>
  <w:num w:numId="10">
    <w:abstractNumId w:val="0"/>
  </w:num>
  <w:num w:numId="11">
    <w:abstractNumId w:val="4"/>
  </w:num>
  <w:num w:numId="12">
    <w:abstractNumId w:val="6"/>
  </w:num>
  <w:num w:numId="13">
    <w:abstractNumId w:val="8"/>
  </w:num>
  <w:num w:numId="14">
    <w:abstractNumId w:val="12"/>
  </w:num>
  <w:num w:numId="15">
    <w:abstractNumId w:val="9"/>
  </w:num>
  <w:num w:numId="16">
    <w:abstractNumId w:val="25"/>
  </w:num>
  <w:num w:numId="17">
    <w:abstractNumId w:val="2"/>
  </w:num>
  <w:num w:numId="18">
    <w:abstractNumId w:val="16"/>
  </w:num>
  <w:num w:numId="19">
    <w:abstractNumId w:val="5"/>
  </w:num>
  <w:num w:numId="20">
    <w:abstractNumId w:val="14"/>
  </w:num>
  <w:num w:numId="21">
    <w:abstractNumId w:val="18"/>
  </w:num>
  <w:num w:numId="22">
    <w:abstractNumId w:val="13"/>
  </w:num>
  <w:num w:numId="23">
    <w:abstractNumId w:val="21"/>
  </w:num>
  <w:num w:numId="24">
    <w:abstractNumId w:val="24"/>
  </w:num>
  <w:num w:numId="25">
    <w:abstractNumId w:val="7"/>
  </w:num>
  <w:num w:numId="26">
    <w:abstractNumId w:val="1"/>
  </w:num>
  <w:num w:numId="2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35"/>
    <w:rsid w:val="00002DA4"/>
    <w:rsid w:val="00005F03"/>
    <w:rsid w:val="000105B8"/>
    <w:rsid w:val="000134F3"/>
    <w:rsid w:val="00013BA8"/>
    <w:rsid w:val="0001697B"/>
    <w:rsid w:val="000222D5"/>
    <w:rsid w:val="000225FD"/>
    <w:rsid w:val="000228E3"/>
    <w:rsid w:val="00022B65"/>
    <w:rsid w:val="0002594D"/>
    <w:rsid w:val="00025CF7"/>
    <w:rsid w:val="00027827"/>
    <w:rsid w:val="00031398"/>
    <w:rsid w:val="00031B66"/>
    <w:rsid w:val="00032947"/>
    <w:rsid w:val="00032984"/>
    <w:rsid w:val="0003751E"/>
    <w:rsid w:val="00040C57"/>
    <w:rsid w:val="00041E7D"/>
    <w:rsid w:val="00042987"/>
    <w:rsid w:val="00043A26"/>
    <w:rsid w:val="00044520"/>
    <w:rsid w:val="00044813"/>
    <w:rsid w:val="00044C8E"/>
    <w:rsid w:val="00045BDC"/>
    <w:rsid w:val="00046AE7"/>
    <w:rsid w:val="00046B9F"/>
    <w:rsid w:val="00047443"/>
    <w:rsid w:val="000475C2"/>
    <w:rsid w:val="00047848"/>
    <w:rsid w:val="000513FC"/>
    <w:rsid w:val="00057629"/>
    <w:rsid w:val="0006457C"/>
    <w:rsid w:val="000653CD"/>
    <w:rsid w:val="00067B1A"/>
    <w:rsid w:val="00070C02"/>
    <w:rsid w:val="00075596"/>
    <w:rsid w:val="000761ED"/>
    <w:rsid w:val="000777AF"/>
    <w:rsid w:val="00083E02"/>
    <w:rsid w:val="00084768"/>
    <w:rsid w:val="000863D4"/>
    <w:rsid w:val="0009054B"/>
    <w:rsid w:val="00090D1E"/>
    <w:rsid w:val="00090E50"/>
    <w:rsid w:val="00090E79"/>
    <w:rsid w:val="00091A06"/>
    <w:rsid w:val="00092712"/>
    <w:rsid w:val="0009291D"/>
    <w:rsid w:val="000A05FD"/>
    <w:rsid w:val="000A136D"/>
    <w:rsid w:val="000A2F85"/>
    <w:rsid w:val="000A497F"/>
    <w:rsid w:val="000A5960"/>
    <w:rsid w:val="000A62AB"/>
    <w:rsid w:val="000A67DC"/>
    <w:rsid w:val="000A71BC"/>
    <w:rsid w:val="000A7F54"/>
    <w:rsid w:val="000B1757"/>
    <w:rsid w:val="000B4690"/>
    <w:rsid w:val="000B4E17"/>
    <w:rsid w:val="000B5F97"/>
    <w:rsid w:val="000B727C"/>
    <w:rsid w:val="000B7488"/>
    <w:rsid w:val="000B785E"/>
    <w:rsid w:val="000C0F8F"/>
    <w:rsid w:val="000C1AFF"/>
    <w:rsid w:val="000C393D"/>
    <w:rsid w:val="000C3A54"/>
    <w:rsid w:val="000C5788"/>
    <w:rsid w:val="000D1A8C"/>
    <w:rsid w:val="000D28F0"/>
    <w:rsid w:val="000D2E3E"/>
    <w:rsid w:val="000D2F4E"/>
    <w:rsid w:val="000D422E"/>
    <w:rsid w:val="000D5905"/>
    <w:rsid w:val="000E0FF7"/>
    <w:rsid w:val="000E3AFA"/>
    <w:rsid w:val="000E4367"/>
    <w:rsid w:val="000E445D"/>
    <w:rsid w:val="000E7A02"/>
    <w:rsid w:val="000E7FA3"/>
    <w:rsid w:val="000F0319"/>
    <w:rsid w:val="000F0A7C"/>
    <w:rsid w:val="000F0C40"/>
    <w:rsid w:val="000F1D88"/>
    <w:rsid w:val="000F20B9"/>
    <w:rsid w:val="000F4D59"/>
    <w:rsid w:val="000F4E2A"/>
    <w:rsid w:val="000F4F79"/>
    <w:rsid w:val="000F7966"/>
    <w:rsid w:val="000F7EEA"/>
    <w:rsid w:val="00103753"/>
    <w:rsid w:val="0010766F"/>
    <w:rsid w:val="00111898"/>
    <w:rsid w:val="001118FB"/>
    <w:rsid w:val="00112B94"/>
    <w:rsid w:val="00116401"/>
    <w:rsid w:val="00121F1A"/>
    <w:rsid w:val="001225D0"/>
    <w:rsid w:val="00123BBF"/>
    <w:rsid w:val="00123E62"/>
    <w:rsid w:val="00123EA3"/>
    <w:rsid w:val="001240B6"/>
    <w:rsid w:val="0012467A"/>
    <w:rsid w:val="00130053"/>
    <w:rsid w:val="00130172"/>
    <w:rsid w:val="00131C72"/>
    <w:rsid w:val="00131D82"/>
    <w:rsid w:val="00137620"/>
    <w:rsid w:val="00143BF3"/>
    <w:rsid w:val="001450A2"/>
    <w:rsid w:val="00145B36"/>
    <w:rsid w:val="00150320"/>
    <w:rsid w:val="0015139F"/>
    <w:rsid w:val="001513BD"/>
    <w:rsid w:val="001519ED"/>
    <w:rsid w:val="00151E11"/>
    <w:rsid w:val="00153B71"/>
    <w:rsid w:val="00153E67"/>
    <w:rsid w:val="00154BB1"/>
    <w:rsid w:val="00156BDF"/>
    <w:rsid w:val="00156D45"/>
    <w:rsid w:val="00157E5D"/>
    <w:rsid w:val="00157FF3"/>
    <w:rsid w:val="00161150"/>
    <w:rsid w:val="0016314F"/>
    <w:rsid w:val="00165694"/>
    <w:rsid w:val="00165B1F"/>
    <w:rsid w:val="00167443"/>
    <w:rsid w:val="00167813"/>
    <w:rsid w:val="00170006"/>
    <w:rsid w:val="00171EC3"/>
    <w:rsid w:val="00171FED"/>
    <w:rsid w:val="00172553"/>
    <w:rsid w:val="00172799"/>
    <w:rsid w:val="0017478D"/>
    <w:rsid w:val="00176849"/>
    <w:rsid w:val="00177ABC"/>
    <w:rsid w:val="0018024A"/>
    <w:rsid w:val="001841FF"/>
    <w:rsid w:val="0018452B"/>
    <w:rsid w:val="00185BED"/>
    <w:rsid w:val="001874CC"/>
    <w:rsid w:val="00187B7E"/>
    <w:rsid w:val="001907B4"/>
    <w:rsid w:val="00190FB0"/>
    <w:rsid w:val="001912B1"/>
    <w:rsid w:val="001943D4"/>
    <w:rsid w:val="00195869"/>
    <w:rsid w:val="00197841"/>
    <w:rsid w:val="001A1108"/>
    <w:rsid w:val="001A1568"/>
    <w:rsid w:val="001A2225"/>
    <w:rsid w:val="001A3FAE"/>
    <w:rsid w:val="001A5040"/>
    <w:rsid w:val="001B1C38"/>
    <w:rsid w:val="001B3274"/>
    <w:rsid w:val="001B430D"/>
    <w:rsid w:val="001B6DD0"/>
    <w:rsid w:val="001B733F"/>
    <w:rsid w:val="001B7AE0"/>
    <w:rsid w:val="001B7C6A"/>
    <w:rsid w:val="001C37CA"/>
    <w:rsid w:val="001C4C20"/>
    <w:rsid w:val="001C7868"/>
    <w:rsid w:val="001C7A2B"/>
    <w:rsid w:val="001D0015"/>
    <w:rsid w:val="001D077A"/>
    <w:rsid w:val="001D0914"/>
    <w:rsid w:val="001D3A94"/>
    <w:rsid w:val="001D4A7A"/>
    <w:rsid w:val="001E060D"/>
    <w:rsid w:val="001E2739"/>
    <w:rsid w:val="001E3DDB"/>
    <w:rsid w:val="001E5FF7"/>
    <w:rsid w:val="001E6D40"/>
    <w:rsid w:val="001E717B"/>
    <w:rsid w:val="001E7B6F"/>
    <w:rsid w:val="001F0F67"/>
    <w:rsid w:val="001F5A79"/>
    <w:rsid w:val="001F7869"/>
    <w:rsid w:val="001F7C7E"/>
    <w:rsid w:val="002014FA"/>
    <w:rsid w:val="00203693"/>
    <w:rsid w:val="00204273"/>
    <w:rsid w:val="002071A8"/>
    <w:rsid w:val="00211A57"/>
    <w:rsid w:val="0021306D"/>
    <w:rsid w:val="00213EFF"/>
    <w:rsid w:val="002155E2"/>
    <w:rsid w:val="00217B9A"/>
    <w:rsid w:val="00220EFF"/>
    <w:rsid w:val="00222114"/>
    <w:rsid w:val="00222969"/>
    <w:rsid w:val="00222A81"/>
    <w:rsid w:val="00225400"/>
    <w:rsid w:val="00227888"/>
    <w:rsid w:val="00234330"/>
    <w:rsid w:val="0023443D"/>
    <w:rsid w:val="00234768"/>
    <w:rsid w:val="00234EEB"/>
    <w:rsid w:val="0023630D"/>
    <w:rsid w:val="00237E02"/>
    <w:rsid w:val="00240D6F"/>
    <w:rsid w:val="00243C65"/>
    <w:rsid w:val="00244F77"/>
    <w:rsid w:val="00246C2F"/>
    <w:rsid w:val="00247093"/>
    <w:rsid w:val="002507D6"/>
    <w:rsid w:val="00250851"/>
    <w:rsid w:val="002510BF"/>
    <w:rsid w:val="00253176"/>
    <w:rsid w:val="00253A24"/>
    <w:rsid w:val="00256D85"/>
    <w:rsid w:val="00257BD0"/>
    <w:rsid w:val="00261724"/>
    <w:rsid w:val="002726A6"/>
    <w:rsid w:val="0027281D"/>
    <w:rsid w:val="00274EF0"/>
    <w:rsid w:val="00276434"/>
    <w:rsid w:val="00285AFD"/>
    <w:rsid w:val="002861EC"/>
    <w:rsid w:val="0028631B"/>
    <w:rsid w:val="002949A0"/>
    <w:rsid w:val="00295598"/>
    <w:rsid w:val="00296258"/>
    <w:rsid w:val="00297289"/>
    <w:rsid w:val="002975E5"/>
    <w:rsid w:val="002A15E4"/>
    <w:rsid w:val="002A1A2C"/>
    <w:rsid w:val="002A1E6D"/>
    <w:rsid w:val="002A24AE"/>
    <w:rsid w:val="002A606D"/>
    <w:rsid w:val="002A6188"/>
    <w:rsid w:val="002A6913"/>
    <w:rsid w:val="002B10F0"/>
    <w:rsid w:val="002B5597"/>
    <w:rsid w:val="002B6580"/>
    <w:rsid w:val="002B66D3"/>
    <w:rsid w:val="002B6F2C"/>
    <w:rsid w:val="002C0F59"/>
    <w:rsid w:val="002C19CA"/>
    <w:rsid w:val="002C54F0"/>
    <w:rsid w:val="002C5FA7"/>
    <w:rsid w:val="002D1DF9"/>
    <w:rsid w:val="002D1FE0"/>
    <w:rsid w:val="002D34D8"/>
    <w:rsid w:val="002D64D0"/>
    <w:rsid w:val="002E2179"/>
    <w:rsid w:val="002E290C"/>
    <w:rsid w:val="002E39F3"/>
    <w:rsid w:val="002E74C6"/>
    <w:rsid w:val="002F12FC"/>
    <w:rsid w:val="002F3A2B"/>
    <w:rsid w:val="002F47AB"/>
    <w:rsid w:val="002F486F"/>
    <w:rsid w:val="002F4881"/>
    <w:rsid w:val="002F7296"/>
    <w:rsid w:val="00300D3F"/>
    <w:rsid w:val="00300FD3"/>
    <w:rsid w:val="00301367"/>
    <w:rsid w:val="00303363"/>
    <w:rsid w:val="003079C7"/>
    <w:rsid w:val="00307E44"/>
    <w:rsid w:val="0031142E"/>
    <w:rsid w:val="00311C50"/>
    <w:rsid w:val="00313D95"/>
    <w:rsid w:val="00314B4D"/>
    <w:rsid w:val="00321041"/>
    <w:rsid w:val="0032373D"/>
    <w:rsid w:val="00324030"/>
    <w:rsid w:val="0032465D"/>
    <w:rsid w:val="00324DBE"/>
    <w:rsid w:val="003324B3"/>
    <w:rsid w:val="00332AF8"/>
    <w:rsid w:val="00334363"/>
    <w:rsid w:val="00334BB1"/>
    <w:rsid w:val="00334F54"/>
    <w:rsid w:val="00343BB8"/>
    <w:rsid w:val="00344712"/>
    <w:rsid w:val="0034781E"/>
    <w:rsid w:val="00350C8B"/>
    <w:rsid w:val="00352B77"/>
    <w:rsid w:val="003548BE"/>
    <w:rsid w:val="003570B0"/>
    <w:rsid w:val="00360826"/>
    <w:rsid w:val="00360DD2"/>
    <w:rsid w:val="00362A6C"/>
    <w:rsid w:val="00364A0D"/>
    <w:rsid w:val="00373132"/>
    <w:rsid w:val="0037351F"/>
    <w:rsid w:val="003738AB"/>
    <w:rsid w:val="003741E2"/>
    <w:rsid w:val="00374B5E"/>
    <w:rsid w:val="003757D4"/>
    <w:rsid w:val="00377130"/>
    <w:rsid w:val="0038145F"/>
    <w:rsid w:val="00384EEE"/>
    <w:rsid w:val="00386370"/>
    <w:rsid w:val="0038690A"/>
    <w:rsid w:val="00390B5E"/>
    <w:rsid w:val="00393D9C"/>
    <w:rsid w:val="0039569E"/>
    <w:rsid w:val="00396137"/>
    <w:rsid w:val="0039615B"/>
    <w:rsid w:val="003962FD"/>
    <w:rsid w:val="0039785B"/>
    <w:rsid w:val="00397FC3"/>
    <w:rsid w:val="003A05C5"/>
    <w:rsid w:val="003A0796"/>
    <w:rsid w:val="003A36E5"/>
    <w:rsid w:val="003A53A6"/>
    <w:rsid w:val="003A6035"/>
    <w:rsid w:val="003A6E38"/>
    <w:rsid w:val="003B0016"/>
    <w:rsid w:val="003B0A5E"/>
    <w:rsid w:val="003B0F54"/>
    <w:rsid w:val="003B1517"/>
    <w:rsid w:val="003B342F"/>
    <w:rsid w:val="003B6CE5"/>
    <w:rsid w:val="003C4F01"/>
    <w:rsid w:val="003C6013"/>
    <w:rsid w:val="003C647C"/>
    <w:rsid w:val="003C6C99"/>
    <w:rsid w:val="003D0720"/>
    <w:rsid w:val="003D3173"/>
    <w:rsid w:val="003D3514"/>
    <w:rsid w:val="003D5437"/>
    <w:rsid w:val="003D7457"/>
    <w:rsid w:val="003D7568"/>
    <w:rsid w:val="003E283A"/>
    <w:rsid w:val="003E2CE6"/>
    <w:rsid w:val="003E354C"/>
    <w:rsid w:val="003E4032"/>
    <w:rsid w:val="003E530B"/>
    <w:rsid w:val="003E661C"/>
    <w:rsid w:val="003E78A9"/>
    <w:rsid w:val="003F03B3"/>
    <w:rsid w:val="003F3D52"/>
    <w:rsid w:val="003F63B5"/>
    <w:rsid w:val="003F6E3A"/>
    <w:rsid w:val="003F773B"/>
    <w:rsid w:val="003F77D6"/>
    <w:rsid w:val="00401010"/>
    <w:rsid w:val="00401B4B"/>
    <w:rsid w:val="0040276D"/>
    <w:rsid w:val="00402A19"/>
    <w:rsid w:val="00403866"/>
    <w:rsid w:val="004042D7"/>
    <w:rsid w:val="00404465"/>
    <w:rsid w:val="0041109E"/>
    <w:rsid w:val="00412354"/>
    <w:rsid w:val="00414BD2"/>
    <w:rsid w:val="00421F4B"/>
    <w:rsid w:val="00424387"/>
    <w:rsid w:val="00424C2C"/>
    <w:rsid w:val="00432F9C"/>
    <w:rsid w:val="00433DA9"/>
    <w:rsid w:val="004341F0"/>
    <w:rsid w:val="004343FD"/>
    <w:rsid w:val="00435377"/>
    <w:rsid w:val="004429B2"/>
    <w:rsid w:val="00444516"/>
    <w:rsid w:val="0044472B"/>
    <w:rsid w:val="004450BA"/>
    <w:rsid w:val="0044608B"/>
    <w:rsid w:val="00447BF1"/>
    <w:rsid w:val="00453900"/>
    <w:rsid w:val="00453E68"/>
    <w:rsid w:val="00455F37"/>
    <w:rsid w:val="00460645"/>
    <w:rsid w:val="004621A5"/>
    <w:rsid w:val="004645CE"/>
    <w:rsid w:val="00465487"/>
    <w:rsid w:val="00470674"/>
    <w:rsid w:val="00472C67"/>
    <w:rsid w:val="00474C09"/>
    <w:rsid w:val="00480808"/>
    <w:rsid w:val="00482C94"/>
    <w:rsid w:val="0048517A"/>
    <w:rsid w:val="00492F30"/>
    <w:rsid w:val="00493890"/>
    <w:rsid w:val="004A223C"/>
    <w:rsid w:val="004A2573"/>
    <w:rsid w:val="004A3955"/>
    <w:rsid w:val="004A4D74"/>
    <w:rsid w:val="004B51B8"/>
    <w:rsid w:val="004B6D51"/>
    <w:rsid w:val="004B718D"/>
    <w:rsid w:val="004B7213"/>
    <w:rsid w:val="004C228D"/>
    <w:rsid w:val="004C4542"/>
    <w:rsid w:val="004C4BF0"/>
    <w:rsid w:val="004C5615"/>
    <w:rsid w:val="004C57B8"/>
    <w:rsid w:val="004C6BCA"/>
    <w:rsid w:val="004C73C6"/>
    <w:rsid w:val="004D2B9D"/>
    <w:rsid w:val="004D32D5"/>
    <w:rsid w:val="004D7235"/>
    <w:rsid w:val="004E251D"/>
    <w:rsid w:val="004E4D9C"/>
    <w:rsid w:val="004E63F3"/>
    <w:rsid w:val="004E7356"/>
    <w:rsid w:val="004F00CA"/>
    <w:rsid w:val="004F1268"/>
    <w:rsid w:val="004F22CE"/>
    <w:rsid w:val="004F2D7E"/>
    <w:rsid w:val="004F3CE0"/>
    <w:rsid w:val="004F423B"/>
    <w:rsid w:val="004F53EB"/>
    <w:rsid w:val="004F578A"/>
    <w:rsid w:val="00500C90"/>
    <w:rsid w:val="00501C31"/>
    <w:rsid w:val="0050239A"/>
    <w:rsid w:val="005024F8"/>
    <w:rsid w:val="00502D46"/>
    <w:rsid w:val="00502F78"/>
    <w:rsid w:val="00503987"/>
    <w:rsid w:val="00503EA6"/>
    <w:rsid w:val="00503EA8"/>
    <w:rsid w:val="00507157"/>
    <w:rsid w:val="0051311A"/>
    <w:rsid w:val="00522247"/>
    <w:rsid w:val="00523771"/>
    <w:rsid w:val="005258C6"/>
    <w:rsid w:val="00525AC9"/>
    <w:rsid w:val="005263FF"/>
    <w:rsid w:val="00526B23"/>
    <w:rsid w:val="00526F03"/>
    <w:rsid w:val="00532BE8"/>
    <w:rsid w:val="00533EAA"/>
    <w:rsid w:val="00534700"/>
    <w:rsid w:val="00543470"/>
    <w:rsid w:val="00544845"/>
    <w:rsid w:val="00544E5C"/>
    <w:rsid w:val="00544EAC"/>
    <w:rsid w:val="00545E8C"/>
    <w:rsid w:val="00545F82"/>
    <w:rsid w:val="00547A89"/>
    <w:rsid w:val="005549F5"/>
    <w:rsid w:val="005560F9"/>
    <w:rsid w:val="00556893"/>
    <w:rsid w:val="00556AA4"/>
    <w:rsid w:val="00563209"/>
    <w:rsid w:val="005637BC"/>
    <w:rsid w:val="00566989"/>
    <w:rsid w:val="00567A27"/>
    <w:rsid w:val="005711E5"/>
    <w:rsid w:val="005728DF"/>
    <w:rsid w:val="005735F9"/>
    <w:rsid w:val="00576998"/>
    <w:rsid w:val="00576A8E"/>
    <w:rsid w:val="00581046"/>
    <w:rsid w:val="00583876"/>
    <w:rsid w:val="005840B1"/>
    <w:rsid w:val="005868B1"/>
    <w:rsid w:val="00586D21"/>
    <w:rsid w:val="005958FD"/>
    <w:rsid w:val="00595D83"/>
    <w:rsid w:val="00596AFF"/>
    <w:rsid w:val="005A0C29"/>
    <w:rsid w:val="005A12BB"/>
    <w:rsid w:val="005A24D1"/>
    <w:rsid w:val="005A452B"/>
    <w:rsid w:val="005A4B21"/>
    <w:rsid w:val="005A5A37"/>
    <w:rsid w:val="005A681B"/>
    <w:rsid w:val="005B49DE"/>
    <w:rsid w:val="005B57CD"/>
    <w:rsid w:val="005B6079"/>
    <w:rsid w:val="005C02B1"/>
    <w:rsid w:val="005C05B4"/>
    <w:rsid w:val="005C1ACF"/>
    <w:rsid w:val="005C4BA7"/>
    <w:rsid w:val="005C4ED5"/>
    <w:rsid w:val="005C6ABE"/>
    <w:rsid w:val="005C7762"/>
    <w:rsid w:val="005D20B3"/>
    <w:rsid w:val="005D26E8"/>
    <w:rsid w:val="005D3015"/>
    <w:rsid w:val="005D685E"/>
    <w:rsid w:val="005D7753"/>
    <w:rsid w:val="005D7C73"/>
    <w:rsid w:val="005E2397"/>
    <w:rsid w:val="005E4DF0"/>
    <w:rsid w:val="005F0E37"/>
    <w:rsid w:val="005F16E6"/>
    <w:rsid w:val="005F1934"/>
    <w:rsid w:val="005F2064"/>
    <w:rsid w:val="005F3026"/>
    <w:rsid w:val="005F4B43"/>
    <w:rsid w:val="005F6AAE"/>
    <w:rsid w:val="005F7237"/>
    <w:rsid w:val="00600464"/>
    <w:rsid w:val="00605541"/>
    <w:rsid w:val="006063F4"/>
    <w:rsid w:val="00607447"/>
    <w:rsid w:val="00607C9B"/>
    <w:rsid w:val="006104C1"/>
    <w:rsid w:val="0061393F"/>
    <w:rsid w:val="00615518"/>
    <w:rsid w:val="006169B1"/>
    <w:rsid w:val="00620B6F"/>
    <w:rsid w:val="006258BC"/>
    <w:rsid w:val="006306F9"/>
    <w:rsid w:val="00630970"/>
    <w:rsid w:val="006309E3"/>
    <w:rsid w:val="006325EA"/>
    <w:rsid w:val="006348BF"/>
    <w:rsid w:val="00640229"/>
    <w:rsid w:val="00641E59"/>
    <w:rsid w:val="00642171"/>
    <w:rsid w:val="006433E5"/>
    <w:rsid w:val="006435CA"/>
    <w:rsid w:val="0064387E"/>
    <w:rsid w:val="00645ECF"/>
    <w:rsid w:val="006477C1"/>
    <w:rsid w:val="006506E6"/>
    <w:rsid w:val="00651225"/>
    <w:rsid w:val="00651C0B"/>
    <w:rsid w:val="00653838"/>
    <w:rsid w:val="00655FDD"/>
    <w:rsid w:val="006564FF"/>
    <w:rsid w:val="00657C4D"/>
    <w:rsid w:val="00661A5C"/>
    <w:rsid w:val="00664C65"/>
    <w:rsid w:val="00665C8C"/>
    <w:rsid w:val="00665FDC"/>
    <w:rsid w:val="00670D0B"/>
    <w:rsid w:val="00671DED"/>
    <w:rsid w:val="006751B3"/>
    <w:rsid w:val="00677A64"/>
    <w:rsid w:val="0068299B"/>
    <w:rsid w:val="0068501F"/>
    <w:rsid w:val="00685312"/>
    <w:rsid w:val="00687F6C"/>
    <w:rsid w:val="00691140"/>
    <w:rsid w:val="00693168"/>
    <w:rsid w:val="0069379E"/>
    <w:rsid w:val="006946C0"/>
    <w:rsid w:val="00696BBE"/>
    <w:rsid w:val="006972CB"/>
    <w:rsid w:val="006A0425"/>
    <w:rsid w:val="006A1DD8"/>
    <w:rsid w:val="006A6184"/>
    <w:rsid w:val="006A758A"/>
    <w:rsid w:val="006A7EFF"/>
    <w:rsid w:val="006B21E1"/>
    <w:rsid w:val="006B2F62"/>
    <w:rsid w:val="006B31B4"/>
    <w:rsid w:val="006B3DDA"/>
    <w:rsid w:val="006B7D12"/>
    <w:rsid w:val="006C0FC5"/>
    <w:rsid w:val="006C4235"/>
    <w:rsid w:val="006C4444"/>
    <w:rsid w:val="006C46BF"/>
    <w:rsid w:val="006C4E87"/>
    <w:rsid w:val="006C58F4"/>
    <w:rsid w:val="006C5FD8"/>
    <w:rsid w:val="006C70A1"/>
    <w:rsid w:val="006C763C"/>
    <w:rsid w:val="006D3277"/>
    <w:rsid w:val="006D7DA0"/>
    <w:rsid w:val="006E30F0"/>
    <w:rsid w:val="006E3156"/>
    <w:rsid w:val="006E389B"/>
    <w:rsid w:val="006E43D6"/>
    <w:rsid w:val="006E4C58"/>
    <w:rsid w:val="006E5312"/>
    <w:rsid w:val="006E7A5A"/>
    <w:rsid w:val="006F00FA"/>
    <w:rsid w:val="006F0D56"/>
    <w:rsid w:val="006F1F3E"/>
    <w:rsid w:val="006F263E"/>
    <w:rsid w:val="006F2DA1"/>
    <w:rsid w:val="00702453"/>
    <w:rsid w:val="0071153D"/>
    <w:rsid w:val="007150C9"/>
    <w:rsid w:val="007169D0"/>
    <w:rsid w:val="00716C45"/>
    <w:rsid w:val="00720D7D"/>
    <w:rsid w:val="00723AE5"/>
    <w:rsid w:val="00724D0C"/>
    <w:rsid w:val="00730402"/>
    <w:rsid w:val="0073240A"/>
    <w:rsid w:val="00733FF3"/>
    <w:rsid w:val="0073638E"/>
    <w:rsid w:val="0073640A"/>
    <w:rsid w:val="007367FA"/>
    <w:rsid w:val="0073745E"/>
    <w:rsid w:val="0073758D"/>
    <w:rsid w:val="007376F9"/>
    <w:rsid w:val="0074158A"/>
    <w:rsid w:val="00742087"/>
    <w:rsid w:val="00742E4D"/>
    <w:rsid w:val="00747606"/>
    <w:rsid w:val="00752667"/>
    <w:rsid w:val="00753B06"/>
    <w:rsid w:val="007546E0"/>
    <w:rsid w:val="007577B7"/>
    <w:rsid w:val="00757DCF"/>
    <w:rsid w:val="007617C0"/>
    <w:rsid w:val="007625A6"/>
    <w:rsid w:val="007635CB"/>
    <w:rsid w:val="00763BB1"/>
    <w:rsid w:val="00764CB8"/>
    <w:rsid w:val="00764DD6"/>
    <w:rsid w:val="007666D1"/>
    <w:rsid w:val="00767679"/>
    <w:rsid w:val="00770692"/>
    <w:rsid w:val="00770FF1"/>
    <w:rsid w:val="00773C48"/>
    <w:rsid w:val="00773DFC"/>
    <w:rsid w:val="00774DEC"/>
    <w:rsid w:val="007756E9"/>
    <w:rsid w:val="00776660"/>
    <w:rsid w:val="00776E6C"/>
    <w:rsid w:val="007770C4"/>
    <w:rsid w:val="00782A63"/>
    <w:rsid w:val="007851B2"/>
    <w:rsid w:val="00786740"/>
    <w:rsid w:val="00786AD2"/>
    <w:rsid w:val="00787C5E"/>
    <w:rsid w:val="007904B3"/>
    <w:rsid w:val="00793AAB"/>
    <w:rsid w:val="00796E5B"/>
    <w:rsid w:val="00797962"/>
    <w:rsid w:val="007A6C42"/>
    <w:rsid w:val="007A73A3"/>
    <w:rsid w:val="007B5527"/>
    <w:rsid w:val="007C34CC"/>
    <w:rsid w:val="007C4E19"/>
    <w:rsid w:val="007C6EE0"/>
    <w:rsid w:val="007C74C5"/>
    <w:rsid w:val="007D02B4"/>
    <w:rsid w:val="007D1386"/>
    <w:rsid w:val="007D3678"/>
    <w:rsid w:val="007D5244"/>
    <w:rsid w:val="007D6554"/>
    <w:rsid w:val="007D6878"/>
    <w:rsid w:val="007D68F5"/>
    <w:rsid w:val="007D6E1D"/>
    <w:rsid w:val="007E0D53"/>
    <w:rsid w:val="007E3001"/>
    <w:rsid w:val="007F1824"/>
    <w:rsid w:val="007F1D83"/>
    <w:rsid w:val="007F2CED"/>
    <w:rsid w:val="007F39A4"/>
    <w:rsid w:val="007F7AE9"/>
    <w:rsid w:val="007F7B53"/>
    <w:rsid w:val="00801B34"/>
    <w:rsid w:val="00802F2A"/>
    <w:rsid w:val="00803BED"/>
    <w:rsid w:val="008067CA"/>
    <w:rsid w:val="00807A8D"/>
    <w:rsid w:val="00810419"/>
    <w:rsid w:val="0081238D"/>
    <w:rsid w:val="008131B7"/>
    <w:rsid w:val="00816B5A"/>
    <w:rsid w:val="00817B02"/>
    <w:rsid w:val="008210B5"/>
    <w:rsid w:val="0082225D"/>
    <w:rsid w:val="008233A1"/>
    <w:rsid w:val="00824845"/>
    <w:rsid w:val="008446AF"/>
    <w:rsid w:val="00845FCB"/>
    <w:rsid w:val="00850CB8"/>
    <w:rsid w:val="00851184"/>
    <w:rsid w:val="00853C6F"/>
    <w:rsid w:val="00854806"/>
    <w:rsid w:val="008559FA"/>
    <w:rsid w:val="008560F7"/>
    <w:rsid w:val="008570BB"/>
    <w:rsid w:val="008605B8"/>
    <w:rsid w:val="0086185F"/>
    <w:rsid w:val="00862589"/>
    <w:rsid w:val="00863CE1"/>
    <w:rsid w:val="008736C5"/>
    <w:rsid w:val="00876EF2"/>
    <w:rsid w:val="00877BA4"/>
    <w:rsid w:val="00881EFA"/>
    <w:rsid w:val="0088569F"/>
    <w:rsid w:val="00885792"/>
    <w:rsid w:val="008861E2"/>
    <w:rsid w:val="008911A4"/>
    <w:rsid w:val="008927C2"/>
    <w:rsid w:val="00893462"/>
    <w:rsid w:val="008958C4"/>
    <w:rsid w:val="0089605E"/>
    <w:rsid w:val="00896BE6"/>
    <w:rsid w:val="008A4AA6"/>
    <w:rsid w:val="008A561D"/>
    <w:rsid w:val="008A6F67"/>
    <w:rsid w:val="008B1964"/>
    <w:rsid w:val="008B1CFD"/>
    <w:rsid w:val="008B2F43"/>
    <w:rsid w:val="008B3ACC"/>
    <w:rsid w:val="008B3DAA"/>
    <w:rsid w:val="008B3F11"/>
    <w:rsid w:val="008B4E7A"/>
    <w:rsid w:val="008B6895"/>
    <w:rsid w:val="008B6922"/>
    <w:rsid w:val="008C0432"/>
    <w:rsid w:val="008C137A"/>
    <w:rsid w:val="008C2446"/>
    <w:rsid w:val="008C2A72"/>
    <w:rsid w:val="008C3F29"/>
    <w:rsid w:val="008C7200"/>
    <w:rsid w:val="008D1C23"/>
    <w:rsid w:val="008D413A"/>
    <w:rsid w:val="008D44C6"/>
    <w:rsid w:val="008E1D1F"/>
    <w:rsid w:val="008F0908"/>
    <w:rsid w:val="008F3930"/>
    <w:rsid w:val="008F3E6C"/>
    <w:rsid w:val="008F4447"/>
    <w:rsid w:val="008F4BA5"/>
    <w:rsid w:val="008F5516"/>
    <w:rsid w:val="008F7443"/>
    <w:rsid w:val="008F7554"/>
    <w:rsid w:val="008F7D97"/>
    <w:rsid w:val="00901092"/>
    <w:rsid w:val="0090142C"/>
    <w:rsid w:val="0090326A"/>
    <w:rsid w:val="0090339F"/>
    <w:rsid w:val="00906516"/>
    <w:rsid w:val="00907BD4"/>
    <w:rsid w:val="0091021F"/>
    <w:rsid w:val="0091143A"/>
    <w:rsid w:val="00916496"/>
    <w:rsid w:val="00917CE2"/>
    <w:rsid w:val="00920055"/>
    <w:rsid w:val="009224E2"/>
    <w:rsid w:val="009272CD"/>
    <w:rsid w:val="00927BA3"/>
    <w:rsid w:val="0093121C"/>
    <w:rsid w:val="009353FC"/>
    <w:rsid w:val="00940EFB"/>
    <w:rsid w:val="00944CEB"/>
    <w:rsid w:val="00947561"/>
    <w:rsid w:val="0094776C"/>
    <w:rsid w:val="00951720"/>
    <w:rsid w:val="00951F70"/>
    <w:rsid w:val="00952F80"/>
    <w:rsid w:val="009549AA"/>
    <w:rsid w:val="009567E4"/>
    <w:rsid w:val="00960927"/>
    <w:rsid w:val="00960DC9"/>
    <w:rsid w:val="00962C30"/>
    <w:rsid w:val="0096389B"/>
    <w:rsid w:val="009669C9"/>
    <w:rsid w:val="00967431"/>
    <w:rsid w:val="009702E0"/>
    <w:rsid w:val="00972922"/>
    <w:rsid w:val="00973388"/>
    <w:rsid w:val="00973BBB"/>
    <w:rsid w:val="009770CC"/>
    <w:rsid w:val="009809D8"/>
    <w:rsid w:val="00983907"/>
    <w:rsid w:val="00984D58"/>
    <w:rsid w:val="00987813"/>
    <w:rsid w:val="00994097"/>
    <w:rsid w:val="00994211"/>
    <w:rsid w:val="00994B56"/>
    <w:rsid w:val="00995AE8"/>
    <w:rsid w:val="00996E28"/>
    <w:rsid w:val="00997F52"/>
    <w:rsid w:val="009A0C07"/>
    <w:rsid w:val="009A1B74"/>
    <w:rsid w:val="009A2CDF"/>
    <w:rsid w:val="009A431C"/>
    <w:rsid w:val="009A7771"/>
    <w:rsid w:val="009B2886"/>
    <w:rsid w:val="009B2BA5"/>
    <w:rsid w:val="009B3C1B"/>
    <w:rsid w:val="009B5502"/>
    <w:rsid w:val="009C0049"/>
    <w:rsid w:val="009C1670"/>
    <w:rsid w:val="009C3A9F"/>
    <w:rsid w:val="009C5EE4"/>
    <w:rsid w:val="009C6194"/>
    <w:rsid w:val="009C6968"/>
    <w:rsid w:val="009C6BF8"/>
    <w:rsid w:val="009C7EE3"/>
    <w:rsid w:val="009D32A2"/>
    <w:rsid w:val="009D383B"/>
    <w:rsid w:val="009D4D79"/>
    <w:rsid w:val="009D6E96"/>
    <w:rsid w:val="009E0179"/>
    <w:rsid w:val="009E27B8"/>
    <w:rsid w:val="009F3948"/>
    <w:rsid w:val="009F7541"/>
    <w:rsid w:val="009F7949"/>
    <w:rsid w:val="00A01BB0"/>
    <w:rsid w:val="00A0215B"/>
    <w:rsid w:val="00A02359"/>
    <w:rsid w:val="00A03A35"/>
    <w:rsid w:val="00A03EA2"/>
    <w:rsid w:val="00A06C43"/>
    <w:rsid w:val="00A10F86"/>
    <w:rsid w:val="00A123E2"/>
    <w:rsid w:val="00A14226"/>
    <w:rsid w:val="00A142ED"/>
    <w:rsid w:val="00A144CB"/>
    <w:rsid w:val="00A153B9"/>
    <w:rsid w:val="00A22A4B"/>
    <w:rsid w:val="00A264F3"/>
    <w:rsid w:val="00A27838"/>
    <w:rsid w:val="00A315E4"/>
    <w:rsid w:val="00A31B4D"/>
    <w:rsid w:val="00A32E80"/>
    <w:rsid w:val="00A33A14"/>
    <w:rsid w:val="00A3532C"/>
    <w:rsid w:val="00A375CB"/>
    <w:rsid w:val="00A40B0A"/>
    <w:rsid w:val="00A440B9"/>
    <w:rsid w:val="00A4418A"/>
    <w:rsid w:val="00A5038A"/>
    <w:rsid w:val="00A50855"/>
    <w:rsid w:val="00A52C1D"/>
    <w:rsid w:val="00A564AE"/>
    <w:rsid w:val="00A60975"/>
    <w:rsid w:val="00A624EF"/>
    <w:rsid w:val="00A62ED9"/>
    <w:rsid w:val="00A656F4"/>
    <w:rsid w:val="00A65DF8"/>
    <w:rsid w:val="00A667F9"/>
    <w:rsid w:val="00A66B1A"/>
    <w:rsid w:val="00A70632"/>
    <w:rsid w:val="00A72637"/>
    <w:rsid w:val="00A72722"/>
    <w:rsid w:val="00A73BA4"/>
    <w:rsid w:val="00A747AD"/>
    <w:rsid w:val="00A769EC"/>
    <w:rsid w:val="00A76ED1"/>
    <w:rsid w:val="00A76EE9"/>
    <w:rsid w:val="00A80FAB"/>
    <w:rsid w:val="00A8343A"/>
    <w:rsid w:val="00A8368A"/>
    <w:rsid w:val="00A855B2"/>
    <w:rsid w:val="00A86FB9"/>
    <w:rsid w:val="00A87A8F"/>
    <w:rsid w:val="00A932E1"/>
    <w:rsid w:val="00A94A6F"/>
    <w:rsid w:val="00AA546E"/>
    <w:rsid w:val="00AB12AB"/>
    <w:rsid w:val="00AB22DA"/>
    <w:rsid w:val="00AB2375"/>
    <w:rsid w:val="00AB28C8"/>
    <w:rsid w:val="00AB3695"/>
    <w:rsid w:val="00AB4017"/>
    <w:rsid w:val="00AB6FAD"/>
    <w:rsid w:val="00AB7642"/>
    <w:rsid w:val="00AB7942"/>
    <w:rsid w:val="00AC23F6"/>
    <w:rsid w:val="00AC2CB8"/>
    <w:rsid w:val="00AC3B59"/>
    <w:rsid w:val="00AC58E2"/>
    <w:rsid w:val="00AC6F94"/>
    <w:rsid w:val="00AC71DE"/>
    <w:rsid w:val="00AC7DE3"/>
    <w:rsid w:val="00AD0739"/>
    <w:rsid w:val="00AD1963"/>
    <w:rsid w:val="00AD4064"/>
    <w:rsid w:val="00AE25ED"/>
    <w:rsid w:val="00AE35A1"/>
    <w:rsid w:val="00AE35A2"/>
    <w:rsid w:val="00AE4206"/>
    <w:rsid w:val="00AE5C38"/>
    <w:rsid w:val="00AE6745"/>
    <w:rsid w:val="00AF09FC"/>
    <w:rsid w:val="00AF7219"/>
    <w:rsid w:val="00AF76DB"/>
    <w:rsid w:val="00AF7E97"/>
    <w:rsid w:val="00B01433"/>
    <w:rsid w:val="00B0187C"/>
    <w:rsid w:val="00B03119"/>
    <w:rsid w:val="00B0352A"/>
    <w:rsid w:val="00B05C4B"/>
    <w:rsid w:val="00B0647D"/>
    <w:rsid w:val="00B0669E"/>
    <w:rsid w:val="00B06D85"/>
    <w:rsid w:val="00B10242"/>
    <w:rsid w:val="00B11561"/>
    <w:rsid w:val="00B11A30"/>
    <w:rsid w:val="00B125C6"/>
    <w:rsid w:val="00B162C7"/>
    <w:rsid w:val="00B164E8"/>
    <w:rsid w:val="00B20C01"/>
    <w:rsid w:val="00B23A47"/>
    <w:rsid w:val="00B33290"/>
    <w:rsid w:val="00B336AB"/>
    <w:rsid w:val="00B34B92"/>
    <w:rsid w:val="00B35F84"/>
    <w:rsid w:val="00B372D9"/>
    <w:rsid w:val="00B409E0"/>
    <w:rsid w:val="00B42226"/>
    <w:rsid w:val="00B439F4"/>
    <w:rsid w:val="00B44320"/>
    <w:rsid w:val="00B44640"/>
    <w:rsid w:val="00B4495C"/>
    <w:rsid w:val="00B473FC"/>
    <w:rsid w:val="00B47C46"/>
    <w:rsid w:val="00B47EE6"/>
    <w:rsid w:val="00B5103A"/>
    <w:rsid w:val="00B61C20"/>
    <w:rsid w:val="00B6248B"/>
    <w:rsid w:val="00B63771"/>
    <w:rsid w:val="00B64981"/>
    <w:rsid w:val="00B67365"/>
    <w:rsid w:val="00B73B10"/>
    <w:rsid w:val="00B7465F"/>
    <w:rsid w:val="00B75004"/>
    <w:rsid w:val="00B77EC5"/>
    <w:rsid w:val="00B8493A"/>
    <w:rsid w:val="00B85231"/>
    <w:rsid w:val="00B87CB7"/>
    <w:rsid w:val="00B9251A"/>
    <w:rsid w:val="00B945AD"/>
    <w:rsid w:val="00B94A2F"/>
    <w:rsid w:val="00B95E65"/>
    <w:rsid w:val="00B97A67"/>
    <w:rsid w:val="00BA0C92"/>
    <w:rsid w:val="00BA1B3A"/>
    <w:rsid w:val="00BA6899"/>
    <w:rsid w:val="00BB191C"/>
    <w:rsid w:val="00BB5BBA"/>
    <w:rsid w:val="00BB78EB"/>
    <w:rsid w:val="00BC0540"/>
    <w:rsid w:val="00BC0FE7"/>
    <w:rsid w:val="00BC1986"/>
    <w:rsid w:val="00BC3A0A"/>
    <w:rsid w:val="00BC44CE"/>
    <w:rsid w:val="00BD04CB"/>
    <w:rsid w:val="00BD0AA1"/>
    <w:rsid w:val="00BD0D73"/>
    <w:rsid w:val="00BD1DCD"/>
    <w:rsid w:val="00BD3739"/>
    <w:rsid w:val="00BD4A94"/>
    <w:rsid w:val="00BD6E76"/>
    <w:rsid w:val="00BD71A0"/>
    <w:rsid w:val="00BE49AC"/>
    <w:rsid w:val="00BE4EDC"/>
    <w:rsid w:val="00BE51B7"/>
    <w:rsid w:val="00BF07AB"/>
    <w:rsid w:val="00BF1013"/>
    <w:rsid w:val="00BF2821"/>
    <w:rsid w:val="00BF2C6A"/>
    <w:rsid w:val="00BF37CF"/>
    <w:rsid w:val="00BF3F4F"/>
    <w:rsid w:val="00BF43A2"/>
    <w:rsid w:val="00BF788E"/>
    <w:rsid w:val="00BF7A6E"/>
    <w:rsid w:val="00C048A7"/>
    <w:rsid w:val="00C05186"/>
    <w:rsid w:val="00C05668"/>
    <w:rsid w:val="00C074C4"/>
    <w:rsid w:val="00C12189"/>
    <w:rsid w:val="00C1273A"/>
    <w:rsid w:val="00C12872"/>
    <w:rsid w:val="00C12BE3"/>
    <w:rsid w:val="00C12D4E"/>
    <w:rsid w:val="00C12FB9"/>
    <w:rsid w:val="00C2195A"/>
    <w:rsid w:val="00C22E32"/>
    <w:rsid w:val="00C24A1B"/>
    <w:rsid w:val="00C24BB1"/>
    <w:rsid w:val="00C26EF4"/>
    <w:rsid w:val="00C272DA"/>
    <w:rsid w:val="00C305D9"/>
    <w:rsid w:val="00C33AA4"/>
    <w:rsid w:val="00C41886"/>
    <w:rsid w:val="00C418B2"/>
    <w:rsid w:val="00C444C9"/>
    <w:rsid w:val="00C4748D"/>
    <w:rsid w:val="00C5013A"/>
    <w:rsid w:val="00C5222D"/>
    <w:rsid w:val="00C70737"/>
    <w:rsid w:val="00C70EA7"/>
    <w:rsid w:val="00C71F47"/>
    <w:rsid w:val="00C72838"/>
    <w:rsid w:val="00C74091"/>
    <w:rsid w:val="00C74CC4"/>
    <w:rsid w:val="00C77399"/>
    <w:rsid w:val="00C83756"/>
    <w:rsid w:val="00C85A8D"/>
    <w:rsid w:val="00C86636"/>
    <w:rsid w:val="00C86BBB"/>
    <w:rsid w:val="00C875D0"/>
    <w:rsid w:val="00C87624"/>
    <w:rsid w:val="00C92A93"/>
    <w:rsid w:val="00C93B15"/>
    <w:rsid w:val="00C9671C"/>
    <w:rsid w:val="00C96902"/>
    <w:rsid w:val="00C9697F"/>
    <w:rsid w:val="00CA59A0"/>
    <w:rsid w:val="00CA6198"/>
    <w:rsid w:val="00CB2CA8"/>
    <w:rsid w:val="00CB4F3A"/>
    <w:rsid w:val="00CB6E5A"/>
    <w:rsid w:val="00CC17DF"/>
    <w:rsid w:val="00CC3557"/>
    <w:rsid w:val="00CC50C3"/>
    <w:rsid w:val="00CE3248"/>
    <w:rsid w:val="00CE4F3F"/>
    <w:rsid w:val="00CE5028"/>
    <w:rsid w:val="00CF29A4"/>
    <w:rsid w:val="00CF41BB"/>
    <w:rsid w:val="00CF4EFD"/>
    <w:rsid w:val="00D0130E"/>
    <w:rsid w:val="00D01F71"/>
    <w:rsid w:val="00D0275E"/>
    <w:rsid w:val="00D0533D"/>
    <w:rsid w:val="00D10682"/>
    <w:rsid w:val="00D12C10"/>
    <w:rsid w:val="00D13273"/>
    <w:rsid w:val="00D20466"/>
    <w:rsid w:val="00D20B54"/>
    <w:rsid w:val="00D211F8"/>
    <w:rsid w:val="00D21617"/>
    <w:rsid w:val="00D221D2"/>
    <w:rsid w:val="00D306B1"/>
    <w:rsid w:val="00D347D1"/>
    <w:rsid w:val="00D35C5C"/>
    <w:rsid w:val="00D42377"/>
    <w:rsid w:val="00D43834"/>
    <w:rsid w:val="00D455BF"/>
    <w:rsid w:val="00D46F73"/>
    <w:rsid w:val="00D472B2"/>
    <w:rsid w:val="00D517BA"/>
    <w:rsid w:val="00D55330"/>
    <w:rsid w:val="00D55D13"/>
    <w:rsid w:val="00D6016F"/>
    <w:rsid w:val="00D6383D"/>
    <w:rsid w:val="00D638C4"/>
    <w:rsid w:val="00D65FAA"/>
    <w:rsid w:val="00D6642B"/>
    <w:rsid w:val="00D66DD8"/>
    <w:rsid w:val="00D7026F"/>
    <w:rsid w:val="00D73B3E"/>
    <w:rsid w:val="00D745C7"/>
    <w:rsid w:val="00D768A0"/>
    <w:rsid w:val="00D8171A"/>
    <w:rsid w:val="00D82CB6"/>
    <w:rsid w:val="00D82D01"/>
    <w:rsid w:val="00D85D35"/>
    <w:rsid w:val="00D85D3F"/>
    <w:rsid w:val="00D86688"/>
    <w:rsid w:val="00D86C5F"/>
    <w:rsid w:val="00D90A79"/>
    <w:rsid w:val="00D9501F"/>
    <w:rsid w:val="00D9540A"/>
    <w:rsid w:val="00D95BF0"/>
    <w:rsid w:val="00D96BF9"/>
    <w:rsid w:val="00D978F1"/>
    <w:rsid w:val="00D97E13"/>
    <w:rsid w:val="00DA4813"/>
    <w:rsid w:val="00DB3965"/>
    <w:rsid w:val="00DB3985"/>
    <w:rsid w:val="00DB54EA"/>
    <w:rsid w:val="00DB6406"/>
    <w:rsid w:val="00DC03C1"/>
    <w:rsid w:val="00DC0DCA"/>
    <w:rsid w:val="00DC1CF2"/>
    <w:rsid w:val="00DC32C0"/>
    <w:rsid w:val="00DC719B"/>
    <w:rsid w:val="00DD19D2"/>
    <w:rsid w:val="00DD1EA7"/>
    <w:rsid w:val="00DD219E"/>
    <w:rsid w:val="00DD22D1"/>
    <w:rsid w:val="00DE0AFC"/>
    <w:rsid w:val="00DE5BD3"/>
    <w:rsid w:val="00DE6609"/>
    <w:rsid w:val="00DF1A19"/>
    <w:rsid w:val="00DF2A8C"/>
    <w:rsid w:val="00DF6388"/>
    <w:rsid w:val="00DF6D06"/>
    <w:rsid w:val="00E015A1"/>
    <w:rsid w:val="00E0534D"/>
    <w:rsid w:val="00E05ED2"/>
    <w:rsid w:val="00E07539"/>
    <w:rsid w:val="00E07C11"/>
    <w:rsid w:val="00E1045E"/>
    <w:rsid w:val="00E13573"/>
    <w:rsid w:val="00E14617"/>
    <w:rsid w:val="00E14AE8"/>
    <w:rsid w:val="00E15C6B"/>
    <w:rsid w:val="00E16541"/>
    <w:rsid w:val="00E22570"/>
    <w:rsid w:val="00E22644"/>
    <w:rsid w:val="00E234C3"/>
    <w:rsid w:val="00E278EB"/>
    <w:rsid w:val="00E331C5"/>
    <w:rsid w:val="00E33C5A"/>
    <w:rsid w:val="00E348B4"/>
    <w:rsid w:val="00E41C67"/>
    <w:rsid w:val="00E4296B"/>
    <w:rsid w:val="00E44E1E"/>
    <w:rsid w:val="00E44EAF"/>
    <w:rsid w:val="00E457F0"/>
    <w:rsid w:val="00E46ED6"/>
    <w:rsid w:val="00E50906"/>
    <w:rsid w:val="00E50C99"/>
    <w:rsid w:val="00E545C2"/>
    <w:rsid w:val="00E5682C"/>
    <w:rsid w:val="00E60EB8"/>
    <w:rsid w:val="00E659C5"/>
    <w:rsid w:val="00E660A1"/>
    <w:rsid w:val="00E66821"/>
    <w:rsid w:val="00E67845"/>
    <w:rsid w:val="00E72382"/>
    <w:rsid w:val="00E7665F"/>
    <w:rsid w:val="00E77D3B"/>
    <w:rsid w:val="00E82EA6"/>
    <w:rsid w:val="00E909A1"/>
    <w:rsid w:val="00E9377E"/>
    <w:rsid w:val="00E9711A"/>
    <w:rsid w:val="00E97890"/>
    <w:rsid w:val="00E97C8D"/>
    <w:rsid w:val="00EA0D0D"/>
    <w:rsid w:val="00EA2AEE"/>
    <w:rsid w:val="00EA5D80"/>
    <w:rsid w:val="00EA649F"/>
    <w:rsid w:val="00EA7575"/>
    <w:rsid w:val="00EA75F8"/>
    <w:rsid w:val="00EB1DA5"/>
    <w:rsid w:val="00EB474D"/>
    <w:rsid w:val="00EB581F"/>
    <w:rsid w:val="00EB6D71"/>
    <w:rsid w:val="00EB6F58"/>
    <w:rsid w:val="00EB7696"/>
    <w:rsid w:val="00EC0971"/>
    <w:rsid w:val="00EC1B39"/>
    <w:rsid w:val="00EC3DA2"/>
    <w:rsid w:val="00EC4ECD"/>
    <w:rsid w:val="00EC770D"/>
    <w:rsid w:val="00ED2370"/>
    <w:rsid w:val="00ED311A"/>
    <w:rsid w:val="00ED4CF1"/>
    <w:rsid w:val="00ED72E8"/>
    <w:rsid w:val="00EE0EA1"/>
    <w:rsid w:val="00EE39FB"/>
    <w:rsid w:val="00EE4FE7"/>
    <w:rsid w:val="00EE5278"/>
    <w:rsid w:val="00EE552A"/>
    <w:rsid w:val="00EE608D"/>
    <w:rsid w:val="00EE628B"/>
    <w:rsid w:val="00EE6C70"/>
    <w:rsid w:val="00EF1EF5"/>
    <w:rsid w:val="00EF23EF"/>
    <w:rsid w:val="00EF54C8"/>
    <w:rsid w:val="00F028E6"/>
    <w:rsid w:val="00F064A6"/>
    <w:rsid w:val="00F07CF7"/>
    <w:rsid w:val="00F1186C"/>
    <w:rsid w:val="00F14300"/>
    <w:rsid w:val="00F14D02"/>
    <w:rsid w:val="00F16EDF"/>
    <w:rsid w:val="00F173A5"/>
    <w:rsid w:val="00F1751E"/>
    <w:rsid w:val="00F2135C"/>
    <w:rsid w:val="00F2146B"/>
    <w:rsid w:val="00F2239A"/>
    <w:rsid w:val="00F27C14"/>
    <w:rsid w:val="00F30F90"/>
    <w:rsid w:val="00F34F58"/>
    <w:rsid w:val="00F35663"/>
    <w:rsid w:val="00F360AE"/>
    <w:rsid w:val="00F41CD4"/>
    <w:rsid w:val="00F423B7"/>
    <w:rsid w:val="00F43CA3"/>
    <w:rsid w:val="00F43E66"/>
    <w:rsid w:val="00F45143"/>
    <w:rsid w:val="00F468AA"/>
    <w:rsid w:val="00F5209A"/>
    <w:rsid w:val="00F53792"/>
    <w:rsid w:val="00F54D5D"/>
    <w:rsid w:val="00F559B2"/>
    <w:rsid w:val="00F57D7F"/>
    <w:rsid w:val="00F61A75"/>
    <w:rsid w:val="00F6319D"/>
    <w:rsid w:val="00F71381"/>
    <w:rsid w:val="00F73F49"/>
    <w:rsid w:val="00F743C2"/>
    <w:rsid w:val="00F807D7"/>
    <w:rsid w:val="00F8412C"/>
    <w:rsid w:val="00F93F6E"/>
    <w:rsid w:val="00F969A5"/>
    <w:rsid w:val="00F97C7B"/>
    <w:rsid w:val="00FA03F5"/>
    <w:rsid w:val="00FA1C75"/>
    <w:rsid w:val="00FA2B71"/>
    <w:rsid w:val="00FA301E"/>
    <w:rsid w:val="00FA4C0D"/>
    <w:rsid w:val="00FA6830"/>
    <w:rsid w:val="00FA6979"/>
    <w:rsid w:val="00FB0C2C"/>
    <w:rsid w:val="00FB170C"/>
    <w:rsid w:val="00FB179F"/>
    <w:rsid w:val="00FB19FE"/>
    <w:rsid w:val="00FB56E7"/>
    <w:rsid w:val="00FC5038"/>
    <w:rsid w:val="00FC5DEA"/>
    <w:rsid w:val="00FC6266"/>
    <w:rsid w:val="00FC6DBF"/>
    <w:rsid w:val="00FD1733"/>
    <w:rsid w:val="00FD33D4"/>
    <w:rsid w:val="00FD6175"/>
    <w:rsid w:val="00FD6FDB"/>
    <w:rsid w:val="00FD7C7A"/>
    <w:rsid w:val="00FE0276"/>
    <w:rsid w:val="00FE0405"/>
    <w:rsid w:val="00FE158D"/>
    <w:rsid w:val="00FE3C85"/>
    <w:rsid w:val="00FE3F73"/>
    <w:rsid w:val="00FE6615"/>
    <w:rsid w:val="00FE79FC"/>
    <w:rsid w:val="00FF0411"/>
    <w:rsid w:val="00FF2030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35D21"/>
  <w15:chartTrackingRefBased/>
  <w15:docId w15:val="{1D48EAEF-C25E-41C7-989E-D61A2434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021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F4B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sid w:val="006C58F4"/>
    <w:rPr>
      <w:i/>
      <w:iCs/>
    </w:rPr>
  </w:style>
  <w:style w:type="character" w:styleId="Hyperlink">
    <w:name w:val="Hyperlink"/>
    <w:rsid w:val="00BD4A94"/>
    <w:rPr>
      <w:rFonts w:ascii="Arial" w:hAnsi="Arial" w:cs="Arial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rsid w:val="00BD4A94"/>
    <w:pPr>
      <w:spacing w:before="100" w:beforeAutospacing="1" w:after="100" w:afterAutospacing="1"/>
    </w:pPr>
    <w:rPr>
      <w:sz w:val="24"/>
      <w:szCs w:val="24"/>
    </w:rPr>
  </w:style>
  <w:style w:type="paragraph" w:customStyle="1" w:styleId="Title1">
    <w:name w:val="Title1"/>
    <w:basedOn w:val="Normal"/>
    <w:rsid w:val="008F4BA5"/>
    <w:pPr>
      <w:spacing w:before="100" w:beforeAutospacing="1" w:after="100" w:afterAutospacing="1"/>
    </w:pPr>
    <w:rPr>
      <w:sz w:val="24"/>
      <w:szCs w:val="24"/>
    </w:rPr>
  </w:style>
  <w:style w:type="paragraph" w:customStyle="1" w:styleId="phone">
    <w:name w:val="phone"/>
    <w:basedOn w:val="Normal"/>
    <w:rsid w:val="008F4BA5"/>
    <w:pPr>
      <w:spacing w:before="100" w:beforeAutospacing="1" w:after="100" w:afterAutospacing="1"/>
    </w:pPr>
    <w:rPr>
      <w:sz w:val="24"/>
      <w:szCs w:val="24"/>
    </w:rPr>
  </w:style>
  <w:style w:type="paragraph" w:customStyle="1" w:styleId="noentry">
    <w:name w:val="noentry"/>
    <w:basedOn w:val="Normal"/>
    <w:rsid w:val="008F4BA5"/>
    <w:pPr>
      <w:spacing w:before="100" w:beforeAutospacing="1" w:after="100" w:afterAutospacing="1"/>
    </w:pPr>
    <w:rPr>
      <w:sz w:val="24"/>
      <w:szCs w:val="24"/>
    </w:rPr>
  </w:style>
  <w:style w:type="character" w:customStyle="1" w:styleId="yshortcuts2">
    <w:name w:val="yshortcuts2"/>
    <w:basedOn w:val="DefaultParagraphFont"/>
    <w:rsid w:val="009C1670"/>
  </w:style>
  <w:style w:type="paragraph" w:customStyle="1" w:styleId="yiv635868895msonormal">
    <w:name w:val="yiv635868895msonormal"/>
    <w:basedOn w:val="Normal"/>
    <w:rsid w:val="009C1670"/>
    <w:pPr>
      <w:spacing w:before="100" w:beforeAutospacing="1" w:after="100" w:afterAutospacing="1"/>
    </w:pPr>
    <w:rPr>
      <w:sz w:val="24"/>
      <w:szCs w:val="24"/>
    </w:rPr>
  </w:style>
  <w:style w:type="character" w:customStyle="1" w:styleId="yiv635868895mark">
    <w:name w:val="yiv635868895mark"/>
    <w:basedOn w:val="DefaultParagraphFont"/>
    <w:rsid w:val="009C1670"/>
  </w:style>
  <w:style w:type="paragraph" w:styleId="BalloonText">
    <w:name w:val="Balloon Text"/>
    <w:basedOn w:val="Normal"/>
    <w:link w:val="BalloonTextChar"/>
    <w:rsid w:val="00665FD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65F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189"/>
    <w:pPr>
      <w:ind w:left="720"/>
    </w:pPr>
  </w:style>
  <w:style w:type="paragraph" w:customStyle="1" w:styleId="msolistparagraph0">
    <w:name w:val="msolistparagraph"/>
    <w:basedOn w:val="Normal"/>
    <w:rsid w:val="007376F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69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690A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38690A"/>
  </w:style>
  <w:style w:type="character" w:customStyle="1" w:styleId="Heading2Char">
    <w:name w:val="Heading 2 Char"/>
    <w:link w:val="Heading2"/>
    <w:rsid w:val="00A021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cxmsonormal">
    <w:name w:val="ecxmsonormal"/>
    <w:basedOn w:val="Normal"/>
    <w:rsid w:val="0055689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94776C"/>
  </w:style>
  <w:style w:type="paragraph" w:customStyle="1" w:styleId="m-9123219457531491155msolistparagraph">
    <w:name w:val="m_-9123219457531491155msolistparagraph"/>
    <w:basedOn w:val="Normal"/>
    <w:rsid w:val="004F00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1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4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67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3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934">
                      <w:blockQuote w:val="1"/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0989">
                          <w:blockQuote w:val="1"/>
                          <w:marLeft w:val="75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divBdr>
                              <w:divsChild>
                                <w:div w:id="16542624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8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3114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8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85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9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35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70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16949">
                                                                  <w:marLeft w:val="311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365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98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44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6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47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954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328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13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3867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019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6260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3354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3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7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2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4310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17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53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7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64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380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17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6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138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4152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7822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625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596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055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6894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236282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326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2594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736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18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445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30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1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02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0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00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5607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13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5800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30425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398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81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163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935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713906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860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4147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5072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4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8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27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64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0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171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47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97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08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23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474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2085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3233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481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855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940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48368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0888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1149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053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9950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0279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5475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506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7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8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07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91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78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808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295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0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9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35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2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7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68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8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26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1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4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15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08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44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4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99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1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5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5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79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59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0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3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47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55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07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8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82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7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70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6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80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50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71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503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3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44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56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x-apple-data-detectors://4" TargetMode="External"/><Relationship Id="rId5" Type="http://schemas.openxmlformats.org/officeDocument/2006/relationships/hyperlink" Target="x-apple-data-detectors:/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AAHA Secretary</dc:creator>
  <cp:keywords/>
  <cp:lastModifiedBy>Tony - Easybook Training</cp:lastModifiedBy>
  <cp:revision>2</cp:revision>
  <cp:lastPrinted>2020-05-12T05:15:00Z</cp:lastPrinted>
  <dcterms:created xsi:type="dcterms:W3CDTF">2021-03-08T18:37:00Z</dcterms:created>
  <dcterms:modified xsi:type="dcterms:W3CDTF">2021-03-08T18:37:00Z</dcterms:modified>
</cp:coreProperties>
</file>