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060E6" w:rsidP="006F7AF3">
      <w:pPr>
        <w:jc w:val="center"/>
        <w:rPr>
          <w:b/>
        </w:rPr>
      </w:pPr>
      <w:bookmarkStart w:id="0" w:name="_GoBack"/>
      <w:bookmarkEnd w:id="0"/>
      <w:r>
        <w:rPr>
          <w:b/>
        </w:rPr>
        <w:t>May 20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C31C66">
        <w:rPr>
          <w:b/>
          <w:sz w:val="20"/>
          <w:szCs w:val="20"/>
        </w:rPr>
        <w:t>, Sean</w:t>
      </w:r>
      <w:r w:rsidR="001C7FAA">
        <w:rPr>
          <w:b/>
          <w:sz w:val="20"/>
          <w:szCs w:val="20"/>
        </w:rPr>
        <w:t xml:space="preserve"> </w:t>
      </w:r>
      <w:proofErr w:type="spellStart"/>
      <w:r w:rsidR="001C7FAA">
        <w:rPr>
          <w:b/>
          <w:sz w:val="20"/>
          <w:szCs w:val="20"/>
        </w:rPr>
        <w:t>Cheslock</w:t>
      </w:r>
      <w:proofErr w:type="spellEnd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7058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525C1">
        <w:trPr>
          <w:trHeight w:val="809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tbl>
            <w:tblPr>
              <w:tblStyle w:val="GridTable1Light"/>
              <w:tblW w:w="4722" w:type="pct"/>
              <w:tblLook w:val="04A0" w:firstRow="1" w:lastRow="0" w:firstColumn="1" w:lastColumn="0" w:noHBand="0" w:noVBand="1"/>
            </w:tblPr>
            <w:tblGrid>
              <w:gridCol w:w="4405"/>
              <w:gridCol w:w="2047"/>
            </w:tblGrid>
            <w:tr w:rsidR="009060E6" w:rsidTr="00152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Period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Thru 04302019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Beg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$208,812.18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$207,469.58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$(195,595.76)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Ending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$220,686.00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</w:t>
                  </w:r>
                  <w:r w:rsidRPr="009060E6">
                    <w:rPr>
                      <w:b/>
                      <w:sz w:val="18"/>
                    </w:rPr>
                    <w:t xml:space="preserve">$207,469.58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PULL TAB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$186,782.00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E-Tabs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$9,962.00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MEAT RAFFLE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$3,390.00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BINGO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$3,321.00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TIPBOARD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$2,150.00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Video Game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$1,637.00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WF BUSI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$218.96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Interest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$8.62 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</w:t>
                  </w:r>
                  <w:r w:rsidRPr="009060E6">
                    <w:rPr>
                      <w:b/>
                      <w:sz w:val="18"/>
                    </w:rPr>
                    <w:t>$(195,595.76)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Payroll/Tax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$(98,297.51)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MN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Dept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$(69,382.00)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WF Payroll DD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$(21,620.15)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WF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Busi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$(6,475.56)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Payroll Checks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$(574.40)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WF Payroll Invoice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$(245.40)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Game 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</w:t>
                  </w:r>
                  <w:r w:rsidRPr="009060E6">
                    <w:rPr>
                      <w:b/>
                      <w:sz w:val="18"/>
                    </w:rPr>
                    <w:t>$(18,228.03)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Pull Tabs Plus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$(12,296.50)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Triple Crown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$(3,841.94)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Three Diamond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$(1,906.10)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Pilot Games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$(183.49)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</w:t>
                  </w:r>
                  <w:r w:rsidRPr="009060E6">
                    <w:rPr>
                      <w:b/>
                      <w:sz w:val="18"/>
                    </w:rPr>
                    <w:t>$(7,902.48)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proofErr w:type="spellStart"/>
                  <w:r w:rsidRPr="009060E6">
                    <w:rPr>
                      <w:b w:val="0"/>
                      <w:sz w:val="18"/>
                    </w:rPr>
                    <w:t>Maynards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$(2,652.48)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proofErr w:type="spellStart"/>
                  <w:r w:rsidRPr="009060E6">
                    <w:rPr>
                      <w:b w:val="0"/>
                      <w:sz w:val="18"/>
                    </w:rPr>
                    <w:lastRenderedPageBreak/>
                    <w:t>Boondox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$(1,750.00)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proofErr w:type="spellStart"/>
                  <w:r w:rsidRPr="009060E6">
                    <w:rPr>
                      <w:b w:val="0"/>
                      <w:sz w:val="18"/>
                    </w:rPr>
                    <w:t>Clives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$(1,750.00)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Cowboy Jacks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$(1,750.00)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Meat Raffle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$(3,700.00)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Center Cut Meats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$(3,700.00)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Cash to Game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$(6,432.00)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Cash -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Bdox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$(2,711.00)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Cash -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Maynards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$(2,161.00)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Cash -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Clives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$(1,096.00)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 xml:space="preserve">Cash - </w:t>
                  </w:r>
                  <w:proofErr w:type="spellStart"/>
                  <w:r w:rsidRPr="009060E6">
                    <w:rPr>
                      <w:b w:val="0"/>
                      <w:sz w:val="18"/>
                    </w:rPr>
                    <w:t>CJax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$(464.00)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>TOTAL Miscellaneous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</w:rPr>
                  </w:pPr>
                  <w:r w:rsidRPr="009060E6">
                    <w:rPr>
                      <w:b/>
                      <w:sz w:val="18"/>
                    </w:rPr>
                    <w:t xml:space="preserve"> $(61,035.74)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RYHA Transfer - Hockey Ops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$(45,000.00)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City of Otsego - Q1 Taxes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$(7,775.78)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Clifton Larson Allen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$(3,675.00)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Purse Bingo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$(2,676.88)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Postage/Supplies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$(674.98)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Cash Deposited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$(561.60)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King Maps &amp; Design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$(533.00)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proofErr w:type="spellStart"/>
                  <w:r w:rsidRPr="009060E6">
                    <w:rPr>
                      <w:b w:val="0"/>
                      <w:sz w:val="18"/>
                    </w:rPr>
                    <w:t>Boondox</w:t>
                  </w:r>
                  <w:proofErr w:type="spellEnd"/>
                  <w:r w:rsidRPr="009060E6">
                    <w:rPr>
                      <w:b w:val="0"/>
                      <w:sz w:val="18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$(135.00)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9060E6" w:rsidRPr="009060E6" w:rsidRDefault="009060E6" w:rsidP="009060E6">
                  <w:pPr>
                    <w:rPr>
                      <w:b w:val="0"/>
                      <w:sz w:val="18"/>
                    </w:rPr>
                  </w:pPr>
                  <w:r w:rsidRPr="009060E6">
                    <w:rPr>
                      <w:b w:val="0"/>
                      <w:sz w:val="18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  <w:noWrap/>
                </w:tcPr>
                <w:p w:rsidR="009060E6" w:rsidRPr="009060E6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60E6">
                    <w:rPr>
                      <w:sz w:val="18"/>
                    </w:rPr>
                    <w:t xml:space="preserve"> $(3.50)</w:t>
                  </w: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9060E6" w:rsidRPr="008D310E" w:rsidRDefault="009060E6" w:rsidP="009060E6"/>
              </w:tc>
              <w:tc>
                <w:tcPr>
                  <w:tcW w:w="1586" w:type="pct"/>
                  <w:noWrap/>
                </w:tcPr>
                <w:p w:rsidR="009060E6" w:rsidRPr="008D310E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060E6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9060E6" w:rsidRPr="008D310E" w:rsidRDefault="009060E6" w:rsidP="009060E6"/>
              </w:tc>
              <w:tc>
                <w:tcPr>
                  <w:tcW w:w="1586" w:type="pct"/>
                  <w:noWrap/>
                </w:tcPr>
                <w:p w:rsidR="009060E6" w:rsidRPr="008D310E" w:rsidRDefault="009060E6" w:rsidP="009060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6842" w:type="dxa"/>
              <w:tblLook w:val="04A0" w:firstRow="1" w:lastRow="0" w:firstColumn="1" w:lastColumn="0" w:noHBand="0" w:noVBand="1"/>
            </w:tblPr>
            <w:tblGrid>
              <w:gridCol w:w="5220"/>
              <w:gridCol w:w="1622"/>
            </w:tblGrid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C31C66">
              <w:rPr>
                <w:sz w:val="20"/>
                <w:szCs w:val="20"/>
              </w:rPr>
              <w:t>April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9060E6">
              <w:rPr>
                <w:sz w:val="20"/>
                <w:szCs w:val="20"/>
              </w:rPr>
              <w:t>April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A879FC" w:rsidRPr="00C31C66" w:rsidRDefault="009860DE" w:rsidP="00C31C6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B11C95">
              <w:rPr>
                <w:sz w:val="20"/>
                <w:szCs w:val="20"/>
              </w:rPr>
              <w:t xml:space="preserve">owboy Jacks and </w:t>
            </w:r>
            <w:proofErr w:type="spellStart"/>
            <w:r w:rsidR="00B11C95">
              <w:rPr>
                <w:sz w:val="20"/>
                <w:szCs w:val="20"/>
              </w:rPr>
              <w:t>Maynards</w:t>
            </w:r>
            <w:proofErr w:type="spellEnd"/>
            <w:r w:rsidR="00B11C95">
              <w:rPr>
                <w:sz w:val="20"/>
                <w:szCs w:val="20"/>
              </w:rPr>
              <w:t xml:space="preserve"> for </w:t>
            </w:r>
            <w:r w:rsidR="009060E6">
              <w:rPr>
                <w:sz w:val="20"/>
                <w:szCs w:val="20"/>
              </w:rPr>
              <w:t>March</w:t>
            </w:r>
            <w:r w:rsidR="00286F87">
              <w:rPr>
                <w:sz w:val="20"/>
                <w:szCs w:val="20"/>
              </w:rPr>
              <w:t xml:space="preserve"> 2019</w:t>
            </w:r>
            <w:r w:rsidR="00C31C66">
              <w:rPr>
                <w:sz w:val="20"/>
                <w:szCs w:val="20"/>
              </w:rPr>
              <w:t xml:space="preserve"> and April 2019</w:t>
            </w:r>
            <w:r>
              <w:rPr>
                <w:sz w:val="20"/>
                <w:szCs w:val="20"/>
              </w:rPr>
              <w:t>.</w:t>
            </w:r>
          </w:p>
          <w:p w:rsidR="00C31C66" w:rsidRDefault="00C31C66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our booths, starting with Cowboy Ja</w:t>
            </w:r>
            <w:r w:rsidR="0051558F">
              <w:rPr>
                <w:sz w:val="20"/>
                <w:szCs w:val="20"/>
              </w:rPr>
              <w:t>cks.  Also looking at updating video e</w:t>
            </w:r>
            <w:r>
              <w:rPr>
                <w:sz w:val="20"/>
                <w:szCs w:val="20"/>
              </w:rPr>
              <w:t>quipment</w:t>
            </w:r>
            <w:r w:rsidR="0051558F">
              <w:rPr>
                <w:sz w:val="20"/>
                <w:szCs w:val="20"/>
              </w:rPr>
              <w:t>.</w:t>
            </w:r>
          </w:p>
          <w:p w:rsidR="00C31C66" w:rsidRDefault="00C31C66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fiscal year began on 5/1.</w:t>
            </w:r>
          </w:p>
          <w:p w:rsidR="00BD23C0" w:rsidRPr="00DD7E2D" w:rsidRDefault="00C31C6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our MN Revenue Audit with no issues.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C31C66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C31C6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C31C66">
              <w:rPr>
                <w:sz w:val="20"/>
                <w:szCs w:val="20"/>
              </w:rPr>
              <w:t xml:space="preserve">M. Johnston/Second by </w:t>
            </w:r>
            <w:r w:rsidR="00A879FC">
              <w:rPr>
                <w:sz w:val="20"/>
                <w:szCs w:val="20"/>
              </w:rPr>
              <w:t>J. Davis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C31C66">
              <w:rPr>
                <w:sz w:val="20"/>
                <w:szCs w:val="20"/>
              </w:rPr>
              <w:t>6:49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C7FAA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558F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1C66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2019-06-17T17:38:00Z</dcterms:created>
  <dcterms:modified xsi:type="dcterms:W3CDTF">2019-06-17T17:38:00Z</dcterms:modified>
</cp:coreProperties>
</file>