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F" w:rsidRDefault="002C0C83"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F071A5" w:rsidP="005D689B">
      <w:pPr>
        <w:widowControl w:val="0"/>
        <w:autoSpaceDE w:val="0"/>
        <w:autoSpaceDN w:val="0"/>
        <w:adjustRightInd w:val="0"/>
        <w:spacing w:after="0" w:line="240" w:lineRule="auto"/>
        <w:jc w:val="center"/>
        <w:rPr>
          <w:rFonts w:ascii="Times New Roman" w:hAnsi="Times New Roman"/>
          <w:bCs/>
          <w:sz w:val="24"/>
          <w:szCs w:val="24"/>
          <w:lang w:val="en"/>
        </w:rPr>
      </w:pPr>
      <w:r>
        <w:rPr>
          <w:rFonts w:ascii="Times New Roman" w:hAnsi="Times New Roman"/>
          <w:bCs/>
          <w:sz w:val="24"/>
          <w:szCs w:val="24"/>
          <w:lang w:val="en"/>
        </w:rPr>
        <w:t>April 3</w:t>
      </w:r>
      <w:r w:rsidR="00C6104D">
        <w:rPr>
          <w:rFonts w:ascii="Times New Roman" w:hAnsi="Times New Roman"/>
          <w:bCs/>
          <w:sz w:val="24"/>
          <w:szCs w:val="24"/>
          <w:lang w:val="en"/>
        </w:rPr>
        <w:t xml:space="preserve">, </w:t>
      </w:r>
      <w:r w:rsidR="00F23E27">
        <w:rPr>
          <w:rFonts w:ascii="Times New Roman" w:hAnsi="Times New Roman"/>
          <w:bCs/>
          <w:sz w:val="24"/>
          <w:szCs w:val="24"/>
          <w:lang w:val="en"/>
        </w:rPr>
        <w:t>201</w:t>
      </w:r>
      <w:r w:rsidR="00654DBB">
        <w:rPr>
          <w:rFonts w:ascii="Times New Roman" w:hAnsi="Times New Roman"/>
          <w:bCs/>
          <w:sz w:val="24"/>
          <w:szCs w:val="24"/>
          <w:lang w:val="en"/>
        </w:rPr>
        <w:t>9</w:t>
      </w:r>
    </w:p>
    <w:p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5D689B" w:rsidRDefault="005D689B" w:rsidP="005D689B">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rsidP="005D689B">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1910A1">
        <w:rPr>
          <w:rFonts w:ascii="Times New Roman" w:hAnsi="Times New Roman"/>
          <w:sz w:val="24"/>
          <w:szCs w:val="24"/>
          <w:lang w:val="en"/>
        </w:rPr>
        <w:t>6:3</w:t>
      </w:r>
      <w:r w:rsidR="00F071A5">
        <w:rPr>
          <w:rFonts w:ascii="Times New Roman" w:hAnsi="Times New Roman"/>
          <w:sz w:val="24"/>
          <w:szCs w:val="24"/>
          <w:lang w:val="en"/>
        </w:rPr>
        <w:t>3</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 xml:space="preserve">y, </w:t>
      </w:r>
      <w:r w:rsidR="00F071A5">
        <w:rPr>
          <w:rFonts w:ascii="Times New Roman" w:hAnsi="Times New Roman"/>
          <w:sz w:val="24"/>
          <w:szCs w:val="24"/>
          <w:lang w:val="en"/>
        </w:rPr>
        <w:t>April 3</w:t>
      </w:r>
      <w:r w:rsidR="00C6104D">
        <w:rPr>
          <w:rFonts w:ascii="Times New Roman" w:hAnsi="Times New Roman"/>
          <w:sz w:val="24"/>
          <w:szCs w:val="24"/>
          <w:lang w:val="en"/>
        </w:rPr>
        <w:t xml:space="preserve">, </w:t>
      </w:r>
      <w:r w:rsidR="00F23E27">
        <w:rPr>
          <w:rFonts w:ascii="Times New Roman" w:hAnsi="Times New Roman"/>
          <w:sz w:val="24"/>
          <w:szCs w:val="24"/>
          <w:lang w:val="en"/>
        </w:rPr>
        <w:t>201</w:t>
      </w:r>
      <w:r w:rsidR="00654DBB">
        <w:rPr>
          <w:rFonts w:ascii="Times New Roman" w:hAnsi="Times New Roman"/>
          <w:sz w:val="24"/>
          <w:szCs w:val="24"/>
          <w:lang w:val="en"/>
        </w:rPr>
        <w:t>9</w:t>
      </w:r>
      <w:r w:rsidR="00287B6F">
        <w:rPr>
          <w:rFonts w:ascii="Times New Roman" w:hAnsi="Times New Roman"/>
          <w:sz w:val="24"/>
          <w:szCs w:val="24"/>
          <w:lang w:val="en"/>
        </w:rPr>
        <w:t xml:space="preserve">, in the Big Lake High School </w:t>
      </w:r>
      <w:r w:rsidR="001910A1">
        <w:rPr>
          <w:rFonts w:ascii="Times New Roman" w:hAnsi="Times New Roman"/>
          <w:sz w:val="24"/>
          <w:szCs w:val="24"/>
          <w:lang w:val="en"/>
        </w:rPr>
        <w:t>Cafeteria</w:t>
      </w:r>
      <w:r w:rsidR="00287B6F">
        <w:rPr>
          <w:rFonts w:ascii="Times New Roman" w:hAnsi="Times New Roman"/>
          <w:sz w:val="24"/>
          <w:szCs w:val="24"/>
          <w:lang w:val="en"/>
        </w:rPr>
        <w:t xml:space="preserve"> by </w:t>
      </w:r>
      <w:r w:rsidR="0029696C">
        <w:rPr>
          <w:rFonts w:ascii="Times New Roman" w:hAnsi="Times New Roman"/>
          <w:sz w:val="24"/>
          <w:szCs w:val="24"/>
          <w:lang w:val="en"/>
        </w:rPr>
        <w:t>Matt Baufield</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rsidP="005D689B">
      <w:pPr>
        <w:widowControl w:val="0"/>
        <w:autoSpaceDE w:val="0"/>
        <w:autoSpaceDN w:val="0"/>
        <w:adjustRightInd w:val="0"/>
        <w:spacing w:after="0" w:line="240" w:lineRule="auto"/>
        <w:rPr>
          <w:rFonts w:ascii="Times New Roman" w:hAnsi="Times New Roman"/>
          <w:sz w:val="24"/>
          <w:szCs w:val="24"/>
          <w:lang w:val="en"/>
        </w:rPr>
      </w:pPr>
    </w:p>
    <w:p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rsidP="005D689B">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05348E" w:rsidRDefault="00F23E27" w:rsidP="005D689B">
      <w:pPr>
        <w:widowControl w:val="0"/>
        <w:autoSpaceDE w:val="0"/>
        <w:autoSpaceDN w:val="0"/>
        <w:adjustRightInd w:val="0"/>
        <w:spacing w:after="0" w:line="240" w:lineRule="auto"/>
        <w:ind w:firstLine="720"/>
        <w:rPr>
          <w:rFonts w:ascii="Times New Roman" w:hAnsi="Times New Roman"/>
          <w:sz w:val="24"/>
          <w:szCs w:val="24"/>
          <w:lang w:val="en"/>
        </w:rPr>
      </w:pPr>
      <w:r w:rsidRPr="00F23E27">
        <w:rPr>
          <w:rFonts w:ascii="Times New Roman" w:hAnsi="Times New Roman"/>
          <w:sz w:val="24"/>
          <w:szCs w:val="24"/>
          <w:lang w:val="en"/>
        </w:rPr>
        <w:t>Matt Baufield –</w:t>
      </w:r>
      <w:r>
        <w:rPr>
          <w:rFonts w:ascii="Times New Roman" w:hAnsi="Times New Roman"/>
          <w:sz w:val="24"/>
          <w:szCs w:val="24"/>
          <w:lang w:val="en"/>
        </w:rPr>
        <w:t xml:space="preserve"> </w:t>
      </w:r>
      <w:r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AF6712">
        <w:rPr>
          <w:rFonts w:ascii="Times New Roman" w:hAnsi="Times New Roman"/>
          <w:sz w:val="24"/>
          <w:szCs w:val="24"/>
          <w:lang w:val="en"/>
        </w:rPr>
        <w:t>Kim Bowen – Varsity Coach</w:t>
      </w:r>
    </w:p>
    <w:p w:rsidR="00EA275D" w:rsidRDefault="00EA275D" w:rsidP="005D689B">
      <w:pPr>
        <w:widowControl w:val="0"/>
        <w:autoSpaceDE w:val="0"/>
        <w:autoSpaceDN w:val="0"/>
        <w:adjustRightInd w:val="0"/>
        <w:spacing w:after="0" w:line="240" w:lineRule="auto"/>
        <w:rPr>
          <w:rFonts w:ascii="Times New Roman" w:hAnsi="Times New Roman"/>
          <w:sz w:val="24"/>
          <w:szCs w:val="24"/>
          <w:lang w:val="en"/>
        </w:rPr>
      </w:pPr>
      <w:r>
        <w:rPr>
          <w:lang w:val="en"/>
        </w:rPr>
        <w:tab/>
      </w:r>
      <w:r w:rsidRPr="001910A1">
        <w:rPr>
          <w:rFonts w:ascii="Times New Roman" w:hAnsi="Times New Roman"/>
          <w:sz w:val="24"/>
          <w:szCs w:val="24"/>
          <w:lang w:val="en"/>
        </w:rPr>
        <w:t>Michelle Fjone – Vice President</w:t>
      </w:r>
      <w:r w:rsidR="005A4D28">
        <w:rPr>
          <w:rFonts w:ascii="Times New Roman" w:hAnsi="Times New Roman"/>
          <w:sz w:val="24"/>
          <w:szCs w:val="24"/>
          <w:lang w:val="en"/>
        </w:rPr>
        <w:tab/>
      </w:r>
      <w:r w:rsidR="005A4D28">
        <w:rPr>
          <w:rFonts w:ascii="Times New Roman" w:hAnsi="Times New Roman"/>
          <w:sz w:val="24"/>
          <w:szCs w:val="24"/>
          <w:lang w:val="en"/>
        </w:rPr>
        <w:tab/>
        <w:t>Kris Lund – Secretary</w:t>
      </w:r>
    </w:p>
    <w:p w:rsidR="00D9770D" w:rsidRDefault="00831406" w:rsidP="005D689B">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Knodle</w:t>
      </w:r>
      <w:r w:rsidR="00780873">
        <w:rPr>
          <w:rFonts w:ascii="Times New Roman" w:hAnsi="Times New Roman"/>
          <w:sz w:val="24"/>
          <w:szCs w:val="24"/>
          <w:lang w:val="en"/>
        </w:rPr>
        <w:t xml:space="preserve"> – </w:t>
      </w:r>
      <w:r w:rsidR="00F23E27">
        <w:rPr>
          <w:rFonts w:ascii="Times New Roman" w:hAnsi="Times New Roman"/>
          <w:sz w:val="24"/>
          <w:szCs w:val="24"/>
          <w:lang w:val="en"/>
        </w:rPr>
        <w:t>Travel</w:t>
      </w:r>
      <w:r w:rsidR="0005348E">
        <w:rPr>
          <w:rFonts w:ascii="Times New Roman" w:hAnsi="Times New Roman"/>
          <w:sz w:val="24"/>
          <w:szCs w:val="24"/>
          <w:lang w:val="en"/>
        </w:rPr>
        <w:t xml:space="preserve"> Coordi</w:t>
      </w:r>
      <w:r w:rsidR="001910A1">
        <w:rPr>
          <w:rFonts w:ascii="Times New Roman" w:hAnsi="Times New Roman"/>
          <w:sz w:val="24"/>
          <w:szCs w:val="24"/>
          <w:lang w:val="en"/>
        </w:rPr>
        <w:t>nator</w:t>
      </w:r>
      <w:r w:rsidR="001910A1">
        <w:rPr>
          <w:rFonts w:ascii="Times New Roman" w:hAnsi="Times New Roman"/>
          <w:sz w:val="24"/>
          <w:szCs w:val="24"/>
          <w:lang w:val="en"/>
        </w:rPr>
        <w:tab/>
      </w:r>
      <w:r w:rsidR="001910A1">
        <w:rPr>
          <w:rFonts w:ascii="Times New Roman" w:hAnsi="Times New Roman"/>
          <w:sz w:val="24"/>
          <w:szCs w:val="24"/>
          <w:lang w:val="en"/>
        </w:rPr>
        <w:tab/>
        <w:t>Wayne Howe – In-house Coordinator</w:t>
      </w:r>
    </w:p>
    <w:p w:rsidR="00AF6712" w:rsidRPr="00AF6712" w:rsidRDefault="00AF6712" w:rsidP="005D689B">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Tony Loftus – Treasurer</w:t>
      </w:r>
    </w:p>
    <w:p w:rsidR="002638F0" w:rsidRDefault="002638F0" w:rsidP="005D689B">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1910A1" w:rsidRDefault="00F071A5"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Kim &amp; Jon Windorski</w:t>
      </w:r>
    </w:p>
    <w:p w:rsidR="005A4D28" w:rsidRDefault="00F071A5"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Kristie Royce</w:t>
      </w:r>
    </w:p>
    <w:p w:rsidR="00D9770D" w:rsidRDefault="00F071A5"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Carrie Ruckle</w:t>
      </w:r>
    </w:p>
    <w:p w:rsidR="00FF07D5" w:rsidRPr="0005348E" w:rsidRDefault="00287B6F" w:rsidP="005D689B">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Old Business:</w:t>
      </w:r>
    </w:p>
    <w:p w:rsidR="00E108C2" w:rsidRPr="00252956" w:rsidRDefault="00E108C2" w:rsidP="005D689B">
      <w:pPr>
        <w:widowControl w:val="0"/>
        <w:autoSpaceDE w:val="0"/>
        <w:autoSpaceDN w:val="0"/>
        <w:adjustRightInd w:val="0"/>
        <w:spacing w:after="0" w:line="240" w:lineRule="auto"/>
        <w:rPr>
          <w:rFonts w:ascii="Times New Roman" w:hAnsi="Times New Roman"/>
          <w:sz w:val="24"/>
          <w:szCs w:val="24"/>
          <w:lang w:val="en"/>
        </w:rPr>
      </w:pPr>
    </w:p>
    <w:p w:rsidR="0005348E" w:rsidRDefault="005A4D28" w:rsidP="005D689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w:t>
      </w:r>
      <w:r w:rsidR="0005348E">
        <w:rPr>
          <w:rFonts w:ascii="Times New Roman" w:hAnsi="Times New Roman"/>
          <w:sz w:val="24"/>
          <w:szCs w:val="24"/>
          <w:lang w:val="en"/>
        </w:rPr>
        <w:t xml:space="preserve"> motion to approve the </w:t>
      </w:r>
      <w:r w:rsidR="00F071A5">
        <w:rPr>
          <w:rFonts w:ascii="Times New Roman" w:hAnsi="Times New Roman"/>
          <w:sz w:val="24"/>
          <w:szCs w:val="24"/>
          <w:lang w:val="en"/>
        </w:rPr>
        <w:t>March</w:t>
      </w:r>
      <w:r w:rsidR="00D9770D">
        <w:rPr>
          <w:rFonts w:ascii="Times New Roman" w:hAnsi="Times New Roman"/>
          <w:sz w:val="24"/>
          <w:szCs w:val="24"/>
          <w:lang w:val="en"/>
        </w:rPr>
        <w:t xml:space="preserve"> 6</w:t>
      </w:r>
      <w:r>
        <w:rPr>
          <w:rFonts w:ascii="Times New Roman" w:hAnsi="Times New Roman"/>
          <w:sz w:val="24"/>
          <w:szCs w:val="24"/>
          <w:lang w:val="en"/>
        </w:rPr>
        <w:t>, 2019</w:t>
      </w:r>
      <w:r w:rsidR="00F23E27" w:rsidRPr="00F23E27">
        <w:rPr>
          <w:rFonts w:ascii="Times New Roman" w:hAnsi="Times New Roman"/>
          <w:sz w:val="24"/>
          <w:szCs w:val="24"/>
          <w:lang w:val="en"/>
        </w:rPr>
        <w:t xml:space="preserve"> </w:t>
      </w:r>
      <w:r w:rsidR="0005348E">
        <w:rPr>
          <w:rFonts w:ascii="Times New Roman" w:hAnsi="Times New Roman"/>
          <w:sz w:val="24"/>
          <w:szCs w:val="24"/>
          <w:lang w:val="en"/>
        </w:rPr>
        <w:t>M</w:t>
      </w:r>
      <w:r w:rsidR="00F23E27" w:rsidRPr="00F23E27">
        <w:rPr>
          <w:rFonts w:ascii="Times New Roman" w:hAnsi="Times New Roman"/>
          <w:sz w:val="24"/>
          <w:szCs w:val="24"/>
          <w:lang w:val="en"/>
        </w:rPr>
        <w:t xml:space="preserve">inutes </w:t>
      </w:r>
      <w:r w:rsidR="0005348E">
        <w:rPr>
          <w:rFonts w:ascii="Times New Roman" w:hAnsi="Times New Roman"/>
          <w:sz w:val="24"/>
          <w:szCs w:val="24"/>
          <w:lang w:val="en"/>
        </w:rPr>
        <w:t xml:space="preserve">was made by </w:t>
      </w:r>
      <w:r w:rsidR="00F071A5">
        <w:rPr>
          <w:rFonts w:ascii="Times New Roman" w:hAnsi="Times New Roman"/>
          <w:sz w:val="24"/>
          <w:szCs w:val="24"/>
          <w:lang w:val="en"/>
        </w:rPr>
        <w:t xml:space="preserve">Tony Loftus, Kris Knodle </w:t>
      </w:r>
      <w:r w:rsidR="0005348E">
        <w:rPr>
          <w:rFonts w:ascii="Times New Roman" w:hAnsi="Times New Roman"/>
          <w:sz w:val="24"/>
          <w:szCs w:val="24"/>
          <w:lang w:val="en"/>
        </w:rPr>
        <w:t>seconded the motion and the rest of the attending board was unanimously in favor</w:t>
      </w:r>
      <w:r w:rsidR="00F23E27" w:rsidRPr="00F23E27">
        <w:rPr>
          <w:rFonts w:ascii="Times New Roman" w:hAnsi="Times New Roman"/>
          <w:sz w:val="24"/>
          <w:szCs w:val="24"/>
          <w:lang w:val="en"/>
        </w:rPr>
        <w:t>.</w:t>
      </w:r>
    </w:p>
    <w:p w:rsidR="001910A1" w:rsidRDefault="001910A1" w:rsidP="005D689B">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033FB2" w:rsidRDefault="006026FD" w:rsidP="005D689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5D689B">
        <w:rPr>
          <w:rFonts w:ascii="Times New Roman" w:hAnsi="Times New Roman"/>
          <w:b/>
          <w:sz w:val="24"/>
          <w:szCs w:val="24"/>
          <w:lang w:val="en"/>
        </w:rPr>
        <w:t xml:space="preserve">Treasurer’s Report </w:t>
      </w:r>
      <w:r w:rsidRPr="005D689B">
        <w:rPr>
          <w:rFonts w:ascii="Times New Roman" w:hAnsi="Times New Roman"/>
          <w:sz w:val="24"/>
          <w:szCs w:val="24"/>
          <w:lang w:val="en"/>
        </w:rPr>
        <w:t xml:space="preserve">by Tony Loftus.  Tony walked us through some deposits and expenses.  He said next month there will be some larger expenses for insurance, Big West and Ice Breaker fees.  </w:t>
      </w:r>
      <w:r w:rsidR="00F071A5" w:rsidRPr="005D689B">
        <w:rPr>
          <w:rFonts w:ascii="Times New Roman" w:hAnsi="Times New Roman"/>
          <w:sz w:val="24"/>
          <w:szCs w:val="24"/>
          <w:lang w:val="en"/>
        </w:rPr>
        <w:t xml:space="preserve">A motion to approve the February and March </w:t>
      </w:r>
      <w:r w:rsidR="00AF6712" w:rsidRPr="005D689B">
        <w:rPr>
          <w:rFonts w:ascii="Times New Roman" w:hAnsi="Times New Roman"/>
          <w:sz w:val="24"/>
          <w:szCs w:val="24"/>
          <w:lang w:val="en"/>
        </w:rPr>
        <w:t>Treasurer’s Report</w:t>
      </w:r>
      <w:r w:rsidR="00F071A5" w:rsidRPr="005D689B">
        <w:rPr>
          <w:rFonts w:ascii="Times New Roman" w:hAnsi="Times New Roman"/>
          <w:sz w:val="24"/>
          <w:szCs w:val="24"/>
          <w:lang w:val="en"/>
        </w:rPr>
        <w:t>s</w:t>
      </w:r>
      <w:r w:rsidR="00AF6712" w:rsidRPr="005D689B">
        <w:rPr>
          <w:rFonts w:ascii="Times New Roman" w:hAnsi="Times New Roman"/>
          <w:sz w:val="24"/>
          <w:szCs w:val="24"/>
          <w:lang w:val="en"/>
        </w:rPr>
        <w:t xml:space="preserve"> w</w:t>
      </w:r>
      <w:r w:rsidR="00F071A5" w:rsidRPr="005D689B">
        <w:rPr>
          <w:rFonts w:ascii="Times New Roman" w:hAnsi="Times New Roman"/>
          <w:sz w:val="24"/>
          <w:szCs w:val="24"/>
          <w:lang w:val="en"/>
        </w:rPr>
        <w:t>as made by Wayne Howe, Kim Bowen seconded the motion and the rest of the attending board was unanimously in favor</w:t>
      </w:r>
      <w:r w:rsidR="00AF6712" w:rsidRPr="005D689B">
        <w:rPr>
          <w:rFonts w:ascii="Times New Roman" w:hAnsi="Times New Roman"/>
          <w:sz w:val="24"/>
          <w:szCs w:val="24"/>
          <w:lang w:val="en"/>
        </w:rPr>
        <w:t>.</w:t>
      </w:r>
    </w:p>
    <w:p w:rsidR="005D689B" w:rsidRPr="005D689B" w:rsidRDefault="005D689B" w:rsidP="005D689B">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033FB2" w:rsidRDefault="00033FB2" w:rsidP="005D689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 xml:space="preserve">Thanks.  </w:t>
      </w:r>
      <w:r>
        <w:rPr>
          <w:rFonts w:ascii="Times New Roman" w:hAnsi="Times New Roman"/>
          <w:sz w:val="24"/>
          <w:szCs w:val="24"/>
          <w:lang w:val="en"/>
        </w:rPr>
        <w:t xml:space="preserve">Matt Baufield thanked Kris Knodle for all the work he did on establishing the </w:t>
      </w:r>
      <w:r w:rsidR="005D689B">
        <w:rPr>
          <w:rFonts w:ascii="Times New Roman" w:hAnsi="Times New Roman"/>
          <w:sz w:val="24"/>
          <w:szCs w:val="24"/>
          <w:lang w:val="en"/>
        </w:rPr>
        <w:t>1</w:t>
      </w:r>
      <w:r>
        <w:rPr>
          <w:rFonts w:ascii="Times New Roman" w:hAnsi="Times New Roman"/>
          <w:sz w:val="24"/>
          <w:szCs w:val="24"/>
          <w:lang w:val="en"/>
        </w:rPr>
        <w:t xml:space="preserve">4U </w:t>
      </w:r>
      <w:r w:rsidR="005D689B">
        <w:rPr>
          <w:rFonts w:ascii="Times New Roman" w:hAnsi="Times New Roman"/>
          <w:sz w:val="24"/>
          <w:szCs w:val="24"/>
          <w:lang w:val="en"/>
        </w:rPr>
        <w:t xml:space="preserve">blue </w:t>
      </w:r>
      <w:r>
        <w:rPr>
          <w:rFonts w:ascii="Times New Roman" w:hAnsi="Times New Roman"/>
          <w:sz w:val="24"/>
          <w:szCs w:val="24"/>
          <w:lang w:val="en"/>
        </w:rPr>
        <w:t>team and not cutting anyone that wanted to play.</w:t>
      </w:r>
    </w:p>
    <w:p w:rsidR="00AF6712" w:rsidRPr="00AF6712" w:rsidRDefault="00AF6712" w:rsidP="005D689B">
      <w:pPr>
        <w:widowControl w:val="0"/>
        <w:autoSpaceDE w:val="0"/>
        <w:autoSpaceDN w:val="0"/>
        <w:adjustRightInd w:val="0"/>
        <w:spacing w:after="0" w:line="240" w:lineRule="auto"/>
        <w:ind w:left="120"/>
        <w:rPr>
          <w:rFonts w:ascii="Times New Roman" w:hAnsi="Times New Roman"/>
          <w:sz w:val="24"/>
          <w:szCs w:val="24"/>
          <w:lang w:val="en"/>
        </w:rPr>
      </w:pPr>
    </w:p>
    <w:p w:rsidR="007F3E06" w:rsidRDefault="00A52125" w:rsidP="005D689B">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59528C">
        <w:rPr>
          <w:rFonts w:ascii="Times New Roman" w:hAnsi="Times New Roman"/>
          <w:b/>
          <w:sz w:val="24"/>
          <w:szCs w:val="24"/>
          <w:lang w:val="en"/>
        </w:rPr>
        <w:t>Travel update</w:t>
      </w:r>
      <w:r w:rsidRPr="0059528C">
        <w:rPr>
          <w:rFonts w:ascii="Times New Roman" w:hAnsi="Times New Roman"/>
          <w:sz w:val="24"/>
          <w:szCs w:val="24"/>
          <w:lang w:val="en"/>
        </w:rPr>
        <w:t xml:space="preserve"> by Kris Knodle</w:t>
      </w:r>
      <w:r w:rsidR="00953F04" w:rsidRPr="0059528C">
        <w:rPr>
          <w:rFonts w:ascii="Times New Roman" w:hAnsi="Times New Roman"/>
          <w:sz w:val="24"/>
          <w:szCs w:val="24"/>
          <w:lang w:val="en"/>
        </w:rPr>
        <w:t>.</w:t>
      </w:r>
      <w:r w:rsidRPr="0059528C">
        <w:rPr>
          <w:rFonts w:ascii="Times New Roman" w:hAnsi="Times New Roman"/>
          <w:sz w:val="24"/>
          <w:szCs w:val="24"/>
          <w:lang w:val="en"/>
        </w:rPr>
        <w:t xml:space="preserve"> </w:t>
      </w:r>
      <w:r w:rsidR="00953F04" w:rsidRPr="0059528C">
        <w:rPr>
          <w:rFonts w:ascii="Times New Roman" w:hAnsi="Times New Roman"/>
          <w:sz w:val="24"/>
          <w:szCs w:val="24"/>
          <w:lang w:val="en"/>
        </w:rPr>
        <w:t xml:space="preserve"> </w:t>
      </w:r>
      <w:r w:rsidR="00F071A5">
        <w:rPr>
          <w:rFonts w:ascii="Times New Roman" w:hAnsi="Times New Roman"/>
          <w:sz w:val="24"/>
          <w:szCs w:val="24"/>
          <w:lang w:val="en"/>
        </w:rPr>
        <w:t>Teams will be registered by the weekend.  Tuesday, April 9 is the coaches’ meeting at Medina</w:t>
      </w:r>
      <w:r w:rsidR="0053507F">
        <w:rPr>
          <w:rFonts w:ascii="Times New Roman" w:hAnsi="Times New Roman"/>
          <w:sz w:val="24"/>
          <w:szCs w:val="24"/>
          <w:lang w:val="en"/>
        </w:rPr>
        <w:t>.</w:t>
      </w:r>
    </w:p>
    <w:p w:rsidR="0059528C" w:rsidRPr="0059528C" w:rsidRDefault="0059528C" w:rsidP="005D689B">
      <w:pPr>
        <w:pStyle w:val="ListParagraph"/>
        <w:spacing w:after="0" w:line="240" w:lineRule="auto"/>
        <w:rPr>
          <w:rFonts w:ascii="Times New Roman" w:hAnsi="Times New Roman"/>
          <w:sz w:val="24"/>
          <w:szCs w:val="24"/>
          <w:lang w:val="en"/>
        </w:rPr>
      </w:pPr>
    </w:p>
    <w:p w:rsidR="007F3E06" w:rsidRDefault="00A52125" w:rsidP="005D689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691A99">
        <w:rPr>
          <w:rFonts w:ascii="Times New Roman" w:hAnsi="Times New Roman"/>
          <w:b/>
          <w:sz w:val="24"/>
          <w:szCs w:val="24"/>
          <w:lang w:val="en"/>
        </w:rPr>
        <w:lastRenderedPageBreak/>
        <w:t>In-house update</w:t>
      </w:r>
      <w:r w:rsidR="00BB38EC">
        <w:rPr>
          <w:rFonts w:ascii="Times New Roman" w:hAnsi="Times New Roman"/>
          <w:b/>
          <w:sz w:val="24"/>
          <w:szCs w:val="24"/>
          <w:lang w:val="en"/>
        </w:rPr>
        <w:t xml:space="preserve"> </w:t>
      </w:r>
      <w:r w:rsidR="00750725">
        <w:rPr>
          <w:rFonts w:ascii="Times New Roman" w:hAnsi="Times New Roman"/>
          <w:sz w:val="24"/>
          <w:szCs w:val="24"/>
          <w:lang w:val="en"/>
        </w:rPr>
        <w:t>by Wayne</w:t>
      </w:r>
      <w:r w:rsidR="007F3E06">
        <w:rPr>
          <w:rFonts w:ascii="Times New Roman" w:hAnsi="Times New Roman"/>
          <w:sz w:val="24"/>
          <w:szCs w:val="24"/>
          <w:lang w:val="en"/>
        </w:rPr>
        <w:t xml:space="preserve"> Howe.  </w:t>
      </w:r>
      <w:r w:rsidR="00F071A5">
        <w:rPr>
          <w:rFonts w:ascii="Times New Roman" w:hAnsi="Times New Roman"/>
          <w:sz w:val="24"/>
          <w:szCs w:val="24"/>
          <w:lang w:val="en"/>
        </w:rPr>
        <w:t>Annandale/Maple Lake want to join the league to start games in June.  They would travel to Monticello, Becker and Big Lake.  In-house clinic dates are Saturday, April 20 and 27 and May 3</w:t>
      </w:r>
      <w:r w:rsidR="0053507F">
        <w:rPr>
          <w:rFonts w:ascii="Times New Roman" w:hAnsi="Times New Roman"/>
          <w:sz w:val="24"/>
          <w:szCs w:val="24"/>
          <w:lang w:val="en"/>
        </w:rPr>
        <w:t>.</w:t>
      </w:r>
    </w:p>
    <w:p w:rsidR="007F3E06" w:rsidRPr="007F3E06" w:rsidRDefault="007F3E06" w:rsidP="005D689B">
      <w:pPr>
        <w:pStyle w:val="ListParagraph"/>
        <w:spacing w:after="0" w:line="240" w:lineRule="auto"/>
        <w:rPr>
          <w:rFonts w:ascii="Times New Roman" w:hAnsi="Times New Roman"/>
          <w:sz w:val="24"/>
          <w:szCs w:val="24"/>
          <w:lang w:val="en"/>
        </w:rPr>
      </w:pPr>
    </w:p>
    <w:p w:rsidR="005D5DA7" w:rsidRDefault="007F3E06" w:rsidP="005D689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Ice</w:t>
      </w:r>
      <w:r w:rsidR="0059528C">
        <w:rPr>
          <w:rFonts w:ascii="Times New Roman" w:hAnsi="Times New Roman"/>
          <w:b/>
          <w:sz w:val="24"/>
          <w:szCs w:val="24"/>
          <w:lang w:val="en"/>
        </w:rPr>
        <w:t xml:space="preserve"> </w:t>
      </w:r>
      <w:r>
        <w:rPr>
          <w:rFonts w:ascii="Times New Roman" w:hAnsi="Times New Roman"/>
          <w:b/>
          <w:sz w:val="24"/>
          <w:szCs w:val="24"/>
          <w:lang w:val="en"/>
        </w:rPr>
        <w:t xml:space="preserve">Breaker update </w:t>
      </w:r>
      <w:r>
        <w:rPr>
          <w:rFonts w:ascii="Times New Roman" w:hAnsi="Times New Roman"/>
          <w:sz w:val="24"/>
          <w:szCs w:val="24"/>
          <w:lang w:val="en"/>
        </w:rPr>
        <w:t>by Michelle Fjone</w:t>
      </w:r>
      <w:r w:rsidR="0053507F">
        <w:rPr>
          <w:rFonts w:ascii="Times New Roman" w:hAnsi="Times New Roman"/>
          <w:sz w:val="24"/>
          <w:szCs w:val="24"/>
          <w:lang w:val="en"/>
        </w:rPr>
        <w:t>.</w:t>
      </w:r>
      <w:r w:rsidR="00F071A5">
        <w:rPr>
          <w:rFonts w:ascii="Times New Roman" w:hAnsi="Times New Roman"/>
          <w:sz w:val="24"/>
          <w:szCs w:val="24"/>
          <w:lang w:val="en"/>
        </w:rPr>
        <w:t xml:space="preserve">  As of 4/3 there are 4-10U teams; 10-12U teams; 5-14U teams registered</w:t>
      </w:r>
      <w:r w:rsidR="00331634">
        <w:rPr>
          <w:rFonts w:ascii="Times New Roman" w:hAnsi="Times New Roman"/>
          <w:sz w:val="24"/>
          <w:szCs w:val="24"/>
          <w:lang w:val="en"/>
        </w:rPr>
        <w:t xml:space="preserve"> – no Winnipeg or Becker teams yet.  Shelly has put the registration form on two websites.  Umps will be paid $45/game.  DIBs not quite ready, but she is thinking of having spots for people to sell raffles and/or fall state tournament hours.  Parents need 8 hours so two 4-hour shifts.  Some vendors have been contacted;</w:t>
      </w:r>
      <w:r w:rsidR="008F0C7C">
        <w:rPr>
          <w:rFonts w:ascii="Times New Roman" w:hAnsi="Times New Roman"/>
          <w:sz w:val="24"/>
          <w:szCs w:val="24"/>
          <w:lang w:val="en"/>
        </w:rPr>
        <w:t xml:space="preserve"> </w:t>
      </w:r>
      <w:r w:rsidR="00331634">
        <w:rPr>
          <w:rFonts w:ascii="Times New Roman" w:hAnsi="Times New Roman"/>
          <w:sz w:val="24"/>
          <w:szCs w:val="24"/>
          <w:lang w:val="en"/>
        </w:rPr>
        <w:t>Doug from Mountain Stream needs to be contacted yet.</w:t>
      </w:r>
    </w:p>
    <w:p w:rsidR="005D5DA7" w:rsidRPr="005D5DA7" w:rsidRDefault="005D5DA7" w:rsidP="005D689B">
      <w:pPr>
        <w:pStyle w:val="ListParagraph"/>
        <w:spacing w:after="0" w:line="240" w:lineRule="auto"/>
        <w:rPr>
          <w:rFonts w:ascii="Times New Roman" w:hAnsi="Times New Roman"/>
          <w:sz w:val="24"/>
          <w:szCs w:val="24"/>
          <w:lang w:val="en"/>
        </w:rPr>
      </w:pPr>
    </w:p>
    <w:p w:rsidR="008F0C7C" w:rsidRDefault="00331634" w:rsidP="005D689B">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033FB2">
        <w:rPr>
          <w:rFonts w:ascii="Times New Roman" w:hAnsi="Times New Roman"/>
          <w:b/>
          <w:sz w:val="24"/>
          <w:szCs w:val="24"/>
          <w:lang w:val="en"/>
        </w:rPr>
        <w:t>Youth Sports Association</w:t>
      </w:r>
      <w:r w:rsidRPr="00033FB2">
        <w:rPr>
          <w:rFonts w:ascii="Times New Roman" w:hAnsi="Times New Roman"/>
          <w:sz w:val="24"/>
          <w:szCs w:val="24"/>
          <w:lang w:val="en"/>
        </w:rPr>
        <w:t xml:space="preserve"> by Michelle Fjone.  Keith J. is requesting donations to phase I (pavilion over at Liberty) and phase II in 2020 (concession stand).  BLY</w:t>
      </w:r>
      <w:r w:rsidR="008F0C7C" w:rsidRPr="00033FB2">
        <w:rPr>
          <w:rFonts w:ascii="Times New Roman" w:hAnsi="Times New Roman"/>
          <w:sz w:val="24"/>
          <w:szCs w:val="24"/>
          <w:lang w:val="en"/>
        </w:rPr>
        <w:t>S</w:t>
      </w:r>
      <w:r w:rsidRPr="00033FB2">
        <w:rPr>
          <w:rFonts w:ascii="Times New Roman" w:hAnsi="Times New Roman"/>
          <w:sz w:val="24"/>
          <w:szCs w:val="24"/>
          <w:lang w:val="en"/>
        </w:rPr>
        <w:t>A is donating $5,000; Spudfest is donating $1,000</w:t>
      </w:r>
      <w:r w:rsidR="008F0C7C" w:rsidRPr="00033FB2">
        <w:rPr>
          <w:rFonts w:ascii="Times New Roman" w:hAnsi="Times New Roman"/>
          <w:sz w:val="24"/>
          <w:szCs w:val="24"/>
          <w:lang w:val="en"/>
        </w:rPr>
        <w:t>.  The Association will donate something – maybe split remainder with the rest of the associations four ways??</w:t>
      </w:r>
    </w:p>
    <w:p w:rsidR="005D689B" w:rsidRDefault="005D689B" w:rsidP="005D689B">
      <w:pPr>
        <w:widowControl w:val="0"/>
        <w:tabs>
          <w:tab w:val="left" w:pos="1080"/>
        </w:tabs>
        <w:autoSpaceDE w:val="0"/>
        <w:autoSpaceDN w:val="0"/>
        <w:adjustRightInd w:val="0"/>
        <w:spacing w:after="0" w:line="240" w:lineRule="auto"/>
        <w:rPr>
          <w:rFonts w:ascii="Times New Roman" w:hAnsi="Times New Roman"/>
          <w:b/>
          <w:sz w:val="24"/>
          <w:szCs w:val="24"/>
          <w:lang w:val="en"/>
        </w:rPr>
      </w:pPr>
    </w:p>
    <w:p w:rsidR="00033FB2" w:rsidRDefault="00033FB2" w:rsidP="005D689B">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New Business:</w:t>
      </w:r>
    </w:p>
    <w:p w:rsidR="00033FB2" w:rsidRDefault="00033FB2" w:rsidP="005D689B">
      <w:pPr>
        <w:widowControl w:val="0"/>
        <w:tabs>
          <w:tab w:val="left" w:pos="1080"/>
        </w:tabs>
        <w:autoSpaceDE w:val="0"/>
        <w:autoSpaceDN w:val="0"/>
        <w:adjustRightInd w:val="0"/>
        <w:spacing w:after="0" w:line="240" w:lineRule="auto"/>
        <w:rPr>
          <w:rFonts w:ascii="Times New Roman" w:hAnsi="Times New Roman"/>
          <w:b/>
          <w:sz w:val="24"/>
          <w:szCs w:val="24"/>
          <w:lang w:val="en"/>
        </w:rPr>
      </w:pPr>
    </w:p>
    <w:p w:rsidR="00033FB2" w:rsidRDefault="00033FB2" w:rsidP="005D689B">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S</w:t>
      </w:r>
      <w:r w:rsidR="008F0C7C" w:rsidRPr="00033FB2">
        <w:rPr>
          <w:rFonts w:ascii="Times New Roman" w:hAnsi="Times New Roman"/>
          <w:b/>
          <w:sz w:val="24"/>
          <w:szCs w:val="24"/>
          <w:lang w:val="en"/>
        </w:rPr>
        <w:t xml:space="preserve">chool Board Meeting </w:t>
      </w:r>
      <w:r w:rsidR="008F0C7C" w:rsidRPr="00033FB2">
        <w:rPr>
          <w:rFonts w:ascii="Times New Roman" w:hAnsi="Times New Roman"/>
          <w:sz w:val="24"/>
          <w:szCs w:val="24"/>
          <w:lang w:val="en"/>
        </w:rPr>
        <w:t>by Matt Baufield/Michelle Fjone.  At the meeting they talked about the $56,000 deficit and there was talk about charging a flat rate.  Our Association paid for Ice Breaker to CE $1,105 in 2018 and $1,040 in 2017.  The issue of Community Ed fees was tabled until the school board meeting on 3/29/19.  There are follow-up meetings Tuesday, April 9, 2019 regarding the lights at the 4-plex and Thursday, April 11, 2019 with Brad S. – Shelly and Matt are going.  They are going to bring up the issue of use of bathrooms during the week.</w:t>
      </w:r>
      <w:r>
        <w:rPr>
          <w:rFonts w:ascii="Times New Roman" w:hAnsi="Times New Roman"/>
          <w:sz w:val="24"/>
          <w:szCs w:val="24"/>
          <w:lang w:val="en"/>
        </w:rPr>
        <w:t xml:space="preserve">  Tabled outcome of the meetings to May.</w:t>
      </w:r>
    </w:p>
    <w:p w:rsidR="00033FB2" w:rsidRDefault="00033FB2" w:rsidP="005D689B">
      <w:pPr>
        <w:pStyle w:val="ListParagraph"/>
        <w:widowControl w:val="0"/>
        <w:tabs>
          <w:tab w:val="left" w:pos="1080"/>
        </w:tabs>
        <w:autoSpaceDE w:val="0"/>
        <w:autoSpaceDN w:val="0"/>
        <w:adjustRightInd w:val="0"/>
        <w:spacing w:after="0" w:line="240" w:lineRule="auto"/>
        <w:rPr>
          <w:rFonts w:ascii="Times New Roman" w:hAnsi="Times New Roman"/>
          <w:sz w:val="24"/>
          <w:szCs w:val="24"/>
          <w:lang w:val="en"/>
        </w:rPr>
      </w:pPr>
    </w:p>
    <w:p w:rsidR="00033FB2" w:rsidRDefault="00033FB2" w:rsidP="005D689B">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sidRPr="005D689B">
        <w:rPr>
          <w:rFonts w:ascii="Times New Roman" w:hAnsi="Times New Roman"/>
          <w:b/>
          <w:sz w:val="24"/>
          <w:szCs w:val="24"/>
          <w:lang w:val="en"/>
        </w:rPr>
        <w:t xml:space="preserve">Varsity Field Benches/Batting Cage </w:t>
      </w:r>
      <w:r w:rsidRPr="005D689B">
        <w:rPr>
          <w:rFonts w:ascii="Times New Roman" w:hAnsi="Times New Roman"/>
          <w:sz w:val="24"/>
          <w:szCs w:val="24"/>
          <w:lang w:val="en"/>
        </w:rPr>
        <w:t>by Wayne Howe.  Rich Berg and Wayne Howe are going to have a “screw gun party” Monday, April 8 to install the tops of the benches – thanks!  Kim Bowen said the school is going to do the painting and that Geroux Construction still needs to finish the cubbies and electric.  Kim or Tony will contact Steve Moores regarding constructing the batting cages.</w:t>
      </w:r>
    </w:p>
    <w:p w:rsidR="005D689B" w:rsidRPr="005D689B" w:rsidRDefault="005D689B" w:rsidP="005D689B">
      <w:pPr>
        <w:widowControl w:val="0"/>
        <w:tabs>
          <w:tab w:val="left" w:pos="1080"/>
        </w:tabs>
        <w:autoSpaceDE w:val="0"/>
        <w:autoSpaceDN w:val="0"/>
        <w:adjustRightInd w:val="0"/>
        <w:spacing w:after="0" w:line="240" w:lineRule="auto"/>
        <w:rPr>
          <w:rFonts w:ascii="Times New Roman" w:hAnsi="Times New Roman"/>
          <w:sz w:val="24"/>
          <w:szCs w:val="24"/>
          <w:lang w:val="en"/>
        </w:rPr>
      </w:pPr>
    </w:p>
    <w:p w:rsidR="005D689B" w:rsidRPr="005D689B" w:rsidRDefault="00033FB2" w:rsidP="005D689B">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b/>
          <w:sz w:val="24"/>
          <w:szCs w:val="24"/>
          <w:lang w:val="en"/>
        </w:rPr>
      </w:pPr>
      <w:r w:rsidRPr="005D689B">
        <w:rPr>
          <w:rFonts w:ascii="Times New Roman" w:hAnsi="Times New Roman"/>
          <w:b/>
          <w:sz w:val="24"/>
          <w:szCs w:val="24"/>
          <w:lang w:val="en"/>
        </w:rPr>
        <w:t xml:space="preserve">Positive Coaching Alliance </w:t>
      </w:r>
      <w:r w:rsidRPr="005D689B">
        <w:rPr>
          <w:rFonts w:ascii="Times New Roman" w:hAnsi="Times New Roman"/>
          <w:sz w:val="24"/>
          <w:szCs w:val="24"/>
          <w:lang w:val="en"/>
        </w:rPr>
        <w:t>by Carrie Ruckle.  She gave a nice spiel on her organization.  They will do 2-hour workshops for leadership, parents and/or athletes.  The highest cost would be $1,550 for one week a year – goes down if you contract with them for more years.  You also get articles and monthly newsletters.  You can also purchase 20 online seats for people who can’t physically come to the workshops.</w:t>
      </w:r>
      <w:r w:rsidR="00070EB6" w:rsidRPr="005D689B">
        <w:rPr>
          <w:rFonts w:ascii="Times New Roman" w:hAnsi="Times New Roman"/>
          <w:sz w:val="24"/>
          <w:szCs w:val="24"/>
          <w:lang w:val="en"/>
        </w:rPr>
        <w:t xml:space="preserve">  She is going to get Kris Knodle some more information, which he will pass along.</w:t>
      </w:r>
    </w:p>
    <w:p w:rsidR="005D689B" w:rsidRPr="005D689B" w:rsidRDefault="005D689B" w:rsidP="005D689B">
      <w:pPr>
        <w:widowControl w:val="0"/>
        <w:tabs>
          <w:tab w:val="left" w:pos="1080"/>
        </w:tabs>
        <w:autoSpaceDE w:val="0"/>
        <w:autoSpaceDN w:val="0"/>
        <w:adjustRightInd w:val="0"/>
        <w:spacing w:after="0" w:line="240" w:lineRule="auto"/>
        <w:rPr>
          <w:rFonts w:ascii="Times New Roman" w:hAnsi="Times New Roman"/>
          <w:b/>
          <w:sz w:val="24"/>
          <w:szCs w:val="24"/>
          <w:lang w:val="en"/>
        </w:rPr>
      </w:pPr>
    </w:p>
    <w:p w:rsidR="006026FD" w:rsidRDefault="00070EB6" w:rsidP="005D689B">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sidRPr="005D689B">
        <w:rPr>
          <w:rFonts w:ascii="Times New Roman" w:hAnsi="Times New Roman"/>
          <w:b/>
          <w:sz w:val="24"/>
          <w:szCs w:val="24"/>
          <w:lang w:val="en"/>
        </w:rPr>
        <w:t>Insurance/taxes for association</w:t>
      </w:r>
      <w:r w:rsidRPr="005D689B">
        <w:rPr>
          <w:rFonts w:ascii="Times New Roman" w:hAnsi="Times New Roman"/>
          <w:sz w:val="24"/>
          <w:szCs w:val="24"/>
          <w:lang w:val="en"/>
        </w:rPr>
        <w:t xml:space="preserve"> by Tony Loftus.  He did a 4-year comparison with JA Price, Eden Prairie, MN and they still seem to be the best and cost-effective.  Wayne Howe made a motion to pay them $2,300.41 for 2019; Kris Lund seconded the motion and the rest of the attending board was unanimously in favor.  Tony also said taxes are done and filed for 2018.  THANKS Tony!</w:t>
      </w:r>
    </w:p>
    <w:p w:rsidR="005D689B" w:rsidRPr="005D689B" w:rsidRDefault="005D689B" w:rsidP="005D689B">
      <w:pPr>
        <w:pStyle w:val="ListParagraph"/>
        <w:widowControl w:val="0"/>
        <w:tabs>
          <w:tab w:val="left" w:pos="1080"/>
        </w:tabs>
        <w:autoSpaceDE w:val="0"/>
        <w:autoSpaceDN w:val="0"/>
        <w:adjustRightInd w:val="0"/>
        <w:spacing w:after="0" w:line="240" w:lineRule="auto"/>
        <w:rPr>
          <w:rFonts w:ascii="Times New Roman" w:hAnsi="Times New Roman"/>
          <w:sz w:val="24"/>
          <w:szCs w:val="24"/>
          <w:lang w:val="en"/>
        </w:rPr>
      </w:pPr>
    </w:p>
    <w:p w:rsidR="006026FD" w:rsidRPr="00033FB2" w:rsidRDefault="006026FD" w:rsidP="005D689B">
      <w:pPr>
        <w:pStyle w:val="ListParagraph"/>
        <w:widowControl w:val="0"/>
        <w:numPr>
          <w:ilvl w:val="0"/>
          <w:numId w:val="12"/>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Kwik Trip Fundraiser</w:t>
      </w:r>
      <w:r>
        <w:rPr>
          <w:rFonts w:ascii="Times New Roman" w:hAnsi="Times New Roman"/>
          <w:sz w:val="24"/>
          <w:szCs w:val="24"/>
          <w:lang w:val="en"/>
        </w:rPr>
        <w:t xml:space="preserve"> by Tony Loftus and Kim Windorski.  They both reported it is going well.  There has been a profit of $250 on the car wash cards already.  Tony was going to possibly do a spreadsheet regarding the profit on this.</w:t>
      </w:r>
    </w:p>
    <w:p w:rsidR="001D1394" w:rsidRDefault="001D1394" w:rsidP="005D689B">
      <w:pPr>
        <w:pStyle w:val="ListParagraph"/>
        <w:widowControl w:val="0"/>
        <w:tabs>
          <w:tab w:val="left" w:pos="1080"/>
        </w:tabs>
        <w:autoSpaceDE w:val="0"/>
        <w:autoSpaceDN w:val="0"/>
        <w:adjustRightInd w:val="0"/>
        <w:spacing w:after="0" w:line="240" w:lineRule="auto"/>
        <w:ind w:left="480"/>
        <w:rPr>
          <w:rFonts w:ascii="Times New Roman" w:hAnsi="Times New Roman"/>
          <w:sz w:val="24"/>
          <w:szCs w:val="24"/>
          <w:lang w:val="en"/>
        </w:rPr>
      </w:pPr>
    </w:p>
    <w:p w:rsidR="00070EB6" w:rsidRDefault="00634A64" w:rsidP="005D689B">
      <w:pPr>
        <w:widowControl w:val="0"/>
        <w:tabs>
          <w:tab w:val="left" w:pos="1080"/>
        </w:tabs>
        <w:autoSpaceDE w:val="0"/>
        <w:autoSpaceDN w:val="0"/>
        <w:adjustRightInd w:val="0"/>
        <w:spacing w:after="0" w:line="240" w:lineRule="auto"/>
        <w:rPr>
          <w:rFonts w:ascii="Times New Roman" w:hAnsi="Times New Roman"/>
          <w:b/>
          <w:sz w:val="24"/>
          <w:szCs w:val="24"/>
        </w:rPr>
      </w:pPr>
      <w:r w:rsidRPr="00D34467">
        <w:rPr>
          <w:rFonts w:ascii="Times New Roman" w:hAnsi="Times New Roman"/>
          <w:b/>
          <w:sz w:val="24"/>
          <w:szCs w:val="24"/>
        </w:rPr>
        <w:t>Open Discussion:</w:t>
      </w:r>
      <w:r w:rsidR="0059528C">
        <w:rPr>
          <w:rFonts w:ascii="Times New Roman" w:hAnsi="Times New Roman"/>
          <w:b/>
          <w:sz w:val="24"/>
          <w:szCs w:val="24"/>
        </w:rPr>
        <w:t xml:space="preserve">  </w:t>
      </w:r>
    </w:p>
    <w:p w:rsidR="00070EB6" w:rsidRDefault="00070EB6" w:rsidP="005D689B">
      <w:pPr>
        <w:widowControl w:val="0"/>
        <w:tabs>
          <w:tab w:val="left" w:pos="1080"/>
        </w:tabs>
        <w:autoSpaceDE w:val="0"/>
        <w:autoSpaceDN w:val="0"/>
        <w:adjustRightInd w:val="0"/>
        <w:spacing w:after="0" w:line="240" w:lineRule="auto"/>
        <w:rPr>
          <w:rFonts w:ascii="Times New Roman" w:hAnsi="Times New Roman"/>
          <w:sz w:val="24"/>
          <w:szCs w:val="24"/>
        </w:rPr>
      </w:pPr>
    </w:p>
    <w:p w:rsidR="00070EB6" w:rsidRDefault="006026FD" w:rsidP="005D689B">
      <w:pPr>
        <w:pStyle w:val="ListParagraph"/>
        <w:widowControl w:val="0"/>
        <w:numPr>
          <w:ilvl w:val="0"/>
          <w:numId w:val="14"/>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Kim Windor</w:t>
      </w:r>
      <w:r w:rsidR="00070EB6">
        <w:rPr>
          <w:rFonts w:ascii="Times New Roman" w:hAnsi="Times New Roman"/>
          <w:sz w:val="24"/>
          <w:szCs w:val="24"/>
        </w:rPr>
        <w:t xml:space="preserve">ski toying with the idea of doing a 50/50 Raffle at Ice Breaker </w:t>
      </w:r>
      <w:r>
        <w:rPr>
          <w:rFonts w:ascii="Times New Roman" w:hAnsi="Times New Roman"/>
          <w:sz w:val="24"/>
          <w:szCs w:val="24"/>
        </w:rPr>
        <w:t>with</w:t>
      </w:r>
      <w:r w:rsidR="00070EB6">
        <w:rPr>
          <w:rFonts w:ascii="Times New Roman" w:hAnsi="Times New Roman"/>
          <w:sz w:val="24"/>
          <w:szCs w:val="24"/>
        </w:rPr>
        <w:t xml:space="preserve"> </w:t>
      </w:r>
      <w:r>
        <w:rPr>
          <w:rFonts w:ascii="Times New Roman" w:hAnsi="Times New Roman"/>
          <w:sz w:val="24"/>
          <w:szCs w:val="24"/>
        </w:rPr>
        <w:t>t</w:t>
      </w:r>
      <w:r w:rsidR="00070EB6">
        <w:rPr>
          <w:rFonts w:ascii="Times New Roman" w:hAnsi="Times New Roman"/>
          <w:sz w:val="24"/>
          <w:szCs w:val="24"/>
        </w:rPr>
        <w:t xml:space="preserve">he drawing on Saturday.  Maybe also give away KwikTrip gift cards as prizes.  She will also send thank-you cards to </w:t>
      </w:r>
      <w:r w:rsidR="005D689B">
        <w:rPr>
          <w:rFonts w:ascii="Times New Roman" w:hAnsi="Times New Roman"/>
          <w:sz w:val="24"/>
          <w:szCs w:val="24"/>
        </w:rPr>
        <w:t>Spudfest and Graco (Todd Dickson/Bruce Bakken)</w:t>
      </w:r>
      <w:r w:rsidR="00070EB6">
        <w:rPr>
          <w:rFonts w:ascii="Times New Roman" w:hAnsi="Times New Roman"/>
          <w:sz w:val="24"/>
          <w:szCs w:val="24"/>
        </w:rPr>
        <w:t xml:space="preserve"> who have donated money to our association.  THANKS Kim!  Also she will look into maybe doing a Fundraiser at McPete’s in Aug</w:t>
      </w:r>
      <w:bookmarkStart w:id="0" w:name="_GoBack"/>
      <w:bookmarkEnd w:id="0"/>
      <w:r w:rsidR="00070EB6">
        <w:rPr>
          <w:rFonts w:ascii="Times New Roman" w:hAnsi="Times New Roman"/>
          <w:sz w:val="24"/>
          <w:szCs w:val="24"/>
        </w:rPr>
        <w:t>ust.</w:t>
      </w:r>
    </w:p>
    <w:p w:rsidR="00070EB6" w:rsidRDefault="00070EB6" w:rsidP="005D689B">
      <w:pPr>
        <w:pStyle w:val="ListParagraph"/>
        <w:widowControl w:val="0"/>
        <w:tabs>
          <w:tab w:val="left" w:pos="1080"/>
        </w:tabs>
        <w:autoSpaceDE w:val="0"/>
        <w:autoSpaceDN w:val="0"/>
        <w:adjustRightInd w:val="0"/>
        <w:spacing w:after="0" w:line="240" w:lineRule="auto"/>
        <w:rPr>
          <w:rFonts w:ascii="Times New Roman" w:hAnsi="Times New Roman"/>
          <w:sz w:val="24"/>
          <w:szCs w:val="24"/>
        </w:rPr>
      </w:pPr>
    </w:p>
    <w:p w:rsidR="00070EB6" w:rsidRPr="005D689B" w:rsidRDefault="00070EB6" w:rsidP="005D689B">
      <w:pPr>
        <w:pStyle w:val="ListParagraph"/>
        <w:widowControl w:val="0"/>
        <w:numPr>
          <w:ilvl w:val="0"/>
          <w:numId w:val="14"/>
        </w:numPr>
        <w:tabs>
          <w:tab w:val="left" w:pos="1080"/>
        </w:tabs>
        <w:autoSpaceDE w:val="0"/>
        <w:autoSpaceDN w:val="0"/>
        <w:adjustRightInd w:val="0"/>
        <w:spacing w:after="0" w:line="240" w:lineRule="auto"/>
        <w:rPr>
          <w:rFonts w:ascii="Times New Roman" w:hAnsi="Times New Roman"/>
          <w:sz w:val="24"/>
          <w:szCs w:val="24"/>
        </w:rPr>
      </w:pPr>
      <w:r w:rsidRPr="005D689B">
        <w:rPr>
          <w:rFonts w:ascii="Times New Roman" w:hAnsi="Times New Roman"/>
          <w:sz w:val="24"/>
          <w:szCs w:val="24"/>
        </w:rPr>
        <w:t>Wayne Howe is going to buy some mulch and sleeves for the three new trees out at Liberty.  THANKS Wayne!</w:t>
      </w:r>
    </w:p>
    <w:p w:rsidR="005D689B" w:rsidRDefault="005D689B" w:rsidP="005D689B">
      <w:pPr>
        <w:pStyle w:val="ListParagraph"/>
        <w:widowControl w:val="0"/>
        <w:tabs>
          <w:tab w:val="left" w:pos="1080"/>
        </w:tabs>
        <w:autoSpaceDE w:val="0"/>
        <w:autoSpaceDN w:val="0"/>
        <w:adjustRightInd w:val="0"/>
        <w:spacing w:after="0" w:line="240" w:lineRule="auto"/>
        <w:rPr>
          <w:rFonts w:ascii="Times New Roman" w:hAnsi="Times New Roman"/>
          <w:sz w:val="24"/>
          <w:szCs w:val="24"/>
        </w:rPr>
      </w:pPr>
    </w:p>
    <w:p w:rsidR="00070EB6" w:rsidRPr="00070EB6" w:rsidRDefault="00070EB6" w:rsidP="005D689B">
      <w:pPr>
        <w:pStyle w:val="ListParagraph"/>
        <w:widowControl w:val="0"/>
        <w:numPr>
          <w:ilvl w:val="0"/>
          <w:numId w:val="14"/>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Kristie Royce was just questioning the 14U Blue </w:t>
      </w:r>
      <w:r w:rsidR="005D689B">
        <w:rPr>
          <w:rFonts w:ascii="Times New Roman" w:hAnsi="Times New Roman"/>
          <w:sz w:val="24"/>
          <w:szCs w:val="24"/>
        </w:rPr>
        <w:t xml:space="preserve">team </w:t>
      </w:r>
      <w:r>
        <w:rPr>
          <w:rFonts w:ascii="Times New Roman" w:hAnsi="Times New Roman"/>
          <w:sz w:val="24"/>
          <w:szCs w:val="24"/>
        </w:rPr>
        <w:t>formation.  Kris Knodle did an excellent job of explaining the board’s process.  THANKS Kris!</w:t>
      </w:r>
    </w:p>
    <w:p w:rsidR="001D1394" w:rsidRDefault="001D1394" w:rsidP="005D689B">
      <w:pPr>
        <w:widowControl w:val="0"/>
        <w:tabs>
          <w:tab w:val="left" w:pos="1080"/>
        </w:tabs>
        <w:autoSpaceDE w:val="0"/>
        <w:autoSpaceDN w:val="0"/>
        <w:adjustRightInd w:val="0"/>
        <w:spacing w:after="0" w:line="240" w:lineRule="auto"/>
        <w:ind w:left="450" w:hanging="360"/>
        <w:rPr>
          <w:rFonts w:ascii="Times New Roman" w:hAnsi="Times New Roman"/>
          <w:b/>
          <w:sz w:val="24"/>
          <w:szCs w:val="24"/>
          <w:lang w:val="en"/>
        </w:rPr>
      </w:pPr>
    </w:p>
    <w:p w:rsidR="002F105F" w:rsidRPr="00B416F8" w:rsidRDefault="002F105F" w:rsidP="005D689B">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rsidR="00294226" w:rsidRDefault="00294226" w:rsidP="005D689B">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5D689B">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070EB6">
        <w:rPr>
          <w:rFonts w:ascii="Times New Roman" w:hAnsi="Times New Roman"/>
          <w:sz w:val="24"/>
          <w:szCs w:val="24"/>
          <w:lang w:val="en"/>
        </w:rPr>
        <w:t>8:3</w:t>
      </w:r>
      <w:r w:rsidR="00AF6712">
        <w:rPr>
          <w:rFonts w:ascii="Times New Roman" w:hAnsi="Times New Roman"/>
          <w:sz w:val="24"/>
          <w:szCs w:val="24"/>
          <w:lang w:val="en"/>
        </w:rPr>
        <w:t>0</w:t>
      </w:r>
      <w:r w:rsidR="00F23E27">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4D1345">
        <w:rPr>
          <w:rFonts w:ascii="Times New Roman" w:hAnsi="Times New Roman"/>
          <w:sz w:val="24"/>
          <w:szCs w:val="24"/>
          <w:lang w:val="en"/>
        </w:rPr>
        <w:t xml:space="preserve">Kris </w:t>
      </w:r>
      <w:r w:rsidR="0059528C">
        <w:rPr>
          <w:rFonts w:ascii="Times New Roman" w:hAnsi="Times New Roman"/>
          <w:sz w:val="24"/>
          <w:szCs w:val="24"/>
          <w:lang w:val="en"/>
        </w:rPr>
        <w:t>Lund</w:t>
      </w:r>
      <w:r w:rsidR="004D1345">
        <w:rPr>
          <w:rFonts w:ascii="Times New Roman" w:hAnsi="Times New Roman"/>
          <w:sz w:val="24"/>
          <w:szCs w:val="24"/>
          <w:lang w:val="en"/>
        </w:rPr>
        <w:t>,</w:t>
      </w:r>
      <w:r w:rsidR="00DA2B73">
        <w:rPr>
          <w:rFonts w:ascii="Times New Roman" w:hAnsi="Times New Roman"/>
          <w:sz w:val="24"/>
          <w:szCs w:val="24"/>
          <w:lang w:val="en"/>
        </w:rPr>
        <w:t xml:space="preserve"> </w:t>
      </w:r>
      <w:r w:rsidR="00AF6712">
        <w:rPr>
          <w:rFonts w:ascii="Times New Roman" w:hAnsi="Times New Roman"/>
          <w:sz w:val="24"/>
          <w:szCs w:val="24"/>
          <w:lang w:val="en"/>
        </w:rPr>
        <w:t>Michelle Fjone</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D06B38">
        <w:rPr>
          <w:rFonts w:ascii="Times New Roman" w:hAnsi="Times New Roman"/>
          <w:sz w:val="24"/>
          <w:szCs w:val="24"/>
          <w:lang w:val="en"/>
        </w:rPr>
        <w:t xml:space="preserve">public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w:t>
      </w:r>
      <w:r w:rsidR="00070EB6">
        <w:rPr>
          <w:rFonts w:ascii="Times New Roman" w:hAnsi="Times New Roman"/>
          <w:sz w:val="24"/>
          <w:szCs w:val="24"/>
          <w:lang w:val="en"/>
        </w:rPr>
        <w:t>May 1</w:t>
      </w:r>
      <w:r w:rsidR="00296434">
        <w:rPr>
          <w:rFonts w:ascii="Times New Roman" w:hAnsi="Times New Roman"/>
          <w:sz w:val="24"/>
          <w:szCs w:val="24"/>
          <w:lang w:val="en"/>
        </w:rPr>
        <w:t xml:space="preserve"> at 6:30 p.m.</w:t>
      </w:r>
      <w:r w:rsidR="005B1F6F">
        <w:rPr>
          <w:rFonts w:ascii="Times New Roman" w:hAnsi="Times New Roman"/>
          <w:sz w:val="24"/>
          <w:szCs w:val="24"/>
          <w:lang w:val="en"/>
        </w:rPr>
        <w:t xml:space="preserve"> </w:t>
      </w:r>
      <w:r w:rsidR="00143525">
        <w:rPr>
          <w:rFonts w:ascii="Times New Roman" w:hAnsi="Times New Roman"/>
          <w:sz w:val="24"/>
          <w:szCs w:val="24"/>
          <w:lang w:val="en"/>
        </w:rPr>
        <w:t>in the Big Lake High School Cafeteria.</w:t>
      </w:r>
    </w:p>
    <w:p w:rsidR="00287B6F" w:rsidRDefault="00287B6F" w:rsidP="005D689B">
      <w:pPr>
        <w:widowControl w:val="0"/>
        <w:autoSpaceDE w:val="0"/>
        <w:autoSpaceDN w:val="0"/>
        <w:adjustRightInd w:val="0"/>
        <w:spacing w:after="0" w:line="240" w:lineRule="auto"/>
        <w:ind w:left="360" w:hanging="360"/>
        <w:rPr>
          <w:rFonts w:ascii="Times New Roman" w:hAnsi="Times New Roman"/>
          <w:sz w:val="24"/>
          <w:szCs w:val="24"/>
          <w:lang w:val="en"/>
        </w:rPr>
      </w:pPr>
    </w:p>
    <w:p w:rsidR="006B56E0" w:rsidRDefault="00287B6F" w:rsidP="005D689B">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xml:space="preserve">, Secretary                        </w:t>
      </w:r>
    </w:p>
    <w:p w:rsidR="00287B6F" w:rsidRDefault="006B56E0" w:rsidP="005D689B">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CE38CD" w:rsidRDefault="00287B6F" w:rsidP="005D689B">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5D689B" w:rsidRPr="005D689B">
            <w:rPr>
              <w:rFonts w:ascii="Cambria" w:eastAsia="Times New Roman" w:hAnsi="Cambria" w:cs="Times New Roman"/>
              <w:b/>
              <w:bCs/>
              <w:noProof/>
            </w:rPr>
            <w:t>3</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BA20F934"/>
    <w:lvl w:ilvl="0" w:tplc="3932849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6903B19"/>
    <w:multiLevelType w:val="hybridMultilevel"/>
    <w:tmpl w:val="9C0024A4"/>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9C232FF"/>
    <w:multiLevelType w:val="hybridMultilevel"/>
    <w:tmpl w:val="5BEE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15:restartNumberingAfterBreak="0">
    <w:nsid w:val="6423610F"/>
    <w:multiLevelType w:val="hybridMultilevel"/>
    <w:tmpl w:val="F67A6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44BFF"/>
    <w:multiLevelType w:val="hybridMultilevel"/>
    <w:tmpl w:val="B03EC7D0"/>
    <w:lvl w:ilvl="0" w:tplc="34E6D9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11"/>
  </w:num>
  <w:num w:numId="5">
    <w:abstractNumId w:val="6"/>
  </w:num>
  <w:num w:numId="6">
    <w:abstractNumId w:val="7"/>
  </w:num>
  <w:num w:numId="7">
    <w:abstractNumId w:val="9"/>
  </w:num>
  <w:num w:numId="8">
    <w:abstractNumId w:val="4"/>
  </w:num>
  <w:num w:numId="9">
    <w:abstractNumId w:val="2"/>
  </w:num>
  <w:num w:numId="10">
    <w:abstractNumId w:val="3"/>
  </w:num>
  <w:num w:numId="11">
    <w:abstractNumId w:val="12"/>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33FB2"/>
    <w:rsid w:val="000342CB"/>
    <w:rsid w:val="000510AF"/>
    <w:rsid w:val="0005348E"/>
    <w:rsid w:val="00070EB6"/>
    <w:rsid w:val="000B20BD"/>
    <w:rsid w:val="000B3121"/>
    <w:rsid w:val="000D172D"/>
    <w:rsid w:val="000E434F"/>
    <w:rsid w:val="000E500C"/>
    <w:rsid w:val="00113AF7"/>
    <w:rsid w:val="00116A98"/>
    <w:rsid w:val="00141F4B"/>
    <w:rsid w:val="00143525"/>
    <w:rsid w:val="00146980"/>
    <w:rsid w:val="00147999"/>
    <w:rsid w:val="00150061"/>
    <w:rsid w:val="001559A7"/>
    <w:rsid w:val="00163AC9"/>
    <w:rsid w:val="0017553E"/>
    <w:rsid w:val="001802AB"/>
    <w:rsid w:val="001910A1"/>
    <w:rsid w:val="00195D5F"/>
    <w:rsid w:val="001A321A"/>
    <w:rsid w:val="001B01BA"/>
    <w:rsid w:val="001C43F8"/>
    <w:rsid w:val="001D1394"/>
    <w:rsid w:val="001E0CDB"/>
    <w:rsid w:val="001F52FE"/>
    <w:rsid w:val="001F6B0E"/>
    <w:rsid w:val="0020730A"/>
    <w:rsid w:val="00232E6B"/>
    <w:rsid w:val="00237434"/>
    <w:rsid w:val="002378F1"/>
    <w:rsid w:val="00244D27"/>
    <w:rsid w:val="00252956"/>
    <w:rsid w:val="00261C2C"/>
    <w:rsid w:val="002638F0"/>
    <w:rsid w:val="00283ED6"/>
    <w:rsid w:val="00287B6F"/>
    <w:rsid w:val="00290D6C"/>
    <w:rsid w:val="00294226"/>
    <w:rsid w:val="00294C6B"/>
    <w:rsid w:val="00296434"/>
    <w:rsid w:val="0029696C"/>
    <w:rsid w:val="002B0915"/>
    <w:rsid w:val="002B1A72"/>
    <w:rsid w:val="002C0C83"/>
    <w:rsid w:val="002D152A"/>
    <w:rsid w:val="002D7B22"/>
    <w:rsid w:val="002F105F"/>
    <w:rsid w:val="00313EE3"/>
    <w:rsid w:val="00331634"/>
    <w:rsid w:val="003321EE"/>
    <w:rsid w:val="00336C66"/>
    <w:rsid w:val="00344F36"/>
    <w:rsid w:val="0035104C"/>
    <w:rsid w:val="00353838"/>
    <w:rsid w:val="00376C40"/>
    <w:rsid w:val="00380E03"/>
    <w:rsid w:val="00383CB9"/>
    <w:rsid w:val="0039039D"/>
    <w:rsid w:val="003936CB"/>
    <w:rsid w:val="00396DCA"/>
    <w:rsid w:val="00397B7F"/>
    <w:rsid w:val="003A5A05"/>
    <w:rsid w:val="003B7FDF"/>
    <w:rsid w:val="003C44EF"/>
    <w:rsid w:val="00404534"/>
    <w:rsid w:val="00407952"/>
    <w:rsid w:val="00417FFD"/>
    <w:rsid w:val="00427678"/>
    <w:rsid w:val="00427F79"/>
    <w:rsid w:val="00442624"/>
    <w:rsid w:val="00450A56"/>
    <w:rsid w:val="00464DF8"/>
    <w:rsid w:val="00466343"/>
    <w:rsid w:val="00496591"/>
    <w:rsid w:val="004968E3"/>
    <w:rsid w:val="00497A36"/>
    <w:rsid w:val="004A500A"/>
    <w:rsid w:val="004A6BE1"/>
    <w:rsid w:val="004B1F7D"/>
    <w:rsid w:val="004B3AB5"/>
    <w:rsid w:val="004C25D4"/>
    <w:rsid w:val="004D1345"/>
    <w:rsid w:val="004D4AA1"/>
    <w:rsid w:val="004D677D"/>
    <w:rsid w:val="004D77E5"/>
    <w:rsid w:val="004D7BD8"/>
    <w:rsid w:val="004F200E"/>
    <w:rsid w:val="005023B5"/>
    <w:rsid w:val="005029AF"/>
    <w:rsid w:val="005042B2"/>
    <w:rsid w:val="00506F96"/>
    <w:rsid w:val="00512BE9"/>
    <w:rsid w:val="00523924"/>
    <w:rsid w:val="005338A2"/>
    <w:rsid w:val="0053507F"/>
    <w:rsid w:val="005422FD"/>
    <w:rsid w:val="00547B15"/>
    <w:rsid w:val="00553360"/>
    <w:rsid w:val="00566302"/>
    <w:rsid w:val="0059528C"/>
    <w:rsid w:val="005A0E32"/>
    <w:rsid w:val="005A4D28"/>
    <w:rsid w:val="005B040A"/>
    <w:rsid w:val="005B1A5E"/>
    <w:rsid w:val="005B1F6F"/>
    <w:rsid w:val="005B5DE2"/>
    <w:rsid w:val="005C748C"/>
    <w:rsid w:val="005D5DA7"/>
    <w:rsid w:val="005D689B"/>
    <w:rsid w:val="006026FD"/>
    <w:rsid w:val="00604F21"/>
    <w:rsid w:val="006079EB"/>
    <w:rsid w:val="00634A64"/>
    <w:rsid w:val="00654DBB"/>
    <w:rsid w:val="0067024E"/>
    <w:rsid w:val="0067737D"/>
    <w:rsid w:val="00691A99"/>
    <w:rsid w:val="00692C5E"/>
    <w:rsid w:val="006B56E0"/>
    <w:rsid w:val="006B7853"/>
    <w:rsid w:val="006D212D"/>
    <w:rsid w:val="006D7746"/>
    <w:rsid w:val="006F0B76"/>
    <w:rsid w:val="00732CC6"/>
    <w:rsid w:val="007331E6"/>
    <w:rsid w:val="00750725"/>
    <w:rsid w:val="00766F0D"/>
    <w:rsid w:val="007745A9"/>
    <w:rsid w:val="00775BDA"/>
    <w:rsid w:val="00776485"/>
    <w:rsid w:val="00780873"/>
    <w:rsid w:val="007923B4"/>
    <w:rsid w:val="00794CF2"/>
    <w:rsid w:val="00796F00"/>
    <w:rsid w:val="007C0C56"/>
    <w:rsid w:val="007C5BC5"/>
    <w:rsid w:val="007D2DCD"/>
    <w:rsid w:val="007F3E06"/>
    <w:rsid w:val="00800BCD"/>
    <w:rsid w:val="00802F13"/>
    <w:rsid w:val="00813FE3"/>
    <w:rsid w:val="0081465C"/>
    <w:rsid w:val="0082323F"/>
    <w:rsid w:val="008243A9"/>
    <w:rsid w:val="00831406"/>
    <w:rsid w:val="00852064"/>
    <w:rsid w:val="0085285F"/>
    <w:rsid w:val="00855A5C"/>
    <w:rsid w:val="008617DA"/>
    <w:rsid w:val="0087133E"/>
    <w:rsid w:val="00895F27"/>
    <w:rsid w:val="008C383A"/>
    <w:rsid w:val="008F0C7C"/>
    <w:rsid w:val="009155BB"/>
    <w:rsid w:val="00927854"/>
    <w:rsid w:val="00927A8C"/>
    <w:rsid w:val="00936E6A"/>
    <w:rsid w:val="00940777"/>
    <w:rsid w:val="009455A4"/>
    <w:rsid w:val="0095001B"/>
    <w:rsid w:val="0095157F"/>
    <w:rsid w:val="00953F04"/>
    <w:rsid w:val="00966BAD"/>
    <w:rsid w:val="009746AB"/>
    <w:rsid w:val="0098080F"/>
    <w:rsid w:val="009B2675"/>
    <w:rsid w:val="009C0D49"/>
    <w:rsid w:val="009C1BE2"/>
    <w:rsid w:val="009C24C4"/>
    <w:rsid w:val="009E186C"/>
    <w:rsid w:val="009E5993"/>
    <w:rsid w:val="009E6A07"/>
    <w:rsid w:val="009F4C63"/>
    <w:rsid w:val="009F5ED2"/>
    <w:rsid w:val="00A45A7B"/>
    <w:rsid w:val="00A5077D"/>
    <w:rsid w:val="00A52125"/>
    <w:rsid w:val="00A60CB2"/>
    <w:rsid w:val="00A66DE9"/>
    <w:rsid w:val="00A80968"/>
    <w:rsid w:val="00AA65FE"/>
    <w:rsid w:val="00AA6EA0"/>
    <w:rsid w:val="00AC074A"/>
    <w:rsid w:val="00AF6712"/>
    <w:rsid w:val="00AF7CC0"/>
    <w:rsid w:val="00B02DE9"/>
    <w:rsid w:val="00B20471"/>
    <w:rsid w:val="00B2465E"/>
    <w:rsid w:val="00B24E07"/>
    <w:rsid w:val="00B32CEB"/>
    <w:rsid w:val="00B405F9"/>
    <w:rsid w:val="00B416F8"/>
    <w:rsid w:val="00B71DB8"/>
    <w:rsid w:val="00BB2F91"/>
    <w:rsid w:val="00BB38EC"/>
    <w:rsid w:val="00BC3674"/>
    <w:rsid w:val="00BD7F00"/>
    <w:rsid w:val="00C30DC9"/>
    <w:rsid w:val="00C34872"/>
    <w:rsid w:val="00C60884"/>
    <w:rsid w:val="00C6104D"/>
    <w:rsid w:val="00C701D7"/>
    <w:rsid w:val="00C73C43"/>
    <w:rsid w:val="00C75354"/>
    <w:rsid w:val="00C85ABD"/>
    <w:rsid w:val="00C87234"/>
    <w:rsid w:val="00C916AD"/>
    <w:rsid w:val="00CC59EA"/>
    <w:rsid w:val="00CE38CD"/>
    <w:rsid w:val="00D06B38"/>
    <w:rsid w:val="00D072C2"/>
    <w:rsid w:val="00D10D84"/>
    <w:rsid w:val="00D1134D"/>
    <w:rsid w:val="00D34467"/>
    <w:rsid w:val="00D37C6D"/>
    <w:rsid w:val="00D40AC6"/>
    <w:rsid w:val="00D51592"/>
    <w:rsid w:val="00D67EC1"/>
    <w:rsid w:val="00D9770D"/>
    <w:rsid w:val="00DA2B73"/>
    <w:rsid w:val="00DA4430"/>
    <w:rsid w:val="00DA5549"/>
    <w:rsid w:val="00DB4FC7"/>
    <w:rsid w:val="00E108C2"/>
    <w:rsid w:val="00E80E6D"/>
    <w:rsid w:val="00E95A10"/>
    <w:rsid w:val="00EA275D"/>
    <w:rsid w:val="00EA36D9"/>
    <w:rsid w:val="00EB690A"/>
    <w:rsid w:val="00EC45C8"/>
    <w:rsid w:val="00EE2B31"/>
    <w:rsid w:val="00F035DD"/>
    <w:rsid w:val="00F04B65"/>
    <w:rsid w:val="00F071A5"/>
    <w:rsid w:val="00F21AB8"/>
    <w:rsid w:val="00F23E27"/>
    <w:rsid w:val="00F30F1F"/>
    <w:rsid w:val="00F339C5"/>
    <w:rsid w:val="00F4307F"/>
    <w:rsid w:val="00F50299"/>
    <w:rsid w:val="00F52D82"/>
    <w:rsid w:val="00F64179"/>
    <w:rsid w:val="00F70E43"/>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efaultImageDpi w14:val="0"/>
  <w15:docId w15:val="{F66579BD-12F5-4764-B755-D20BE7A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4612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2</cp:revision>
  <cp:lastPrinted>2019-04-09T14:52:00Z</cp:lastPrinted>
  <dcterms:created xsi:type="dcterms:W3CDTF">2019-04-09T14:53:00Z</dcterms:created>
  <dcterms:modified xsi:type="dcterms:W3CDTF">2019-04-09T14:53:00Z</dcterms:modified>
</cp:coreProperties>
</file>