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E3372" w14:textId="493F2B13" w:rsidR="009845D3" w:rsidRPr="00636F3F" w:rsidRDefault="00B36919" w:rsidP="009845D3">
      <w:pPr>
        <w:jc w:val="center"/>
        <w:rPr>
          <w:b/>
          <w:bCs/>
          <w:sz w:val="40"/>
          <w:szCs w:val="40"/>
        </w:rPr>
      </w:pPr>
      <w:r>
        <w:rPr>
          <w:b/>
          <w:bCs/>
          <w:sz w:val="40"/>
          <w:szCs w:val="40"/>
        </w:rPr>
        <w:t>HOS</w:t>
      </w:r>
      <w:r w:rsidR="009845D3" w:rsidRPr="00636F3F">
        <w:rPr>
          <w:b/>
          <w:bCs/>
          <w:sz w:val="40"/>
          <w:szCs w:val="40"/>
        </w:rPr>
        <w:t xml:space="preserve"> Facility </w:t>
      </w:r>
      <w:r>
        <w:rPr>
          <w:b/>
          <w:bCs/>
          <w:sz w:val="40"/>
          <w:szCs w:val="40"/>
        </w:rPr>
        <w:t>Basketball Game</w:t>
      </w:r>
      <w:r w:rsidR="009845D3" w:rsidRPr="00636F3F">
        <w:rPr>
          <w:b/>
          <w:bCs/>
          <w:sz w:val="40"/>
          <w:szCs w:val="40"/>
        </w:rPr>
        <w:t xml:space="preserve"> Play Policy and Protocols</w:t>
      </w:r>
    </w:p>
    <w:p w14:paraId="6EFAB649" w14:textId="77777777" w:rsidR="009845D3" w:rsidRDefault="009845D3" w:rsidP="009845D3"/>
    <w:p w14:paraId="23300309" w14:textId="6C3E0063" w:rsidR="009845D3" w:rsidRPr="00636F3F" w:rsidRDefault="009845D3" w:rsidP="009845D3">
      <w:pPr>
        <w:pStyle w:val="ListParagraph"/>
        <w:numPr>
          <w:ilvl w:val="0"/>
          <w:numId w:val="1"/>
        </w:numPr>
        <w:rPr>
          <w:rFonts w:eastAsia="Times New Roman"/>
        </w:rPr>
      </w:pPr>
      <w:r w:rsidRPr="00636F3F">
        <w:rPr>
          <w:rFonts w:eastAsia="Times New Roman"/>
        </w:rPr>
        <w:t>All players</w:t>
      </w:r>
      <w:r w:rsidR="0021768D" w:rsidRPr="00636F3F">
        <w:rPr>
          <w:rFonts w:eastAsia="Times New Roman"/>
        </w:rPr>
        <w:t>,</w:t>
      </w:r>
      <w:r w:rsidRPr="00636F3F">
        <w:rPr>
          <w:rFonts w:eastAsia="Times New Roman"/>
        </w:rPr>
        <w:t xml:space="preserve"> </w:t>
      </w:r>
      <w:r w:rsidR="0021768D" w:rsidRPr="00636F3F">
        <w:rPr>
          <w:rFonts w:eastAsia="Times New Roman"/>
        </w:rPr>
        <w:t>c</w:t>
      </w:r>
      <w:r w:rsidRPr="00636F3F">
        <w:rPr>
          <w:rFonts w:eastAsia="Times New Roman"/>
        </w:rPr>
        <w:t>oaches, or representative, scorekeepers and officials will enter the facility through the front entrance</w:t>
      </w:r>
      <w:r w:rsidR="00B36919">
        <w:rPr>
          <w:rFonts w:eastAsia="Times New Roman"/>
        </w:rPr>
        <w:t>s of the facility</w:t>
      </w:r>
      <w:r w:rsidRPr="00636F3F">
        <w:rPr>
          <w:rFonts w:eastAsia="Times New Roman"/>
        </w:rPr>
        <w:t>.</w:t>
      </w:r>
      <w:r w:rsidR="00B36919">
        <w:rPr>
          <w:rFonts w:eastAsia="Times New Roman"/>
        </w:rPr>
        <w:t xml:space="preserve">  </w:t>
      </w:r>
    </w:p>
    <w:p w14:paraId="03F13522" w14:textId="77777777" w:rsidR="009845D3" w:rsidRPr="00636F3F" w:rsidRDefault="009845D3" w:rsidP="009845D3">
      <w:pPr>
        <w:pStyle w:val="ListParagraph"/>
      </w:pPr>
    </w:p>
    <w:p w14:paraId="57900A0E" w14:textId="6EBA6555" w:rsidR="009845D3" w:rsidRPr="00636F3F" w:rsidRDefault="009845D3" w:rsidP="009845D3">
      <w:pPr>
        <w:pStyle w:val="ListParagraph"/>
        <w:numPr>
          <w:ilvl w:val="0"/>
          <w:numId w:val="1"/>
        </w:numPr>
        <w:rPr>
          <w:rFonts w:eastAsia="Times New Roman"/>
        </w:rPr>
      </w:pPr>
      <w:proofErr w:type="gramStart"/>
      <w:r w:rsidRPr="00636F3F">
        <w:rPr>
          <w:rFonts w:eastAsia="Times New Roman"/>
        </w:rPr>
        <w:t>Mask are</w:t>
      </w:r>
      <w:proofErr w:type="gramEnd"/>
      <w:r w:rsidRPr="00636F3F">
        <w:rPr>
          <w:rFonts w:eastAsia="Times New Roman"/>
        </w:rPr>
        <w:t xml:space="preserve"> required in the facility at all times by players, coaches, scorekeepers and officials, including on the </w:t>
      </w:r>
      <w:r w:rsidR="00B36919">
        <w:rPr>
          <w:rFonts w:eastAsia="Times New Roman"/>
        </w:rPr>
        <w:t>courts.</w:t>
      </w:r>
    </w:p>
    <w:p w14:paraId="4BDE9779" w14:textId="77777777" w:rsidR="009845D3" w:rsidRPr="00636F3F" w:rsidRDefault="009845D3" w:rsidP="009845D3"/>
    <w:p w14:paraId="3565D560" w14:textId="0D0102DB" w:rsidR="009845D3" w:rsidRPr="00636F3F" w:rsidRDefault="009845D3" w:rsidP="009845D3">
      <w:pPr>
        <w:pStyle w:val="ListParagraph"/>
        <w:numPr>
          <w:ilvl w:val="0"/>
          <w:numId w:val="1"/>
        </w:numPr>
        <w:rPr>
          <w:rFonts w:eastAsia="Times New Roman"/>
        </w:rPr>
      </w:pPr>
      <w:r w:rsidRPr="00636F3F">
        <w:rPr>
          <w:rFonts w:eastAsia="Times New Roman"/>
        </w:rPr>
        <w:t>Players are required to come fully dressed.</w:t>
      </w:r>
      <w:r w:rsidR="00B36919">
        <w:rPr>
          <w:rFonts w:eastAsia="Times New Roman"/>
        </w:rPr>
        <w:t xml:space="preserve">  There are no locker rooms at HOS.</w:t>
      </w:r>
      <w:r w:rsidRPr="00636F3F">
        <w:rPr>
          <w:rFonts w:eastAsia="Times New Roman"/>
        </w:rPr>
        <w:t xml:space="preserve"> </w:t>
      </w:r>
    </w:p>
    <w:p w14:paraId="1EB7843E" w14:textId="77777777" w:rsidR="009845D3" w:rsidRPr="00636F3F" w:rsidRDefault="009845D3" w:rsidP="009845D3">
      <w:pPr>
        <w:pStyle w:val="ListParagraph"/>
      </w:pPr>
    </w:p>
    <w:p w14:paraId="0158F321" w14:textId="5F80ED5D" w:rsidR="009845D3" w:rsidRPr="00636F3F" w:rsidRDefault="009845D3" w:rsidP="009845D3">
      <w:pPr>
        <w:pStyle w:val="ListParagraph"/>
        <w:numPr>
          <w:ilvl w:val="0"/>
          <w:numId w:val="1"/>
        </w:numPr>
        <w:rPr>
          <w:rFonts w:eastAsia="Times New Roman"/>
        </w:rPr>
      </w:pPr>
      <w:r w:rsidRPr="00636F3F">
        <w:rPr>
          <w:rFonts w:eastAsia="Times New Roman"/>
        </w:rPr>
        <w:t>Officials are required to come to the facility fully dressed.</w:t>
      </w:r>
      <w:r w:rsidR="008F1A77">
        <w:rPr>
          <w:rFonts w:eastAsia="Times New Roman"/>
        </w:rPr>
        <w:t xml:space="preserve">  There will be no</w:t>
      </w:r>
      <w:r w:rsidR="00AC6FDB">
        <w:rPr>
          <w:rFonts w:eastAsia="Times New Roman"/>
        </w:rPr>
        <w:t xml:space="preserve"> officials’ room available.</w:t>
      </w:r>
    </w:p>
    <w:p w14:paraId="4C73D9BB" w14:textId="77777777" w:rsidR="009845D3" w:rsidRPr="00636F3F" w:rsidRDefault="009845D3" w:rsidP="009845D3">
      <w:pPr>
        <w:pStyle w:val="ListParagraph"/>
      </w:pPr>
    </w:p>
    <w:p w14:paraId="1374C33D" w14:textId="76774830" w:rsidR="009845D3" w:rsidRPr="00636F3F" w:rsidRDefault="009845D3" w:rsidP="009845D3">
      <w:pPr>
        <w:pStyle w:val="ListParagraph"/>
        <w:numPr>
          <w:ilvl w:val="0"/>
          <w:numId w:val="1"/>
        </w:numPr>
        <w:rPr>
          <w:rFonts w:eastAsia="Times New Roman"/>
        </w:rPr>
      </w:pPr>
      <w:r w:rsidRPr="00636F3F">
        <w:rPr>
          <w:rFonts w:eastAsia="Times New Roman"/>
        </w:rPr>
        <w:t>Players, coaches, scorekeepers and officials are permitted to enter the facility 10 minutes prior to their scheduled game and must exit</w:t>
      </w:r>
      <w:r w:rsidR="00B36919">
        <w:rPr>
          <w:rFonts w:eastAsia="Times New Roman"/>
        </w:rPr>
        <w:t xml:space="preserve"> the</w:t>
      </w:r>
      <w:r w:rsidRPr="00636F3F">
        <w:rPr>
          <w:rFonts w:eastAsia="Times New Roman"/>
        </w:rPr>
        <w:t xml:space="preserve"> facility</w:t>
      </w:r>
      <w:r w:rsidR="00B36919">
        <w:rPr>
          <w:rFonts w:eastAsia="Times New Roman"/>
        </w:rPr>
        <w:t xml:space="preserve"> immediately following the end of their game (no more than </w:t>
      </w:r>
      <w:r w:rsidRPr="00636F3F">
        <w:rPr>
          <w:rFonts w:eastAsia="Times New Roman"/>
        </w:rPr>
        <w:t>10 minutes after their scheduled game ends</w:t>
      </w:r>
      <w:r w:rsidR="00B36919">
        <w:rPr>
          <w:rFonts w:eastAsia="Times New Roman"/>
        </w:rPr>
        <w:t>)</w:t>
      </w:r>
      <w:r w:rsidR="0021768D" w:rsidRPr="00636F3F">
        <w:rPr>
          <w:rFonts w:eastAsia="Times New Roman"/>
        </w:rPr>
        <w:t xml:space="preserve">. Please </w:t>
      </w:r>
      <w:r w:rsidR="008F1A77">
        <w:rPr>
          <w:rFonts w:eastAsia="Times New Roman"/>
        </w:rPr>
        <w:t>remind coaches and teams</w:t>
      </w:r>
      <w:r w:rsidRPr="00636F3F">
        <w:rPr>
          <w:rFonts w:eastAsia="Times New Roman"/>
        </w:rPr>
        <w:t xml:space="preserve"> </w:t>
      </w:r>
      <w:r w:rsidR="0021768D" w:rsidRPr="00636F3F">
        <w:rPr>
          <w:rFonts w:eastAsia="Times New Roman"/>
          <w:b/>
          <w:bCs/>
        </w:rPr>
        <w:t xml:space="preserve">NOT </w:t>
      </w:r>
      <w:r w:rsidRPr="00636F3F">
        <w:rPr>
          <w:rFonts w:eastAsia="Times New Roman"/>
        </w:rPr>
        <w:t xml:space="preserve">to </w:t>
      </w:r>
      <w:r w:rsidR="00B36919">
        <w:rPr>
          <w:rFonts w:eastAsia="Times New Roman"/>
        </w:rPr>
        <w:t>linger after games</w:t>
      </w:r>
      <w:r w:rsidR="0021768D" w:rsidRPr="00636F3F">
        <w:rPr>
          <w:rFonts w:eastAsia="Times New Roman"/>
        </w:rPr>
        <w:t>.</w:t>
      </w:r>
      <w:r w:rsidR="00B36919">
        <w:rPr>
          <w:rFonts w:eastAsia="Times New Roman"/>
        </w:rPr>
        <w:t xml:space="preserve">  There should be no post-game coaches talks in the facility including on the courts, in the café area or lobby.</w:t>
      </w:r>
    </w:p>
    <w:p w14:paraId="0172B41C" w14:textId="77777777" w:rsidR="009845D3" w:rsidRPr="00636F3F" w:rsidRDefault="009845D3" w:rsidP="009845D3">
      <w:pPr>
        <w:pStyle w:val="ListParagraph"/>
      </w:pPr>
    </w:p>
    <w:p w14:paraId="013BEEF5" w14:textId="59A34B56" w:rsidR="00B36919" w:rsidRDefault="00B36919" w:rsidP="00B36919">
      <w:pPr>
        <w:pStyle w:val="ListParagraph"/>
        <w:numPr>
          <w:ilvl w:val="0"/>
          <w:numId w:val="1"/>
        </w:numPr>
        <w:rPr>
          <w:rFonts w:eastAsia="Times New Roman"/>
        </w:rPr>
      </w:pPr>
      <w:r w:rsidRPr="00636F3F">
        <w:rPr>
          <w:rFonts w:eastAsia="Times New Roman"/>
        </w:rPr>
        <w:t xml:space="preserve">Teams - Maximum rosters </w:t>
      </w:r>
      <w:r>
        <w:rPr>
          <w:rFonts w:eastAsia="Times New Roman"/>
        </w:rPr>
        <w:t>12</w:t>
      </w:r>
      <w:r w:rsidRPr="00636F3F">
        <w:rPr>
          <w:rFonts w:eastAsia="Times New Roman"/>
        </w:rPr>
        <w:t xml:space="preserve"> players</w:t>
      </w:r>
      <w:r>
        <w:rPr>
          <w:rFonts w:eastAsia="Times New Roman"/>
        </w:rPr>
        <w:t xml:space="preserve"> and</w:t>
      </w:r>
      <w:r w:rsidRPr="00636F3F">
        <w:rPr>
          <w:rFonts w:eastAsia="Times New Roman"/>
        </w:rPr>
        <w:t xml:space="preserve"> </w:t>
      </w:r>
      <w:r>
        <w:rPr>
          <w:rFonts w:eastAsia="Times New Roman"/>
        </w:rPr>
        <w:t>2</w:t>
      </w:r>
      <w:r w:rsidRPr="00636F3F">
        <w:rPr>
          <w:rFonts w:eastAsia="Times New Roman"/>
        </w:rPr>
        <w:t xml:space="preserve"> coaches will be allowed in the facility for the game. Only rostered players and coaches are allowed on bench.</w:t>
      </w:r>
    </w:p>
    <w:p w14:paraId="46AF1CDB" w14:textId="77777777" w:rsidR="009845D3" w:rsidRPr="00636F3F" w:rsidRDefault="009845D3" w:rsidP="009845D3"/>
    <w:p w14:paraId="6FC7D87F" w14:textId="519B3E17" w:rsidR="009845D3" w:rsidRPr="00636F3F" w:rsidRDefault="0021768D" w:rsidP="00F016E1">
      <w:pPr>
        <w:pStyle w:val="ListParagraph"/>
        <w:numPr>
          <w:ilvl w:val="0"/>
          <w:numId w:val="1"/>
        </w:numPr>
      </w:pPr>
      <w:r w:rsidRPr="00636F3F">
        <w:rPr>
          <w:rFonts w:eastAsia="Times New Roman"/>
          <w:b/>
          <w:bCs/>
        </w:rPr>
        <w:t xml:space="preserve">One (1) </w:t>
      </w:r>
      <w:r w:rsidR="009845D3" w:rsidRPr="00636F3F">
        <w:rPr>
          <w:rFonts w:eastAsia="Times New Roman"/>
          <w:b/>
          <w:bCs/>
        </w:rPr>
        <w:t>Spectator</w:t>
      </w:r>
      <w:r w:rsidRPr="00636F3F">
        <w:rPr>
          <w:rFonts w:eastAsia="Times New Roman"/>
          <w:b/>
          <w:bCs/>
        </w:rPr>
        <w:t xml:space="preserve"> per player</w:t>
      </w:r>
      <w:r w:rsidRPr="00636F3F">
        <w:rPr>
          <w:rFonts w:eastAsia="Times New Roman"/>
        </w:rPr>
        <w:t xml:space="preserve"> will be allowed into the facility beginning Saturday, </w:t>
      </w:r>
      <w:r w:rsidR="00B36919">
        <w:rPr>
          <w:rFonts w:eastAsia="Times New Roman"/>
        </w:rPr>
        <w:t>April 8</w:t>
      </w:r>
      <w:r w:rsidR="00B36919" w:rsidRPr="00B36919">
        <w:rPr>
          <w:rFonts w:eastAsia="Times New Roman"/>
          <w:vertAlign w:val="superscript"/>
        </w:rPr>
        <w:t>th</w:t>
      </w:r>
      <w:r w:rsidRPr="00636F3F">
        <w:rPr>
          <w:rFonts w:eastAsia="Times New Roman"/>
        </w:rPr>
        <w:t>.</w:t>
      </w:r>
      <w:r w:rsidR="00B36919">
        <w:rPr>
          <w:rFonts w:eastAsia="Times New Roman"/>
        </w:rPr>
        <w:t xml:space="preserve"> </w:t>
      </w:r>
      <w:r w:rsidR="009845D3" w:rsidRPr="00636F3F">
        <w:rPr>
          <w:rFonts w:eastAsia="Times New Roman"/>
        </w:rPr>
        <w:t xml:space="preserve"> </w:t>
      </w:r>
      <w:r w:rsidR="00541379">
        <w:t>Zero Gravity will facility spectator limits to ensure the one-per-player policy is followed.</w:t>
      </w:r>
      <w:r w:rsidR="00541379">
        <w:t xml:space="preserve">  </w:t>
      </w:r>
      <w:r w:rsidR="00B36919">
        <w:t xml:space="preserve">Zero Gravity will operate an admissions sales </w:t>
      </w:r>
      <w:r w:rsidR="00AC6FDB">
        <w:t>table in the lobby of House of Sports</w:t>
      </w:r>
      <w:r w:rsidR="0077331A" w:rsidRPr="00636F3F">
        <w:t>.</w:t>
      </w:r>
      <w:r w:rsidR="00541379">
        <w:t xml:space="preserve">  </w:t>
      </w:r>
      <w:r w:rsidR="00AC6FDB">
        <w:t xml:space="preserve">  Spectators </w:t>
      </w:r>
      <w:r w:rsidR="00DE3BCB">
        <w:t>should</w:t>
      </w:r>
      <w:r w:rsidR="00AC6FDB">
        <w:t xml:space="preserve"> purchase their admission at this </w:t>
      </w:r>
      <w:r w:rsidR="00DE3BCB">
        <w:t>t</w:t>
      </w:r>
      <w:r w:rsidR="00AC6FDB">
        <w:t xml:space="preserve">able </w:t>
      </w:r>
      <w:r w:rsidR="00DE3BCB">
        <w:t xml:space="preserve">prior to the start of their game time, but may not enter the basketball court viewing areas until the </w:t>
      </w:r>
      <w:r w:rsidR="00636F3F" w:rsidRPr="00636F3F">
        <w:rPr>
          <w:b/>
          <w:bCs/>
        </w:rPr>
        <w:t>START TIME</w:t>
      </w:r>
      <w:r w:rsidR="00636F3F" w:rsidRPr="00636F3F">
        <w:t xml:space="preserve"> of the scheduled game they are attending, </w:t>
      </w:r>
      <w:r w:rsidR="00636F3F" w:rsidRPr="00636F3F">
        <w:rPr>
          <w:b/>
          <w:bCs/>
        </w:rPr>
        <w:t>NOT</w:t>
      </w:r>
      <w:r w:rsidR="00636F3F" w:rsidRPr="00636F3F">
        <w:t xml:space="preserve"> 10 minutes earlier with the players. </w:t>
      </w:r>
      <w:r w:rsidR="00806F4D">
        <w:t>Spectators must exit the facility within 10 minutes after their scheduled game ends that they are attending.</w:t>
      </w:r>
      <w:r w:rsidR="00DE3BCB">
        <w:t xml:space="preserve">  </w:t>
      </w:r>
      <w:r w:rsidR="00DE3BCB" w:rsidRPr="00DE3BCB">
        <w:rPr>
          <w:b/>
          <w:bCs/>
        </w:rPr>
        <w:t>Please Note</w:t>
      </w:r>
      <w:r w:rsidR="00DE3BCB">
        <w:t xml:space="preserve">: Regardless of the admission type a spectator purchases, it is </w:t>
      </w:r>
      <w:r w:rsidR="008F1A77">
        <w:t>only valid for session</w:t>
      </w:r>
      <w:r w:rsidR="00F53BA2">
        <w:t>s</w:t>
      </w:r>
      <w:r w:rsidR="008F1A77">
        <w:t xml:space="preserve"> that their</w:t>
      </w:r>
      <w:r w:rsidR="00DE3BCB">
        <w:t xml:space="preserve"> player is associated with.  In other words, you can only enter the facility for games your player is participating in.</w:t>
      </w:r>
      <w:r w:rsidR="008F1A77">
        <w:t xml:space="preserve">  To allow for social distancing, spectators may view games from</w:t>
      </w:r>
      <w:r w:rsidR="00E67FE9">
        <w:t xml:space="preserve"> several different areas including</w:t>
      </w:r>
      <w:r w:rsidR="008F1A77">
        <w:t xml:space="preserve"> the </w:t>
      </w:r>
      <w:r w:rsidR="00E67FE9">
        <w:t xml:space="preserve">bleachers on the East side of the facility, court baselines (but not under the baskets) and from the Mezzanine Level on the South and West side of the facility.  Please note, for player and spectator safety, the baseline and </w:t>
      </w:r>
      <w:proofErr w:type="spellStart"/>
      <w:r w:rsidR="00E67FE9">
        <w:t>Mezz</w:t>
      </w:r>
      <w:proofErr w:type="spellEnd"/>
      <w:r w:rsidR="00E67FE9">
        <w:t xml:space="preserve"> Level areas are standing only spectator areas.</w:t>
      </w:r>
      <w:r w:rsidR="00F53BA2">
        <w:t xml:space="preserve">  No chairs are allowed in these areas.</w:t>
      </w:r>
      <w:bookmarkStart w:id="0" w:name="_GoBack"/>
      <w:bookmarkEnd w:id="0"/>
      <w:r w:rsidR="00541379">
        <w:t xml:space="preserve">  Please practice social distancing while viewing games.</w:t>
      </w:r>
      <w:r w:rsidR="00E67FE9">
        <w:t xml:space="preserve"> </w:t>
      </w:r>
      <w:r w:rsidR="00DE3BCB">
        <w:t xml:space="preserve"> </w:t>
      </w:r>
      <w:r w:rsidR="00806F4D">
        <w:t xml:space="preserve"> </w:t>
      </w:r>
    </w:p>
    <w:p w14:paraId="2BA3EE7E" w14:textId="77777777" w:rsidR="009845D3" w:rsidRPr="00636F3F" w:rsidRDefault="009845D3" w:rsidP="009845D3"/>
    <w:p w14:paraId="4B01343C" w14:textId="633687D0" w:rsidR="009845D3" w:rsidRPr="00636F3F" w:rsidRDefault="009845D3" w:rsidP="009845D3">
      <w:pPr>
        <w:pStyle w:val="ListParagraph"/>
        <w:numPr>
          <w:ilvl w:val="0"/>
          <w:numId w:val="1"/>
        </w:numPr>
        <w:rPr>
          <w:rFonts w:eastAsia="Times New Roman"/>
        </w:rPr>
      </w:pPr>
      <w:r w:rsidRPr="00636F3F">
        <w:rPr>
          <w:rFonts w:eastAsia="Times New Roman"/>
        </w:rPr>
        <w:t xml:space="preserve">Game Logistics- All games must be </w:t>
      </w:r>
      <w:r w:rsidR="008F1A77">
        <w:rPr>
          <w:rFonts w:eastAsia="Times New Roman"/>
        </w:rPr>
        <w:t>completed within the</w:t>
      </w:r>
      <w:r w:rsidRPr="00636F3F">
        <w:rPr>
          <w:rFonts w:eastAsia="Times New Roman"/>
        </w:rPr>
        <w:t xml:space="preserve"> allotted time slot, no exceptions. Runn</w:t>
      </w:r>
      <w:r w:rsidR="008F1A77">
        <w:rPr>
          <w:rFonts w:eastAsia="Times New Roman"/>
        </w:rPr>
        <w:t>ing time will be used in the 2nd half</w:t>
      </w:r>
      <w:r w:rsidRPr="00636F3F">
        <w:rPr>
          <w:rFonts w:eastAsia="Times New Roman"/>
        </w:rPr>
        <w:t xml:space="preserve"> as needed to ensure games end on time. </w:t>
      </w:r>
      <w:r w:rsidR="008F1A77">
        <w:rPr>
          <w:rFonts w:eastAsia="Times New Roman"/>
        </w:rPr>
        <w:t xml:space="preserve"> Injured player</w:t>
      </w:r>
      <w:r w:rsidRPr="00636F3F">
        <w:rPr>
          <w:rFonts w:eastAsia="Times New Roman"/>
        </w:rPr>
        <w:t xml:space="preserve"> or mechanical issues will not change the allotted scheduled game time.</w:t>
      </w:r>
    </w:p>
    <w:p w14:paraId="6FCBD2C3" w14:textId="77777777" w:rsidR="009845D3" w:rsidRPr="00636F3F" w:rsidRDefault="009845D3" w:rsidP="009845D3"/>
    <w:p w14:paraId="79616CC9" w14:textId="77777777" w:rsidR="009845D3" w:rsidRPr="00636F3F" w:rsidRDefault="009845D3" w:rsidP="009845D3">
      <w:pPr>
        <w:pStyle w:val="ListParagraph"/>
        <w:numPr>
          <w:ilvl w:val="0"/>
          <w:numId w:val="1"/>
        </w:numPr>
        <w:rPr>
          <w:rFonts w:eastAsia="Times New Roman"/>
        </w:rPr>
      </w:pPr>
      <w:r w:rsidRPr="00636F3F">
        <w:rPr>
          <w:rFonts w:eastAsia="Times New Roman"/>
        </w:rPr>
        <w:t xml:space="preserve">Facility user groups are required to collect Individual liability waivers from all visiting team coaches, players and managers or representative prior to entering the facility. </w:t>
      </w:r>
    </w:p>
    <w:p w14:paraId="2997553B" w14:textId="77777777" w:rsidR="009845D3" w:rsidRPr="00636F3F" w:rsidRDefault="009845D3" w:rsidP="009845D3">
      <w:pPr>
        <w:pStyle w:val="ListParagraph"/>
      </w:pPr>
    </w:p>
    <w:p w14:paraId="48A8590B" w14:textId="1C3C8577" w:rsidR="009845D3" w:rsidRPr="00636F3F" w:rsidRDefault="009845D3" w:rsidP="009845D3">
      <w:r w:rsidRPr="00636F3F">
        <w:t xml:space="preserve">To ensure the safety of our players, coaches, </w:t>
      </w:r>
      <w:r w:rsidR="0021768D" w:rsidRPr="00636F3F">
        <w:t>parents,</w:t>
      </w:r>
      <w:r w:rsidRPr="00636F3F">
        <w:t xml:space="preserve"> and staff the above protocols must be followed.  The facility will have zero tolerance for any user group, visiting team or individual that does not follow facility policies. </w:t>
      </w:r>
    </w:p>
    <w:p w14:paraId="54F6F2DA" w14:textId="77777777" w:rsidR="009845D3" w:rsidRPr="00636F3F" w:rsidRDefault="009845D3" w:rsidP="009845D3"/>
    <w:p w14:paraId="54B6D0D1" w14:textId="7B2980EE" w:rsidR="00D1122F" w:rsidRPr="00636F3F" w:rsidRDefault="009845D3">
      <w:pPr>
        <w:rPr>
          <w:sz w:val="20"/>
          <w:szCs w:val="20"/>
        </w:rPr>
      </w:pPr>
      <w:r w:rsidRPr="00636F3F">
        <w:t xml:space="preserve">We do not anticipate any scheduling issues, but as COVID-19 is a fluid situation all scheduled Ice rental dates and times are subject to change and or be canceled.  </w:t>
      </w:r>
    </w:p>
    <w:sectPr w:rsidR="00D1122F" w:rsidRPr="00636F3F" w:rsidSect="009845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11337"/>
    <w:multiLevelType w:val="hybridMultilevel"/>
    <w:tmpl w:val="D69CAE6C"/>
    <w:lvl w:ilvl="0" w:tplc="5408118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D3"/>
    <w:rsid w:val="0021768D"/>
    <w:rsid w:val="00541379"/>
    <w:rsid w:val="00636F3F"/>
    <w:rsid w:val="0077331A"/>
    <w:rsid w:val="00806F4D"/>
    <w:rsid w:val="008F1A77"/>
    <w:rsid w:val="009845D3"/>
    <w:rsid w:val="00AC6FDB"/>
    <w:rsid w:val="00B36919"/>
    <w:rsid w:val="00D1122F"/>
    <w:rsid w:val="00D7502B"/>
    <w:rsid w:val="00DE3BCB"/>
    <w:rsid w:val="00E67FE9"/>
    <w:rsid w:val="00F5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5D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5D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5D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5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57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Administrator</cp:lastModifiedBy>
  <cp:revision>2</cp:revision>
  <cp:lastPrinted>2021-04-08T15:12:00Z</cp:lastPrinted>
  <dcterms:created xsi:type="dcterms:W3CDTF">2021-04-09T16:51:00Z</dcterms:created>
  <dcterms:modified xsi:type="dcterms:W3CDTF">2021-04-09T16:51:00Z</dcterms:modified>
</cp:coreProperties>
</file>