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D634D" w14:textId="2ECC613D" w:rsidR="00C71688" w:rsidRDefault="00B269EE">
      <w:r>
        <w:t xml:space="preserve">HIBBING CHISHOLM YOUTH HOCKEY ASSOCIATION MINUTES FROM </w:t>
      </w:r>
      <w:r w:rsidR="00A721FA">
        <w:t xml:space="preserve">NOVEMBER </w:t>
      </w:r>
      <w:r>
        <w:t>16</w:t>
      </w:r>
      <w:r w:rsidRPr="00B269EE">
        <w:rPr>
          <w:vertAlign w:val="superscript"/>
        </w:rPr>
        <w:t>TH</w:t>
      </w:r>
      <w:r>
        <w:t>, 20</w:t>
      </w:r>
      <w:r w:rsidR="00A721FA">
        <w:t>20</w:t>
      </w:r>
    </w:p>
    <w:p w14:paraId="0BB73D85" w14:textId="77777777" w:rsidR="00B269EE" w:rsidRDefault="00B269EE">
      <w:r>
        <w:t>MEMORIAL BUILDING CANTEEN, 6PM</w:t>
      </w:r>
    </w:p>
    <w:p w14:paraId="0FBFC1CE" w14:textId="77777777" w:rsidR="00B269EE" w:rsidRDefault="00B269EE"/>
    <w:p w14:paraId="4A7AAEF0" w14:textId="3B49B1C2" w:rsidR="00B269EE" w:rsidRDefault="00B269EE">
      <w:r>
        <w:t>Meeting called to order at 6:0</w:t>
      </w:r>
      <w:r w:rsidR="00A721FA">
        <w:t>2</w:t>
      </w:r>
      <w:r>
        <w:t>pm on 1</w:t>
      </w:r>
      <w:r w:rsidR="00A721FA">
        <w:t>1</w:t>
      </w:r>
      <w:r>
        <w:t>/</w:t>
      </w:r>
      <w:r w:rsidR="00A721FA">
        <w:t>16</w:t>
      </w:r>
      <w:r>
        <w:t>/20</w:t>
      </w:r>
      <w:r w:rsidR="00A721FA">
        <w:t>20</w:t>
      </w:r>
    </w:p>
    <w:p w14:paraId="5F960261" w14:textId="77777777" w:rsidR="00B269EE" w:rsidRDefault="00B269EE"/>
    <w:p w14:paraId="18E6313C" w14:textId="50D3D7AD" w:rsidR="00B269EE" w:rsidRDefault="00B269EE">
      <w:r>
        <w:t>Board Members Present: Dara Swanson, Chris Zubich, Phil McDonald, J</w:t>
      </w:r>
      <w:r w:rsidR="00A721FA">
        <w:t>ay Hildenbrand</w:t>
      </w:r>
      <w:r>
        <w:t>, Dan Vidmar</w:t>
      </w:r>
      <w:r w:rsidR="00A721FA">
        <w:t>, Joe Gabardi, Brittany Fisher</w:t>
      </w:r>
    </w:p>
    <w:p w14:paraId="51FB9726" w14:textId="0A9FEB41" w:rsidR="00B269EE" w:rsidRDefault="00B269EE">
      <w:r>
        <w:t xml:space="preserve">Absent: Brian Perpich, , </w:t>
      </w:r>
      <w:r w:rsidR="00A721FA">
        <w:t>Matt Kukowski</w:t>
      </w:r>
      <w:r w:rsidR="00D3256E">
        <w:t>, JR Albrecht (Exec Director),</w:t>
      </w:r>
    </w:p>
    <w:p w14:paraId="3BE26A2A" w14:textId="77777777" w:rsidR="00B269EE" w:rsidRDefault="00B269EE"/>
    <w:p w14:paraId="780FB388" w14:textId="797B9919" w:rsidR="00B269EE" w:rsidRDefault="00B269EE">
      <w:r>
        <w:t xml:space="preserve">Members of Association Present: </w:t>
      </w:r>
      <w:r w:rsidR="00A721FA">
        <w:t>Sarah Gabardi</w:t>
      </w:r>
    </w:p>
    <w:p w14:paraId="0D67664A" w14:textId="77777777" w:rsidR="00B269EE" w:rsidRDefault="00B269EE"/>
    <w:p w14:paraId="52CBDE5A" w14:textId="77777777" w:rsidR="00B269EE" w:rsidRDefault="00B269EE">
      <w:r>
        <w:t>President’s Report:</w:t>
      </w:r>
    </w:p>
    <w:p w14:paraId="60DD65B1" w14:textId="647F10B0" w:rsidR="00F87420" w:rsidRDefault="00A721FA" w:rsidP="00F87420">
      <w:pPr>
        <w:pStyle w:val="ListParagraph"/>
        <w:numPr>
          <w:ilvl w:val="0"/>
          <w:numId w:val="1"/>
        </w:numPr>
      </w:pPr>
      <w:r>
        <w:t>Extra DIBS Hours Discussion – 6 hours per family</w:t>
      </w:r>
    </w:p>
    <w:p w14:paraId="579B09CA" w14:textId="18C07416" w:rsidR="00A721FA" w:rsidRDefault="00A721FA" w:rsidP="00A721FA">
      <w:pPr>
        <w:pStyle w:val="ListParagraph"/>
        <w:numPr>
          <w:ilvl w:val="1"/>
          <w:numId w:val="1"/>
        </w:numPr>
      </w:pPr>
      <w:r>
        <w:t>Game Mask Monitor / Door Check – 2 people – 1 hr each</w:t>
      </w:r>
    </w:p>
    <w:p w14:paraId="2A323C59" w14:textId="0D7E564A" w:rsidR="00A721FA" w:rsidRDefault="00A721FA" w:rsidP="00A721FA">
      <w:pPr>
        <w:pStyle w:val="ListParagraph"/>
        <w:numPr>
          <w:ilvl w:val="1"/>
          <w:numId w:val="1"/>
        </w:numPr>
      </w:pPr>
      <w:r>
        <w:t>General Cleaning – Bathrooms – Ask Greg if needed</w:t>
      </w:r>
    </w:p>
    <w:p w14:paraId="42C103F0" w14:textId="442A7985" w:rsidR="00A721FA" w:rsidRDefault="00A721FA" w:rsidP="00A721FA">
      <w:pPr>
        <w:pStyle w:val="ListParagraph"/>
        <w:numPr>
          <w:ilvl w:val="1"/>
          <w:numId w:val="1"/>
        </w:numPr>
      </w:pPr>
      <w:r>
        <w:t>Games Clock / Book – 2 people – 1 hr each (2 hrs for family), try to keep in same family</w:t>
      </w:r>
    </w:p>
    <w:p w14:paraId="166B1B53" w14:textId="708FB6C9" w:rsidR="00A721FA" w:rsidRDefault="00A721FA" w:rsidP="00A721FA">
      <w:pPr>
        <w:pStyle w:val="ListParagraph"/>
        <w:numPr>
          <w:ilvl w:val="2"/>
          <w:numId w:val="1"/>
        </w:numPr>
      </w:pPr>
      <w:r>
        <w:t>12U / Peewees / Bantams – individual teams will take care of their own games</w:t>
      </w:r>
    </w:p>
    <w:p w14:paraId="4955DF30" w14:textId="2CCF3FE9" w:rsidR="00A721FA" w:rsidRDefault="00A721FA" w:rsidP="00A721FA">
      <w:pPr>
        <w:pStyle w:val="ListParagraph"/>
        <w:numPr>
          <w:ilvl w:val="2"/>
          <w:numId w:val="1"/>
        </w:numPr>
      </w:pPr>
      <w:r>
        <w:t>Squirts/10U/Mites/8U/Minis – Open to DIBS for games</w:t>
      </w:r>
    </w:p>
    <w:p w14:paraId="227F7D0C" w14:textId="566BDBDD" w:rsidR="00A721FA" w:rsidRDefault="00A721FA" w:rsidP="00F87420">
      <w:pPr>
        <w:pStyle w:val="ListParagraph"/>
        <w:numPr>
          <w:ilvl w:val="0"/>
          <w:numId w:val="1"/>
        </w:numPr>
      </w:pPr>
      <w:r>
        <w:t>Concessions – No for season</w:t>
      </w:r>
    </w:p>
    <w:p w14:paraId="02DE80AF" w14:textId="586C6C19" w:rsidR="00A721FA" w:rsidRDefault="00A721FA" w:rsidP="00A721FA">
      <w:pPr>
        <w:pStyle w:val="ListParagraph"/>
        <w:numPr>
          <w:ilvl w:val="1"/>
          <w:numId w:val="1"/>
        </w:numPr>
      </w:pPr>
      <w:r>
        <w:t>Contact Sullivan to restock vending machine / out of date stock</w:t>
      </w:r>
    </w:p>
    <w:p w14:paraId="527BDB84" w14:textId="621F3283" w:rsidR="00D93F01" w:rsidRDefault="00D93F01" w:rsidP="00D93F01">
      <w:pPr>
        <w:pStyle w:val="ListParagraph"/>
        <w:numPr>
          <w:ilvl w:val="0"/>
          <w:numId w:val="1"/>
        </w:numPr>
      </w:pPr>
      <w:r>
        <w:t>Create Letter to Association on Conduct at games both home &amp; away specifically citing COVID related restrictions such as mask wearing and number of attendees per game.</w:t>
      </w:r>
    </w:p>
    <w:p w14:paraId="61E1AE92" w14:textId="5824C8D8" w:rsidR="00D93F01" w:rsidRDefault="00D93F01" w:rsidP="00D93F01">
      <w:pPr>
        <w:pStyle w:val="ListParagraph"/>
        <w:numPr>
          <w:ilvl w:val="0"/>
          <w:numId w:val="1"/>
        </w:numPr>
      </w:pPr>
      <w:r>
        <w:t>Squirts – Several families opting out of practices and games with school going to all distance learning including one of the lead coaches. There was some miscommunication during the decision making process to continue with practices and games with remaining players / coaches. Plan to re-roster and continue with schedule for the next two weeks</w:t>
      </w:r>
    </w:p>
    <w:p w14:paraId="1A9EE531" w14:textId="77777777" w:rsidR="00C15655" w:rsidRDefault="00D93F01" w:rsidP="00D93F01">
      <w:pPr>
        <w:pStyle w:val="ListParagraph"/>
        <w:numPr>
          <w:ilvl w:val="0"/>
          <w:numId w:val="1"/>
        </w:numPr>
      </w:pPr>
      <w:r>
        <w:t xml:space="preserve">Goalie Gear Locker – Build a </w:t>
      </w:r>
      <w:r w:rsidR="00C15655">
        <w:t>cabinet capable of locking in the Boys equipment room. Some equipment needs to be accessible during the season, but fear is that equipment leaves (like goalie gear) and never returns.</w:t>
      </w:r>
    </w:p>
    <w:p w14:paraId="6FDAE0C9" w14:textId="77777777" w:rsidR="00C15655" w:rsidRDefault="00C15655" w:rsidP="00D93F01">
      <w:pPr>
        <w:pStyle w:val="ListParagraph"/>
        <w:numPr>
          <w:ilvl w:val="0"/>
          <w:numId w:val="1"/>
        </w:numPr>
      </w:pPr>
      <w:r>
        <w:t>Tournaments</w:t>
      </w:r>
    </w:p>
    <w:p w14:paraId="314017D8" w14:textId="77777777" w:rsidR="00D3256E" w:rsidRDefault="00C15655" w:rsidP="00C15655">
      <w:pPr>
        <w:pStyle w:val="ListParagraph"/>
        <w:numPr>
          <w:ilvl w:val="1"/>
          <w:numId w:val="1"/>
        </w:numPr>
      </w:pPr>
      <w:r>
        <w:t>Peewee B1 paid entry fee for 4</w:t>
      </w:r>
      <w:r w:rsidRPr="00C15655">
        <w:rPr>
          <w:vertAlign w:val="superscript"/>
        </w:rPr>
        <w:t>th</w:t>
      </w:r>
      <w:r>
        <w:t xml:space="preserve"> tourney while Peewee B2 was asked to join later for free. Discussion concerning the B2 parents splitting cost with B1 parents. </w:t>
      </w:r>
      <w:r w:rsidR="00CA26A2">
        <w:t xml:space="preserve">Decided not to </w:t>
      </w:r>
      <w:r w:rsidR="00D3256E">
        <w:t>ask B2 parents to split costs</w:t>
      </w:r>
    </w:p>
    <w:p w14:paraId="1639F417" w14:textId="543372AE" w:rsidR="00D93F01" w:rsidRDefault="00D3256E" w:rsidP="00C15655">
      <w:pPr>
        <w:pStyle w:val="ListParagraph"/>
        <w:numPr>
          <w:ilvl w:val="1"/>
          <w:numId w:val="1"/>
        </w:numPr>
      </w:pPr>
      <w:r>
        <w:t>Blanket Motion for approval of extra tournaments for teams with documented unanimous parent approval. Joe Gabardi make motion, seconded by Jay Hildenbrand, motion carried unanimously.</w:t>
      </w:r>
      <w:r w:rsidR="00C15655">
        <w:t xml:space="preserve"> </w:t>
      </w:r>
    </w:p>
    <w:p w14:paraId="28932333" w14:textId="3318A2B1" w:rsidR="00F87420" w:rsidRDefault="00D3256E" w:rsidP="00F87420">
      <w:pPr>
        <w:pStyle w:val="ListParagraph"/>
        <w:numPr>
          <w:ilvl w:val="0"/>
          <w:numId w:val="1"/>
        </w:numPr>
      </w:pPr>
      <w:r>
        <w:t>Joe Gabardi</w:t>
      </w:r>
      <w:r w:rsidR="00F87420">
        <w:t xml:space="preserve"> made motion to approve the President’s Report, seconded by </w:t>
      </w:r>
      <w:r>
        <w:t>Brittany Fisher</w:t>
      </w:r>
      <w:r w:rsidR="00F87420">
        <w:t xml:space="preserve">. Motion carried unanimously. </w:t>
      </w:r>
    </w:p>
    <w:p w14:paraId="2FBA2495" w14:textId="77777777" w:rsidR="00F87420" w:rsidRDefault="00F87420" w:rsidP="00F87420">
      <w:r>
        <w:lastRenderedPageBreak/>
        <w:t>Treasurer’s Report</w:t>
      </w:r>
    </w:p>
    <w:p w14:paraId="131A45CB" w14:textId="77777777" w:rsidR="00F87420" w:rsidRDefault="00F87420" w:rsidP="00F87420">
      <w:pPr>
        <w:pStyle w:val="ListParagraph"/>
        <w:numPr>
          <w:ilvl w:val="0"/>
          <w:numId w:val="2"/>
        </w:numPr>
      </w:pPr>
      <w:r>
        <w:t>Brian Perpich submitted report electronically (see attached)</w:t>
      </w:r>
    </w:p>
    <w:p w14:paraId="71F4322B" w14:textId="256AA018" w:rsidR="00F87420" w:rsidRDefault="00D3256E" w:rsidP="00F87420">
      <w:pPr>
        <w:pStyle w:val="ListParagraph"/>
        <w:numPr>
          <w:ilvl w:val="0"/>
          <w:numId w:val="2"/>
        </w:numPr>
      </w:pPr>
      <w:r>
        <w:t>Dan Vidmar</w:t>
      </w:r>
      <w:r w:rsidR="00F87420">
        <w:t xml:space="preserve"> made</w:t>
      </w:r>
      <w:r w:rsidR="009972A3">
        <w:t xml:space="preserve"> motion to approve the Treasurer’s</w:t>
      </w:r>
      <w:r w:rsidR="00F87420">
        <w:t xml:space="preserve"> Report, seconded by </w:t>
      </w:r>
      <w:r>
        <w:t xml:space="preserve">Chris Zubich. </w:t>
      </w:r>
      <w:r w:rsidR="00F87420">
        <w:t xml:space="preserve">Motion carried unanimously. </w:t>
      </w:r>
    </w:p>
    <w:p w14:paraId="40358904" w14:textId="77777777" w:rsidR="00F87420" w:rsidRDefault="00F87420" w:rsidP="00F87420">
      <w:pPr>
        <w:pStyle w:val="ListParagraph"/>
      </w:pPr>
    </w:p>
    <w:p w14:paraId="60D63FC9" w14:textId="77777777" w:rsidR="00F87420" w:rsidRDefault="00F87420" w:rsidP="00F87420">
      <w:pPr>
        <w:pStyle w:val="ListParagraph"/>
        <w:ind w:left="0"/>
      </w:pPr>
      <w:r>
        <w:t>Executive Director Report</w:t>
      </w:r>
    </w:p>
    <w:p w14:paraId="1659D9FD" w14:textId="5132092F" w:rsidR="00F87420" w:rsidRDefault="00D3256E" w:rsidP="00F87420">
      <w:pPr>
        <w:pStyle w:val="ListParagraph"/>
        <w:numPr>
          <w:ilvl w:val="0"/>
          <w:numId w:val="3"/>
        </w:numPr>
      </w:pPr>
      <w:r>
        <w:t>Submitted electronically</w:t>
      </w:r>
    </w:p>
    <w:p w14:paraId="100C7BD5" w14:textId="554A5FB9" w:rsidR="009972A3" w:rsidRDefault="00D3256E" w:rsidP="009972A3">
      <w:pPr>
        <w:pStyle w:val="ListParagraph"/>
        <w:numPr>
          <w:ilvl w:val="0"/>
          <w:numId w:val="3"/>
        </w:numPr>
      </w:pPr>
      <w:r>
        <w:t>Brittany Fisher</w:t>
      </w:r>
      <w:r w:rsidR="009972A3">
        <w:t xml:space="preserve"> made motion to approve the Executive Director Report, seconded by </w:t>
      </w:r>
      <w:r>
        <w:t>Phil McDonald</w:t>
      </w:r>
      <w:r w:rsidR="009972A3">
        <w:t xml:space="preserve">. Motion carried unanimously. </w:t>
      </w:r>
    </w:p>
    <w:p w14:paraId="49F74157" w14:textId="77777777" w:rsidR="009972A3" w:rsidRDefault="009972A3" w:rsidP="009972A3">
      <w:pPr>
        <w:pStyle w:val="ListParagraph"/>
      </w:pPr>
    </w:p>
    <w:p w14:paraId="2D9291D4" w14:textId="77777777" w:rsidR="009972A3" w:rsidRDefault="009972A3" w:rsidP="009972A3">
      <w:pPr>
        <w:pStyle w:val="ListParagraph"/>
        <w:ind w:left="0"/>
      </w:pPr>
      <w:r>
        <w:t xml:space="preserve">Fundraising </w:t>
      </w:r>
    </w:p>
    <w:p w14:paraId="458D8704" w14:textId="7DE54879" w:rsidR="009972A3" w:rsidRDefault="005F317C" w:rsidP="009972A3">
      <w:pPr>
        <w:pStyle w:val="ListParagraph"/>
        <w:numPr>
          <w:ilvl w:val="0"/>
          <w:numId w:val="4"/>
        </w:numPr>
      </w:pPr>
      <w:r>
        <w:t>None</w:t>
      </w:r>
    </w:p>
    <w:p w14:paraId="61817CF1" w14:textId="77777777" w:rsidR="00C17AB1" w:rsidRDefault="00C17AB1" w:rsidP="00C17AB1">
      <w:pPr>
        <w:pStyle w:val="ListParagraph"/>
      </w:pPr>
    </w:p>
    <w:p w14:paraId="3FA3173F" w14:textId="77777777" w:rsidR="00C17AB1" w:rsidRDefault="00C17AB1" w:rsidP="00C17AB1">
      <w:pPr>
        <w:pStyle w:val="ListParagraph"/>
        <w:ind w:left="0"/>
      </w:pPr>
      <w:r>
        <w:t>Arena Report</w:t>
      </w:r>
    </w:p>
    <w:p w14:paraId="6EBFA2BA" w14:textId="778E1B52" w:rsidR="00C17AB1" w:rsidRDefault="00D3256E" w:rsidP="00C17AB1">
      <w:pPr>
        <w:pStyle w:val="ListParagraph"/>
        <w:numPr>
          <w:ilvl w:val="0"/>
          <w:numId w:val="5"/>
        </w:numPr>
      </w:pPr>
      <w:r>
        <w:t>$30-35K in costs associated with piping worked required. Quotes to be generated for Spring/Summer 2021 repair</w:t>
      </w:r>
    </w:p>
    <w:p w14:paraId="48D2A76A" w14:textId="77777777" w:rsidR="00C17AB1" w:rsidRDefault="00C17AB1" w:rsidP="00C17AB1">
      <w:pPr>
        <w:pStyle w:val="ListParagraph"/>
      </w:pPr>
    </w:p>
    <w:p w14:paraId="546D726F" w14:textId="77777777" w:rsidR="00C17AB1" w:rsidRDefault="00C17AB1" w:rsidP="00C17AB1">
      <w:pPr>
        <w:pStyle w:val="ListParagraph"/>
        <w:ind w:left="0"/>
      </w:pPr>
      <w:r>
        <w:t>Building Committee Report</w:t>
      </w:r>
    </w:p>
    <w:p w14:paraId="05CBFFDE" w14:textId="77777777" w:rsidR="00C17AB1" w:rsidRDefault="00C17AB1" w:rsidP="00C17AB1">
      <w:pPr>
        <w:pStyle w:val="ListParagraph"/>
        <w:numPr>
          <w:ilvl w:val="0"/>
          <w:numId w:val="5"/>
        </w:numPr>
      </w:pPr>
      <w:r>
        <w:t>Nothing to report</w:t>
      </w:r>
    </w:p>
    <w:p w14:paraId="7E239E91" w14:textId="77777777" w:rsidR="00C17AB1" w:rsidRDefault="00C17AB1" w:rsidP="00C17AB1">
      <w:pPr>
        <w:pStyle w:val="ListParagraph"/>
        <w:ind w:left="0"/>
      </w:pPr>
    </w:p>
    <w:p w14:paraId="37872659" w14:textId="77777777" w:rsidR="00C17AB1" w:rsidRDefault="00C17AB1" w:rsidP="00C17AB1">
      <w:pPr>
        <w:pStyle w:val="ListParagraph"/>
        <w:ind w:left="0"/>
      </w:pPr>
      <w:r>
        <w:t>Concessions Report</w:t>
      </w:r>
    </w:p>
    <w:p w14:paraId="56D6FFF8" w14:textId="72CCC160" w:rsidR="00C17AB1" w:rsidRDefault="00D3256E" w:rsidP="00C17AB1">
      <w:pPr>
        <w:pStyle w:val="ListParagraph"/>
        <w:numPr>
          <w:ilvl w:val="0"/>
          <w:numId w:val="5"/>
        </w:numPr>
      </w:pPr>
      <w:r>
        <w:t>None</w:t>
      </w:r>
    </w:p>
    <w:p w14:paraId="1126AC8E" w14:textId="77777777" w:rsidR="00C17AB1" w:rsidRDefault="00C17AB1" w:rsidP="00C17AB1">
      <w:r>
        <w:t>Grant Writing Report</w:t>
      </w:r>
    </w:p>
    <w:p w14:paraId="13B686CD" w14:textId="77777777" w:rsidR="00C17AB1" w:rsidRDefault="00C17AB1" w:rsidP="00C17AB1">
      <w:pPr>
        <w:pStyle w:val="ListParagraph"/>
        <w:numPr>
          <w:ilvl w:val="0"/>
          <w:numId w:val="5"/>
        </w:numPr>
      </w:pPr>
      <w:r>
        <w:t>Nothing to report</w:t>
      </w:r>
    </w:p>
    <w:p w14:paraId="5C5E1753" w14:textId="34236C99" w:rsidR="00C17AB1" w:rsidRDefault="00C17AB1" w:rsidP="00C17AB1">
      <w:r>
        <w:t>Old Business</w:t>
      </w:r>
    </w:p>
    <w:p w14:paraId="4E09F2A3" w14:textId="18107758" w:rsidR="00D3256E" w:rsidRDefault="00D3256E" w:rsidP="00D3256E">
      <w:pPr>
        <w:pStyle w:val="ListParagraph"/>
        <w:numPr>
          <w:ilvl w:val="0"/>
          <w:numId w:val="5"/>
        </w:numPr>
      </w:pPr>
      <w:r>
        <w:t>None</w:t>
      </w:r>
    </w:p>
    <w:p w14:paraId="7D7AD12B" w14:textId="06C1BD25" w:rsidR="00C17AB1" w:rsidRDefault="00C17AB1" w:rsidP="00C17AB1">
      <w:r>
        <w:t>New Business</w:t>
      </w:r>
    </w:p>
    <w:p w14:paraId="5181EBD0" w14:textId="6B38EF07" w:rsidR="00D3256E" w:rsidRDefault="00D3256E" w:rsidP="00D3256E">
      <w:pPr>
        <w:pStyle w:val="ListParagraph"/>
        <w:numPr>
          <w:ilvl w:val="0"/>
          <w:numId w:val="5"/>
        </w:numPr>
      </w:pPr>
      <w:r>
        <w:t xml:space="preserve">Motion by Joe Gabardi to approve </w:t>
      </w:r>
      <w:r w:rsidR="00577A9F">
        <w:t>a $1,000 bonus for JR Albrecht pending approval of Treasurer for extra work associated with COVID-19. Seconded by Brittany Fisher. Motion carried unanimously.</w:t>
      </w:r>
    </w:p>
    <w:p w14:paraId="190886FB" w14:textId="176487FD" w:rsidR="00300532" w:rsidRDefault="00300532" w:rsidP="00300532">
      <w:r>
        <w:t>Adjournment</w:t>
      </w:r>
      <w:r w:rsidR="00FD6EF8">
        <w:t xml:space="preserve"> at </w:t>
      </w:r>
      <w:r w:rsidR="00D3256E">
        <w:t>8</w:t>
      </w:r>
      <w:r w:rsidR="00FD6EF8">
        <w:t>:</w:t>
      </w:r>
      <w:r w:rsidR="00D3256E">
        <w:t>00</w:t>
      </w:r>
      <w:r w:rsidR="00FD6EF8">
        <w:t>pm</w:t>
      </w:r>
    </w:p>
    <w:p w14:paraId="772EFD28" w14:textId="36D32889" w:rsidR="00FD6EF8" w:rsidRDefault="00D3256E" w:rsidP="00FD6EF8">
      <w:pPr>
        <w:pStyle w:val="ListParagraph"/>
        <w:numPr>
          <w:ilvl w:val="0"/>
          <w:numId w:val="7"/>
        </w:numPr>
      </w:pPr>
      <w:r>
        <w:t>Joe Gabardi</w:t>
      </w:r>
      <w:r w:rsidR="00FD6EF8">
        <w:t xml:space="preserve"> made motion to approve, seconded by Chris Zubich. Motion carried unanimously. </w:t>
      </w:r>
    </w:p>
    <w:p w14:paraId="60B2EDA7" w14:textId="77777777" w:rsidR="00FD6EF8" w:rsidRDefault="00FD6EF8" w:rsidP="00FD6EF8">
      <w:pPr>
        <w:pStyle w:val="ListParagraph"/>
      </w:pPr>
    </w:p>
    <w:p w14:paraId="4B53FEE7" w14:textId="77777777" w:rsidR="00300532" w:rsidRDefault="00FD6EF8" w:rsidP="00300532">
      <w:r>
        <w:t xml:space="preserve"> </w:t>
      </w:r>
    </w:p>
    <w:sectPr w:rsidR="00300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61DF"/>
    <w:multiLevelType w:val="hybridMultilevel"/>
    <w:tmpl w:val="DDE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1A9"/>
    <w:multiLevelType w:val="hybridMultilevel"/>
    <w:tmpl w:val="329CE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006A1"/>
    <w:multiLevelType w:val="hybridMultilevel"/>
    <w:tmpl w:val="00808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C589F"/>
    <w:multiLevelType w:val="hybridMultilevel"/>
    <w:tmpl w:val="31E8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075740"/>
    <w:multiLevelType w:val="hybridMultilevel"/>
    <w:tmpl w:val="03F4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062D71"/>
    <w:multiLevelType w:val="hybridMultilevel"/>
    <w:tmpl w:val="E97A6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BC746E"/>
    <w:multiLevelType w:val="hybridMultilevel"/>
    <w:tmpl w:val="0740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EE"/>
    <w:rsid w:val="00300532"/>
    <w:rsid w:val="003F5438"/>
    <w:rsid w:val="00577A9F"/>
    <w:rsid w:val="005F317C"/>
    <w:rsid w:val="007B3B00"/>
    <w:rsid w:val="009972A3"/>
    <w:rsid w:val="00A721FA"/>
    <w:rsid w:val="00B269EE"/>
    <w:rsid w:val="00C15655"/>
    <w:rsid w:val="00C17AB1"/>
    <w:rsid w:val="00C71688"/>
    <w:rsid w:val="00CA26A2"/>
    <w:rsid w:val="00D3256E"/>
    <w:rsid w:val="00D93F01"/>
    <w:rsid w:val="00F87420"/>
    <w:rsid w:val="00FD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3613"/>
  <w15:chartTrackingRefBased/>
  <w15:docId w15:val="{E1CBFF80-4F77-41F5-97EB-3ED8E5D0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McDonald</dc:creator>
  <cp:keywords/>
  <dc:description/>
  <cp:lastModifiedBy>Phil McDonald</cp:lastModifiedBy>
  <cp:revision>4</cp:revision>
  <dcterms:created xsi:type="dcterms:W3CDTF">2020-12-17T14:35:00Z</dcterms:created>
  <dcterms:modified xsi:type="dcterms:W3CDTF">2020-12-17T16:03:00Z</dcterms:modified>
</cp:coreProperties>
</file>