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50EE7" w14:textId="002EB10E" w:rsidR="00A93F0E" w:rsidRDefault="00D114F1" w:rsidP="00D114F1">
      <w:pPr>
        <w:spacing w:after="0" w:line="240" w:lineRule="auto"/>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AA9979D" wp14:editId="5A89ADE2">
            <wp:simplePos x="0" y="0"/>
            <wp:positionH relativeFrom="column">
              <wp:posOffset>0</wp:posOffset>
            </wp:positionH>
            <wp:positionV relativeFrom="paragraph">
              <wp:posOffset>0</wp:posOffset>
            </wp:positionV>
            <wp:extent cx="1327785" cy="781050"/>
            <wp:effectExtent l="0" t="0" r="5715" b="0"/>
            <wp:wrapTight wrapText="bothSides">
              <wp:wrapPolygon edited="0">
                <wp:start x="0" y="0"/>
                <wp:lineTo x="0" y="21073"/>
                <wp:lineTo x="21383" y="21073"/>
                <wp:lineTo x="21383"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27785" cy="78105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ascii="Times New Roman" w:hAnsi="Times New Roman" w:cs="Times New Roman"/>
          <w:sz w:val="24"/>
          <w:szCs w:val="24"/>
        </w:rPr>
        <w:t>SPRING CREEK ASSOCIATION</w:t>
      </w:r>
    </w:p>
    <w:p w14:paraId="56BB6B4C" w14:textId="601DC47A" w:rsidR="00D114F1" w:rsidRDefault="00D114F1" w:rsidP="00D11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FEE INCOME ALLOCATIONS</w:t>
      </w:r>
    </w:p>
    <w:p w14:paraId="788ACD6C" w14:textId="42CBB268" w:rsidR="00CF2E64" w:rsidRDefault="00CF2E64" w:rsidP="00D114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and</w:t>
      </w:r>
    </w:p>
    <w:p w14:paraId="1BD8305D" w14:textId="46695C0D" w:rsidR="00CF2E64" w:rsidRDefault="00CF2E64" w:rsidP="00D11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EXPENSE </w:t>
      </w:r>
      <w:r w:rsidR="008435C4">
        <w:rPr>
          <w:rFonts w:ascii="Times New Roman" w:hAnsi="Times New Roman" w:cs="Times New Roman"/>
          <w:sz w:val="24"/>
          <w:szCs w:val="24"/>
        </w:rPr>
        <w:t>CORRELATIONS</w:t>
      </w:r>
    </w:p>
    <w:p w14:paraId="6C357B41" w14:textId="3DB7C91A" w:rsidR="00D114F1" w:rsidRDefault="00D114F1">
      <w:pPr>
        <w:rPr>
          <w:rFonts w:ascii="Times New Roman" w:hAnsi="Times New Roman" w:cs="Times New Roman"/>
          <w:sz w:val="24"/>
          <w:szCs w:val="24"/>
        </w:rPr>
      </w:pPr>
      <w:r>
        <w:rPr>
          <w:rFonts w:ascii="Times New Roman" w:hAnsi="Times New Roman" w:cs="Times New Roman"/>
          <w:sz w:val="24"/>
          <w:szCs w:val="24"/>
        </w:rPr>
        <w:t xml:space="preserve">                                               </w:t>
      </w:r>
    </w:p>
    <w:p w14:paraId="68B86FF3" w14:textId="69110C0C" w:rsidR="005476F8" w:rsidRDefault="00D114F1" w:rsidP="005476F8">
      <w:pPr>
        <w:rPr>
          <w:rFonts w:ascii="Times New Roman" w:hAnsi="Times New Roman" w:cs="Times New Roman"/>
          <w:sz w:val="24"/>
          <w:szCs w:val="24"/>
        </w:rPr>
      </w:pPr>
      <w:r w:rsidRPr="005476F8">
        <w:rPr>
          <w:rFonts w:ascii="Times New Roman" w:hAnsi="Times New Roman" w:cs="Times New Roman"/>
          <w:b/>
          <w:bCs/>
          <w:sz w:val="24"/>
          <w:szCs w:val="24"/>
        </w:rPr>
        <w:t>PURPOSE</w:t>
      </w:r>
      <w:r>
        <w:rPr>
          <w:rFonts w:ascii="Times New Roman" w:hAnsi="Times New Roman" w:cs="Times New Roman"/>
          <w:sz w:val="24"/>
          <w:szCs w:val="24"/>
        </w:rPr>
        <w:t xml:space="preserve">: </w:t>
      </w:r>
      <w:r w:rsidR="005476F8">
        <w:rPr>
          <w:rFonts w:ascii="Times New Roman" w:hAnsi="Times New Roman" w:cs="Times New Roman"/>
          <w:sz w:val="24"/>
          <w:szCs w:val="24"/>
        </w:rPr>
        <w:t>The following information outlines the fee income and expenses associated with the facilities and amenities as it relates to expenditures for maintaining a stable, efficient</w:t>
      </w:r>
      <w:r w:rsidR="00487248">
        <w:rPr>
          <w:rFonts w:ascii="Times New Roman" w:hAnsi="Times New Roman" w:cs="Times New Roman"/>
          <w:sz w:val="24"/>
          <w:szCs w:val="24"/>
        </w:rPr>
        <w:t>,</w:t>
      </w:r>
      <w:r w:rsidR="005476F8">
        <w:rPr>
          <w:rFonts w:ascii="Times New Roman" w:hAnsi="Times New Roman" w:cs="Times New Roman"/>
          <w:sz w:val="24"/>
          <w:szCs w:val="24"/>
        </w:rPr>
        <w:t xml:space="preserve"> and transparent environment.</w:t>
      </w:r>
    </w:p>
    <w:p w14:paraId="2873A039" w14:textId="77777777" w:rsidR="008C74AE" w:rsidRDefault="008C74AE" w:rsidP="008C74AE">
      <w:pPr>
        <w:rPr>
          <w:rFonts w:ascii="Times New Roman" w:hAnsi="Times New Roman" w:cs="Times New Roman"/>
          <w:sz w:val="24"/>
          <w:szCs w:val="24"/>
        </w:rPr>
      </w:pPr>
      <w:r>
        <w:rPr>
          <w:rFonts w:ascii="Times New Roman" w:hAnsi="Times New Roman" w:cs="Times New Roman"/>
          <w:sz w:val="24"/>
          <w:szCs w:val="24"/>
        </w:rPr>
        <w:t>Based on the primary objectives, this document will show the commitment to accomplishing the strategic goals.</w:t>
      </w:r>
    </w:p>
    <w:p w14:paraId="15AA7DEF" w14:textId="0F02CCDE" w:rsidR="00BB1432" w:rsidRPr="007F3341" w:rsidRDefault="00BB1432" w:rsidP="00BB1432">
      <w:pPr>
        <w:rPr>
          <w:rFonts w:ascii="Times New Roman" w:hAnsi="Times New Roman" w:cs="Times New Roman"/>
          <w:sz w:val="24"/>
          <w:szCs w:val="24"/>
        </w:rPr>
      </w:pPr>
      <w:r>
        <w:rPr>
          <w:rFonts w:ascii="Times New Roman" w:hAnsi="Times New Roman" w:cs="Times New Roman"/>
          <w:sz w:val="24"/>
          <w:szCs w:val="24"/>
        </w:rPr>
        <w:t>I</w:t>
      </w:r>
      <w:r w:rsidRPr="007F3341">
        <w:rPr>
          <w:rFonts w:ascii="Times New Roman" w:hAnsi="Times New Roman" w:cs="Times New Roman"/>
          <w:sz w:val="24"/>
          <w:szCs w:val="24"/>
        </w:rPr>
        <w:t>t is essential the Association maintain fiscal stability to be able to deliver high quality services. This requires an effective and transparent financial system, accurate and reliable forecasting of revenues, and control of expenses</w:t>
      </w:r>
      <w:r w:rsidRPr="007F3341">
        <w:rPr>
          <w:rFonts w:ascii="Arial" w:hAnsi="Arial" w:cs="Arial"/>
          <w:sz w:val="30"/>
          <w:szCs w:val="30"/>
        </w:rPr>
        <w:t>.</w:t>
      </w:r>
      <w:r w:rsidRPr="007F3341">
        <w:rPr>
          <w:rFonts w:ascii="Times New Roman" w:hAnsi="Times New Roman" w:cs="Times New Roman"/>
          <w:sz w:val="24"/>
          <w:szCs w:val="24"/>
        </w:rPr>
        <w:t xml:space="preserve"> (Goal Four: Financial Stability)</w:t>
      </w:r>
    </w:p>
    <w:p w14:paraId="48AE031B" w14:textId="77777777" w:rsidR="00BB1432" w:rsidRPr="00242CB7" w:rsidRDefault="00BB1432" w:rsidP="00BB1432">
      <w:pPr>
        <w:rPr>
          <w:rFonts w:ascii="Times New Roman" w:hAnsi="Times New Roman" w:cs="Times New Roman"/>
          <w:b/>
          <w:bCs/>
          <w:sz w:val="24"/>
          <w:szCs w:val="24"/>
        </w:rPr>
      </w:pPr>
      <w:r w:rsidRPr="00242CB7">
        <w:rPr>
          <w:rFonts w:ascii="Times New Roman" w:hAnsi="Times New Roman" w:cs="Times New Roman"/>
          <w:b/>
          <w:bCs/>
          <w:sz w:val="24"/>
          <w:szCs w:val="24"/>
        </w:rPr>
        <w:t>Primary Objective:  Maintaining a stable, efficient, and transparent financial environment.</w:t>
      </w:r>
    </w:p>
    <w:p w14:paraId="7D10A11D" w14:textId="7DEDCD94" w:rsidR="00487248" w:rsidRDefault="00D32691" w:rsidP="00CF2E64">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Homeowner </w:t>
      </w:r>
      <w:r w:rsidR="00487248">
        <w:rPr>
          <w:rFonts w:ascii="Times New Roman" w:hAnsi="Times New Roman" w:cs="Times New Roman"/>
          <w:b/>
          <w:bCs/>
          <w:sz w:val="24"/>
          <w:szCs w:val="24"/>
          <w:u w:val="single"/>
        </w:rPr>
        <w:t>Assessments</w:t>
      </w:r>
      <w:r w:rsidR="00AD00FB">
        <w:rPr>
          <w:rFonts w:ascii="Times New Roman" w:hAnsi="Times New Roman" w:cs="Times New Roman"/>
          <w:b/>
          <w:bCs/>
          <w:sz w:val="24"/>
          <w:szCs w:val="24"/>
          <w:u w:val="single"/>
        </w:rPr>
        <w:t xml:space="preserve"> and Comparisons</w:t>
      </w:r>
    </w:p>
    <w:p w14:paraId="78168588" w14:textId="57B4BAE1" w:rsidR="00D32691" w:rsidRPr="005B4AB6" w:rsidRDefault="00D32691" w:rsidP="00CF2E64">
      <w:pPr>
        <w:rPr>
          <w:rFonts w:ascii="Times New Roman" w:hAnsi="Times New Roman" w:cs="Times New Roman"/>
          <w:b/>
          <w:bCs/>
          <w:sz w:val="24"/>
          <w:szCs w:val="24"/>
        </w:rPr>
      </w:pPr>
      <w:r>
        <w:rPr>
          <w:rFonts w:ascii="Times New Roman" w:hAnsi="Times New Roman" w:cs="Times New Roman"/>
          <w:sz w:val="24"/>
          <w:szCs w:val="24"/>
        </w:rPr>
        <w:t xml:space="preserve">The </w:t>
      </w:r>
      <w:r w:rsidR="00D03590">
        <w:rPr>
          <w:rFonts w:ascii="Times New Roman" w:hAnsi="Times New Roman" w:cs="Times New Roman"/>
          <w:sz w:val="24"/>
          <w:szCs w:val="24"/>
        </w:rPr>
        <w:t xml:space="preserve">Declaration of Reservations (DORs) allows for assessments to be charged </w:t>
      </w:r>
      <w:r w:rsidR="008435C4">
        <w:rPr>
          <w:rFonts w:ascii="Times New Roman" w:hAnsi="Times New Roman" w:cs="Times New Roman"/>
          <w:sz w:val="24"/>
          <w:szCs w:val="24"/>
        </w:rPr>
        <w:t>to</w:t>
      </w:r>
      <w:r w:rsidR="00D03590">
        <w:rPr>
          <w:rFonts w:ascii="Times New Roman" w:hAnsi="Times New Roman" w:cs="Times New Roman"/>
          <w:sz w:val="24"/>
          <w:szCs w:val="24"/>
        </w:rPr>
        <w:t xml:space="preserve"> maintain certain designated parcels, amenities, and access roads. The DORs allow for a periodically increase of the assessments at the same proportionate rate as the </w:t>
      </w:r>
      <w:r w:rsidR="00343760">
        <w:rPr>
          <w:rFonts w:ascii="Times New Roman" w:hAnsi="Times New Roman" w:cs="Times New Roman"/>
          <w:sz w:val="24"/>
          <w:szCs w:val="24"/>
        </w:rPr>
        <w:t>cost-of-living</w:t>
      </w:r>
      <w:r w:rsidR="00D03590">
        <w:rPr>
          <w:rFonts w:ascii="Times New Roman" w:hAnsi="Times New Roman" w:cs="Times New Roman"/>
          <w:sz w:val="24"/>
          <w:szCs w:val="24"/>
        </w:rPr>
        <w:t xml:space="preserve"> index of the U.S. Department of Labor as fixed on the first day of June 1971</w:t>
      </w:r>
      <w:r w:rsidR="00242CB7">
        <w:rPr>
          <w:rFonts w:ascii="Times New Roman" w:hAnsi="Times New Roman" w:cs="Times New Roman"/>
          <w:sz w:val="24"/>
          <w:szCs w:val="24"/>
        </w:rPr>
        <w:t xml:space="preserve">. </w:t>
      </w:r>
      <w:commentRangeStart w:id="0"/>
      <w:commentRangeStart w:id="1"/>
      <w:r w:rsidR="00242CB7" w:rsidRPr="005B4AB6">
        <w:rPr>
          <w:rFonts w:ascii="Times New Roman" w:hAnsi="Times New Roman" w:cs="Times New Roman"/>
          <w:b/>
          <w:bCs/>
          <w:sz w:val="24"/>
          <w:szCs w:val="24"/>
        </w:rPr>
        <w:t>If assessments had increased with the cost</w:t>
      </w:r>
      <w:r w:rsidR="00CF2AE7" w:rsidRPr="005B4AB6">
        <w:rPr>
          <w:rFonts w:ascii="Times New Roman" w:hAnsi="Times New Roman" w:cs="Times New Roman"/>
          <w:b/>
          <w:bCs/>
          <w:sz w:val="24"/>
          <w:szCs w:val="24"/>
        </w:rPr>
        <w:t>-</w:t>
      </w:r>
      <w:r w:rsidR="00242CB7" w:rsidRPr="005B4AB6">
        <w:rPr>
          <w:rFonts w:ascii="Times New Roman" w:hAnsi="Times New Roman" w:cs="Times New Roman"/>
          <w:b/>
          <w:bCs/>
          <w:sz w:val="24"/>
          <w:szCs w:val="24"/>
        </w:rPr>
        <w:t>of</w:t>
      </w:r>
      <w:r w:rsidR="00CF2AE7" w:rsidRPr="005B4AB6">
        <w:rPr>
          <w:rFonts w:ascii="Times New Roman" w:hAnsi="Times New Roman" w:cs="Times New Roman"/>
          <w:b/>
          <w:bCs/>
          <w:sz w:val="24"/>
          <w:szCs w:val="24"/>
        </w:rPr>
        <w:t>-</w:t>
      </w:r>
      <w:r w:rsidR="00242CB7" w:rsidRPr="005B4AB6">
        <w:rPr>
          <w:rFonts w:ascii="Times New Roman" w:hAnsi="Times New Roman" w:cs="Times New Roman"/>
          <w:b/>
          <w:bCs/>
          <w:sz w:val="24"/>
          <w:szCs w:val="24"/>
        </w:rPr>
        <w:t xml:space="preserve">living index, they would be approximately </w:t>
      </w:r>
      <w:r w:rsidR="00A47A0A" w:rsidRPr="005B4AB6">
        <w:rPr>
          <w:rFonts w:ascii="Times New Roman" w:hAnsi="Times New Roman" w:cs="Times New Roman"/>
          <w:b/>
          <w:bCs/>
          <w:sz w:val="24"/>
          <w:szCs w:val="24"/>
        </w:rPr>
        <w:t>$77.50 per</w:t>
      </w:r>
      <w:r w:rsidR="00CF2AE7" w:rsidRPr="005B4AB6">
        <w:rPr>
          <w:rFonts w:ascii="Times New Roman" w:hAnsi="Times New Roman" w:cs="Times New Roman"/>
          <w:b/>
          <w:bCs/>
          <w:sz w:val="24"/>
          <w:szCs w:val="24"/>
        </w:rPr>
        <w:t xml:space="preserve"> </w:t>
      </w:r>
      <w:r w:rsidR="00242CB7" w:rsidRPr="005B4AB6">
        <w:rPr>
          <w:rFonts w:ascii="Times New Roman" w:hAnsi="Times New Roman" w:cs="Times New Roman"/>
          <w:b/>
          <w:bCs/>
          <w:sz w:val="24"/>
          <w:szCs w:val="24"/>
        </w:rPr>
        <w:t>month today</w:t>
      </w:r>
      <w:r w:rsidR="00A47A0A" w:rsidRPr="005B4AB6">
        <w:rPr>
          <w:rFonts w:ascii="Times New Roman" w:hAnsi="Times New Roman" w:cs="Times New Roman"/>
          <w:b/>
          <w:bCs/>
          <w:sz w:val="24"/>
          <w:szCs w:val="24"/>
        </w:rPr>
        <w:t xml:space="preserve"> or $930.00 annually</w:t>
      </w:r>
      <w:r w:rsidR="00242CB7" w:rsidRPr="005B4AB6">
        <w:rPr>
          <w:rFonts w:ascii="Times New Roman" w:hAnsi="Times New Roman" w:cs="Times New Roman"/>
          <w:b/>
          <w:bCs/>
          <w:sz w:val="24"/>
          <w:szCs w:val="24"/>
        </w:rPr>
        <w:t xml:space="preserve">.  </w:t>
      </w:r>
      <w:commentRangeEnd w:id="0"/>
      <w:r w:rsidR="008435C4">
        <w:rPr>
          <w:rStyle w:val="CommentReference"/>
        </w:rPr>
        <w:commentReference w:id="0"/>
      </w:r>
      <w:commentRangeEnd w:id="1"/>
      <w:r w:rsidR="001A7721">
        <w:rPr>
          <w:rStyle w:val="CommentReference"/>
        </w:rPr>
        <w:commentReference w:id="1"/>
      </w:r>
      <w:r w:rsidR="00242CB7" w:rsidRPr="005B4AB6">
        <w:rPr>
          <w:rFonts w:ascii="Times New Roman" w:hAnsi="Times New Roman" w:cs="Times New Roman"/>
          <w:b/>
          <w:bCs/>
          <w:sz w:val="24"/>
          <w:szCs w:val="24"/>
        </w:rPr>
        <w:t>Currently, SCA homeowner assessments are only $64 per month</w:t>
      </w:r>
      <w:r w:rsidR="00A47A0A" w:rsidRPr="005B4AB6">
        <w:rPr>
          <w:rFonts w:ascii="Times New Roman" w:hAnsi="Times New Roman" w:cs="Times New Roman"/>
          <w:b/>
          <w:bCs/>
          <w:sz w:val="24"/>
          <w:szCs w:val="24"/>
        </w:rPr>
        <w:t xml:space="preserve"> or $768 annually </w:t>
      </w:r>
      <w:r w:rsidR="00242CB7" w:rsidRPr="005B4AB6">
        <w:rPr>
          <w:rFonts w:ascii="Times New Roman" w:hAnsi="Times New Roman" w:cs="Times New Roman"/>
          <w:b/>
          <w:bCs/>
          <w:sz w:val="24"/>
          <w:szCs w:val="24"/>
        </w:rPr>
        <w:t>for 2021.</w:t>
      </w:r>
      <w:r w:rsidR="00CE7AD2">
        <w:rPr>
          <w:rFonts w:ascii="Times New Roman" w:hAnsi="Times New Roman" w:cs="Times New Roman"/>
          <w:b/>
          <w:bCs/>
          <w:sz w:val="24"/>
          <w:szCs w:val="24"/>
        </w:rPr>
        <w:t xml:space="preserve"> This is the same rate as 2020.  Rates did not go up in 2021.</w:t>
      </w:r>
    </w:p>
    <w:p w14:paraId="6B9EA7BB" w14:textId="484DB13D" w:rsidR="00242CB7" w:rsidRPr="00242CB7" w:rsidRDefault="00242CB7" w:rsidP="00CF2E64">
      <w:pPr>
        <w:rPr>
          <w:rFonts w:ascii="Times New Roman" w:hAnsi="Times New Roman" w:cs="Times New Roman"/>
          <w:b/>
          <w:bCs/>
          <w:sz w:val="24"/>
          <w:szCs w:val="24"/>
          <w:u w:val="single"/>
        </w:rPr>
      </w:pPr>
      <w:r w:rsidRPr="00242CB7">
        <w:rPr>
          <w:rFonts w:ascii="Times New Roman" w:hAnsi="Times New Roman" w:cs="Times New Roman"/>
          <w:b/>
          <w:bCs/>
          <w:sz w:val="24"/>
          <w:szCs w:val="24"/>
          <w:u w:val="single"/>
        </w:rPr>
        <w:t>Comparisons</w:t>
      </w:r>
    </w:p>
    <w:p w14:paraId="07B9617B" w14:textId="10EC8321" w:rsidR="00242CB7" w:rsidRDefault="00242CB7" w:rsidP="00CF2A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2AE7">
        <w:rPr>
          <w:rFonts w:ascii="Times New Roman" w:hAnsi="Times New Roman" w:cs="Times New Roman"/>
          <w:sz w:val="24"/>
          <w:szCs w:val="24"/>
        </w:rPr>
        <w:tab/>
      </w:r>
      <w:r w:rsidR="00243A16">
        <w:rPr>
          <w:rFonts w:ascii="Times New Roman" w:hAnsi="Times New Roman" w:cs="Times New Roman"/>
          <w:sz w:val="24"/>
          <w:szCs w:val="24"/>
        </w:rPr>
        <w:t xml:space="preserve">            </w:t>
      </w:r>
      <w:r>
        <w:rPr>
          <w:rFonts w:ascii="Times New Roman" w:hAnsi="Times New Roman" w:cs="Times New Roman"/>
          <w:sz w:val="24"/>
          <w:szCs w:val="24"/>
        </w:rPr>
        <w:t>Annual HOA</w:t>
      </w:r>
      <w:r>
        <w:rPr>
          <w:rFonts w:ascii="Times New Roman" w:hAnsi="Times New Roman" w:cs="Times New Roman"/>
          <w:sz w:val="24"/>
          <w:szCs w:val="24"/>
        </w:rPr>
        <w:tab/>
        <w:t xml:space="preserve"> </w:t>
      </w:r>
      <w:r>
        <w:rPr>
          <w:rFonts w:ascii="Times New Roman" w:hAnsi="Times New Roman" w:cs="Times New Roman"/>
          <w:sz w:val="24"/>
          <w:szCs w:val="24"/>
        </w:rPr>
        <w:tab/>
        <w:t># of Lots</w:t>
      </w:r>
    </w:p>
    <w:p w14:paraId="558308A9" w14:textId="1B08D0B1" w:rsidR="00D03590" w:rsidRPr="00242CB7" w:rsidRDefault="00242CB7" w:rsidP="00CF2E64">
      <w:pPr>
        <w:rPr>
          <w:rFonts w:ascii="Times New Roman" w:hAnsi="Times New Roman" w:cs="Times New Roman"/>
          <w:sz w:val="24"/>
          <w:szCs w:val="24"/>
          <w:u w:val="single"/>
        </w:rPr>
      </w:pPr>
      <w:r w:rsidRPr="00242CB7">
        <w:rPr>
          <w:rFonts w:ascii="Times New Roman" w:hAnsi="Times New Roman" w:cs="Times New Roman"/>
          <w:sz w:val="24"/>
          <w:szCs w:val="24"/>
          <w:u w:val="single"/>
        </w:rPr>
        <w:t>Community</w:t>
      </w:r>
      <w:r w:rsidRPr="00242CB7">
        <w:rPr>
          <w:rFonts w:ascii="Times New Roman" w:hAnsi="Times New Roman" w:cs="Times New Roman"/>
          <w:sz w:val="24"/>
          <w:szCs w:val="24"/>
          <w:u w:val="single"/>
        </w:rPr>
        <w:tab/>
        <w:t xml:space="preserve">    </w:t>
      </w:r>
      <w:r>
        <w:rPr>
          <w:rFonts w:ascii="Times New Roman" w:hAnsi="Times New Roman" w:cs="Times New Roman"/>
          <w:sz w:val="24"/>
          <w:szCs w:val="24"/>
          <w:u w:val="single"/>
        </w:rPr>
        <w:t xml:space="preserve">      </w:t>
      </w:r>
      <w:r w:rsidR="00CF2AE7">
        <w:rPr>
          <w:rFonts w:ascii="Times New Roman" w:hAnsi="Times New Roman" w:cs="Times New Roman"/>
          <w:sz w:val="24"/>
          <w:szCs w:val="24"/>
          <w:u w:val="single"/>
        </w:rPr>
        <w:tab/>
      </w:r>
      <w:r w:rsidRPr="00242CB7">
        <w:rPr>
          <w:rFonts w:ascii="Times New Roman" w:hAnsi="Times New Roman" w:cs="Times New Roman"/>
          <w:sz w:val="24"/>
          <w:szCs w:val="24"/>
          <w:u w:val="single"/>
        </w:rPr>
        <w:t xml:space="preserve">    Services/Amenities</w:t>
      </w:r>
      <w:r w:rsidRPr="00242CB7">
        <w:rPr>
          <w:rFonts w:ascii="Times New Roman" w:hAnsi="Times New Roman" w:cs="Times New Roman"/>
          <w:sz w:val="24"/>
          <w:szCs w:val="24"/>
          <w:u w:val="single"/>
        </w:rPr>
        <w:tab/>
      </w:r>
      <w:r w:rsidRPr="00242CB7">
        <w:rPr>
          <w:rFonts w:ascii="Times New Roman" w:hAnsi="Times New Roman" w:cs="Times New Roman"/>
          <w:sz w:val="24"/>
          <w:szCs w:val="24"/>
          <w:u w:val="single"/>
        </w:rPr>
        <w:tab/>
      </w:r>
      <w:r w:rsidR="00CF2AE7">
        <w:rPr>
          <w:rFonts w:ascii="Times New Roman" w:hAnsi="Times New Roman" w:cs="Times New Roman"/>
          <w:sz w:val="24"/>
          <w:szCs w:val="24"/>
          <w:u w:val="single"/>
        </w:rPr>
        <w:tab/>
      </w:r>
      <w:r>
        <w:rPr>
          <w:rFonts w:ascii="Times New Roman" w:hAnsi="Times New Roman" w:cs="Times New Roman"/>
          <w:sz w:val="24"/>
          <w:szCs w:val="24"/>
          <w:u w:val="single"/>
        </w:rPr>
        <w:tab/>
      </w:r>
      <w:r w:rsidRPr="00242CB7">
        <w:rPr>
          <w:rFonts w:ascii="Times New Roman" w:hAnsi="Times New Roman" w:cs="Times New Roman"/>
          <w:sz w:val="24"/>
          <w:szCs w:val="24"/>
          <w:u w:val="single"/>
        </w:rPr>
        <w:t xml:space="preserve">Assessments </w:t>
      </w:r>
      <w:r w:rsidRPr="00242CB7">
        <w:rPr>
          <w:rFonts w:ascii="Times New Roman" w:hAnsi="Times New Roman" w:cs="Times New Roman"/>
          <w:sz w:val="24"/>
          <w:szCs w:val="24"/>
          <w:u w:val="single"/>
        </w:rPr>
        <w:tab/>
      </w:r>
      <w:r w:rsidRPr="00242CB7">
        <w:rPr>
          <w:rFonts w:ascii="Times New Roman" w:hAnsi="Times New Roman" w:cs="Times New Roman"/>
          <w:sz w:val="24"/>
          <w:szCs w:val="24"/>
          <w:u w:val="single"/>
        </w:rPr>
        <w:tab/>
        <w:t>Assesse</w:t>
      </w:r>
      <w:r w:rsidR="00CF2AE7">
        <w:rPr>
          <w:rFonts w:ascii="Times New Roman" w:hAnsi="Times New Roman" w:cs="Times New Roman"/>
          <w:sz w:val="24"/>
          <w:szCs w:val="24"/>
          <w:u w:val="single"/>
        </w:rPr>
        <w:t>d</w:t>
      </w:r>
    </w:p>
    <w:p w14:paraId="333451E4" w14:textId="0C0C390E" w:rsidR="00A47A0A" w:rsidRDefault="00CF2AE7" w:rsidP="00A47A0A">
      <w:pPr>
        <w:spacing w:after="0" w:line="240" w:lineRule="auto"/>
        <w:rPr>
          <w:rFonts w:ascii="Times New Roman" w:hAnsi="Times New Roman" w:cs="Times New Roman"/>
          <w:sz w:val="20"/>
          <w:szCs w:val="20"/>
        </w:rPr>
      </w:pPr>
      <w:r w:rsidRPr="00CF2AE7">
        <w:rPr>
          <w:rFonts w:ascii="Times New Roman" w:hAnsi="Times New Roman" w:cs="Times New Roman"/>
          <w:sz w:val="20"/>
          <w:szCs w:val="20"/>
        </w:rPr>
        <w:t>Spring Creek Associatio</w:t>
      </w:r>
      <w:r w:rsidR="005D1EAD">
        <w:rPr>
          <w:rFonts w:ascii="Times New Roman" w:hAnsi="Times New Roman" w:cs="Times New Roman"/>
          <w:sz w:val="20"/>
          <w:szCs w:val="20"/>
        </w:rPr>
        <w:t xml:space="preserve">n </w:t>
      </w:r>
      <w:r w:rsidR="005D1EAD">
        <w:rPr>
          <w:rFonts w:ascii="Times New Roman" w:hAnsi="Times New Roman" w:cs="Times New Roman"/>
          <w:sz w:val="20"/>
          <w:szCs w:val="20"/>
        </w:rPr>
        <w:tab/>
        <w:t xml:space="preserve">   Equine facilities (barn, trails indoor arena rings, </w:t>
      </w:r>
      <w:r w:rsidR="005D1EAD">
        <w:rPr>
          <w:rFonts w:ascii="Times New Roman" w:hAnsi="Times New Roman" w:cs="Times New Roman"/>
          <w:sz w:val="20"/>
          <w:szCs w:val="20"/>
        </w:rPr>
        <w:tab/>
        <w:t xml:space="preserve">       $768</w:t>
      </w:r>
      <w:r w:rsidR="00AD00FB">
        <w:rPr>
          <w:rFonts w:ascii="Times New Roman" w:hAnsi="Times New Roman" w:cs="Times New Roman"/>
          <w:sz w:val="20"/>
          <w:szCs w:val="20"/>
        </w:rPr>
        <w:t xml:space="preserve"> </w:t>
      </w:r>
      <w:r w:rsidR="005D1EAD">
        <w:rPr>
          <w:rFonts w:ascii="Times New Roman" w:hAnsi="Times New Roman" w:cs="Times New Roman"/>
          <w:sz w:val="20"/>
          <w:szCs w:val="20"/>
        </w:rPr>
        <w:tab/>
      </w:r>
      <w:r w:rsidR="005D1EAD">
        <w:rPr>
          <w:rFonts w:ascii="Times New Roman" w:hAnsi="Times New Roman" w:cs="Times New Roman"/>
          <w:sz w:val="20"/>
          <w:szCs w:val="20"/>
        </w:rPr>
        <w:tab/>
        <w:t xml:space="preserve">     5</w:t>
      </w:r>
      <w:r w:rsidR="00183033">
        <w:rPr>
          <w:rFonts w:ascii="Times New Roman" w:hAnsi="Times New Roman" w:cs="Times New Roman"/>
          <w:sz w:val="20"/>
          <w:szCs w:val="20"/>
        </w:rPr>
        <w:t>,</w:t>
      </w:r>
      <w:r w:rsidR="005D1EAD">
        <w:rPr>
          <w:rFonts w:ascii="Times New Roman" w:hAnsi="Times New Roman" w:cs="Times New Roman"/>
          <w:sz w:val="20"/>
          <w:szCs w:val="20"/>
        </w:rPr>
        <w:t>37</w:t>
      </w:r>
      <w:r w:rsidR="00A47A0A">
        <w:rPr>
          <w:rFonts w:ascii="Times New Roman" w:hAnsi="Times New Roman" w:cs="Times New Roman"/>
          <w:sz w:val="20"/>
          <w:szCs w:val="20"/>
        </w:rPr>
        <w:t>9</w:t>
      </w:r>
    </w:p>
    <w:p w14:paraId="104B1D5B" w14:textId="50C5E4C6" w:rsidR="00A47A0A" w:rsidRDefault="00A47A0A" w:rsidP="00A47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Pastures), 18-hole golf course, Clubhouse, Marina</w:t>
      </w:r>
      <w:r w:rsidR="00AD00FB">
        <w:rPr>
          <w:rFonts w:ascii="Times New Roman" w:hAnsi="Times New Roman" w:cs="Times New Roman"/>
          <w:sz w:val="20"/>
          <w:szCs w:val="20"/>
        </w:rPr>
        <w:t xml:space="preserve">          </w:t>
      </w:r>
      <w:r w:rsidR="00183033">
        <w:rPr>
          <w:rFonts w:ascii="Times New Roman" w:hAnsi="Times New Roman" w:cs="Times New Roman"/>
          <w:sz w:val="20"/>
          <w:szCs w:val="20"/>
        </w:rPr>
        <w:t xml:space="preserve">$  </w:t>
      </w:r>
      <w:r w:rsidR="00AD00FB">
        <w:rPr>
          <w:rFonts w:ascii="Times New Roman" w:hAnsi="Times New Roman" w:cs="Times New Roman"/>
          <w:sz w:val="20"/>
          <w:szCs w:val="20"/>
        </w:rPr>
        <w:t xml:space="preserve">64 p/m </w:t>
      </w:r>
    </w:p>
    <w:p w14:paraId="34F70C25" w14:textId="785A4E3F" w:rsidR="00A47A0A" w:rsidRDefault="00A47A0A" w:rsidP="00A47A0A">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Parks, sports fields; baseball, soccer, football, rifle</w:t>
      </w:r>
    </w:p>
    <w:p w14:paraId="3B78C597" w14:textId="1A92ECF6" w:rsidR="00A47A0A" w:rsidRDefault="00A47A0A" w:rsidP="00A47A0A">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range, trap &amp; skeet, campground, 150 miles of roads</w:t>
      </w:r>
      <w:r w:rsidR="00AD00FB">
        <w:rPr>
          <w:rFonts w:ascii="Times New Roman" w:hAnsi="Times New Roman" w:cs="Times New Roman"/>
          <w:sz w:val="20"/>
          <w:szCs w:val="20"/>
        </w:rPr>
        <w:t>.</w:t>
      </w:r>
    </w:p>
    <w:p w14:paraId="119948F3" w14:textId="3EAD4E4A" w:rsidR="00AD00FB" w:rsidRPr="006D3AC7" w:rsidRDefault="00AD00FB" w:rsidP="00A47A0A">
      <w:pPr>
        <w:spacing w:after="0" w:line="240" w:lineRule="auto"/>
        <w:rPr>
          <w:rFonts w:ascii="Times New Roman" w:hAnsi="Times New Roman" w:cs="Times New Roman"/>
          <w:sz w:val="20"/>
          <w:szCs w:val="20"/>
          <w:lang w:val="fr-FR"/>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6D3AC7">
        <w:rPr>
          <w:rFonts w:ascii="Times New Roman" w:hAnsi="Times New Roman" w:cs="Times New Roman"/>
          <w:sz w:val="20"/>
          <w:szCs w:val="20"/>
          <w:lang w:val="fr-FR"/>
        </w:rPr>
        <w:t xml:space="preserve">1 acre </w:t>
      </w:r>
      <w:proofErr w:type="spellStart"/>
      <w:r w:rsidRPr="006D3AC7">
        <w:rPr>
          <w:rFonts w:ascii="Times New Roman" w:hAnsi="Times New Roman" w:cs="Times New Roman"/>
          <w:sz w:val="20"/>
          <w:szCs w:val="20"/>
          <w:lang w:val="fr-FR"/>
        </w:rPr>
        <w:t>parcels</w:t>
      </w:r>
      <w:proofErr w:type="spellEnd"/>
      <w:r w:rsidRPr="006D3AC7">
        <w:rPr>
          <w:rFonts w:ascii="Times New Roman" w:hAnsi="Times New Roman" w:cs="Times New Roman"/>
          <w:sz w:val="20"/>
          <w:szCs w:val="20"/>
          <w:lang w:val="fr-FR"/>
        </w:rPr>
        <w:t xml:space="preserve"> minimum.</w:t>
      </w:r>
    </w:p>
    <w:p w14:paraId="64D59765" w14:textId="711DED8F" w:rsidR="00AD00FB" w:rsidRPr="006D3AC7" w:rsidRDefault="00AD00FB" w:rsidP="00A47A0A">
      <w:pPr>
        <w:spacing w:after="0" w:line="240" w:lineRule="auto"/>
        <w:rPr>
          <w:rFonts w:ascii="Times New Roman" w:hAnsi="Times New Roman" w:cs="Times New Roman"/>
          <w:sz w:val="20"/>
          <w:szCs w:val="20"/>
          <w:lang w:val="fr-FR"/>
        </w:rPr>
      </w:pPr>
    </w:p>
    <w:p w14:paraId="1E70EB31" w14:textId="1069DB3F" w:rsidR="00AD00FB" w:rsidRDefault="00AD00FB" w:rsidP="00A47A0A">
      <w:pPr>
        <w:spacing w:after="0" w:line="240" w:lineRule="auto"/>
        <w:rPr>
          <w:rFonts w:ascii="Times New Roman" w:hAnsi="Times New Roman" w:cs="Times New Roman"/>
          <w:sz w:val="20"/>
          <w:szCs w:val="20"/>
        </w:rPr>
      </w:pPr>
      <w:r w:rsidRPr="006D3AC7">
        <w:rPr>
          <w:rFonts w:ascii="Times New Roman" w:hAnsi="Times New Roman" w:cs="Times New Roman"/>
          <w:sz w:val="20"/>
          <w:szCs w:val="20"/>
          <w:lang w:val="fr-FR"/>
        </w:rPr>
        <w:t xml:space="preserve">Elko </w:t>
      </w:r>
      <w:proofErr w:type="spellStart"/>
      <w:r w:rsidRPr="006D3AC7">
        <w:rPr>
          <w:rFonts w:ascii="Times New Roman" w:hAnsi="Times New Roman" w:cs="Times New Roman"/>
          <w:sz w:val="20"/>
          <w:szCs w:val="20"/>
          <w:lang w:val="fr-FR"/>
        </w:rPr>
        <w:t>Summit</w:t>
      </w:r>
      <w:proofErr w:type="spellEnd"/>
      <w:r w:rsidRPr="006D3AC7">
        <w:rPr>
          <w:rFonts w:ascii="Times New Roman" w:hAnsi="Times New Roman" w:cs="Times New Roman"/>
          <w:sz w:val="20"/>
          <w:szCs w:val="20"/>
          <w:lang w:val="fr-FR"/>
        </w:rPr>
        <w:t xml:space="preserve"> </w:t>
      </w:r>
      <w:proofErr w:type="spellStart"/>
      <w:r w:rsidRPr="006D3AC7">
        <w:rPr>
          <w:rFonts w:ascii="Times New Roman" w:hAnsi="Times New Roman" w:cs="Times New Roman"/>
          <w:sz w:val="20"/>
          <w:szCs w:val="20"/>
          <w:lang w:val="fr-FR"/>
        </w:rPr>
        <w:t>Estates</w:t>
      </w:r>
      <w:proofErr w:type="spellEnd"/>
      <w:proofErr w:type="gramStart"/>
      <w:r w:rsidRPr="006D3AC7">
        <w:rPr>
          <w:rFonts w:ascii="Times New Roman" w:hAnsi="Times New Roman" w:cs="Times New Roman"/>
          <w:sz w:val="20"/>
          <w:szCs w:val="20"/>
          <w:lang w:val="fr-FR"/>
        </w:rPr>
        <w:tab/>
        <w:t xml:space="preserve">  </w:t>
      </w:r>
      <w:r w:rsidR="00F137B1" w:rsidRPr="006D3AC7">
        <w:rPr>
          <w:rFonts w:ascii="Times New Roman" w:hAnsi="Times New Roman" w:cs="Times New Roman"/>
          <w:sz w:val="20"/>
          <w:szCs w:val="20"/>
          <w:lang w:val="fr-FR"/>
        </w:rPr>
        <w:t>10</w:t>
      </w:r>
      <w:proofErr w:type="gramEnd"/>
      <w:r w:rsidR="00F137B1" w:rsidRPr="006D3AC7">
        <w:rPr>
          <w:rFonts w:ascii="Times New Roman" w:hAnsi="Times New Roman" w:cs="Times New Roman"/>
          <w:sz w:val="20"/>
          <w:szCs w:val="20"/>
          <w:lang w:val="fr-FR"/>
        </w:rPr>
        <w:t>-acre</w:t>
      </w:r>
      <w:r w:rsidRPr="006D3AC7">
        <w:rPr>
          <w:rFonts w:ascii="Times New Roman" w:hAnsi="Times New Roman" w:cs="Times New Roman"/>
          <w:sz w:val="20"/>
          <w:szCs w:val="20"/>
          <w:lang w:val="fr-FR"/>
        </w:rPr>
        <w:t xml:space="preserve"> </w:t>
      </w:r>
      <w:proofErr w:type="spellStart"/>
      <w:r w:rsidRPr="006D3AC7">
        <w:rPr>
          <w:rFonts w:ascii="Times New Roman" w:hAnsi="Times New Roman" w:cs="Times New Roman"/>
          <w:sz w:val="20"/>
          <w:szCs w:val="20"/>
          <w:lang w:val="fr-FR"/>
        </w:rPr>
        <w:t>parcels</w:t>
      </w:r>
      <w:proofErr w:type="spellEnd"/>
      <w:r w:rsidRPr="006D3AC7">
        <w:rPr>
          <w:rFonts w:ascii="Times New Roman" w:hAnsi="Times New Roman" w:cs="Times New Roman"/>
          <w:sz w:val="20"/>
          <w:szCs w:val="20"/>
          <w:lang w:val="fr-FR"/>
        </w:rPr>
        <w:t xml:space="preserve"> minimum. </w:t>
      </w:r>
      <w:r>
        <w:rPr>
          <w:rFonts w:ascii="Times New Roman" w:hAnsi="Times New Roman" w:cs="Times New Roman"/>
          <w:sz w:val="20"/>
          <w:szCs w:val="20"/>
        </w:rPr>
        <w:t>Contract out Road</w:t>
      </w:r>
      <w:r>
        <w:rPr>
          <w:rFonts w:ascii="Times New Roman" w:hAnsi="Times New Roman" w:cs="Times New Roman"/>
          <w:sz w:val="20"/>
          <w:szCs w:val="20"/>
        </w:rPr>
        <w:tab/>
        <w:t xml:space="preserve">     </w:t>
      </w:r>
      <w:r w:rsidR="00183033">
        <w:rPr>
          <w:rFonts w:ascii="Times New Roman" w:hAnsi="Times New Roman" w:cs="Times New Roman"/>
          <w:sz w:val="20"/>
          <w:szCs w:val="20"/>
        </w:rPr>
        <w:t xml:space="preserve"> </w:t>
      </w:r>
      <w:r>
        <w:rPr>
          <w:rFonts w:ascii="Times New Roman" w:hAnsi="Times New Roman" w:cs="Times New Roman"/>
          <w:sz w:val="20"/>
          <w:szCs w:val="20"/>
        </w:rPr>
        <w:t xml:space="preserve"> $2,500</w:t>
      </w:r>
      <w:r w:rsidR="00183033">
        <w:rPr>
          <w:rFonts w:ascii="Times New Roman" w:hAnsi="Times New Roman" w:cs="Times New Roman"/>
          <w:sz w:val="20"/>
          <w:szCs w:val="20"/>
        </w:rPr>
        <w:tab/>
      </w:r>
      <w:r w:rsidR="00183033">
        <w:rPr>
          <w:rFonts w:ascii="Times New Roman" w:hAnsi="Times New Roman" w:cs="Times New Roman"/>
          <w:sz w:val="20"/>
          <w:szCs w:val="20"/>
        </w:rPr>
        <w:tab/>
        <w:t xml:space="preserve">        75</w:t>
      </w:r>
    </w:p>
    <w:p w14:paraId="07F76A20" w14:textId="2D8B1C77" w:rsidR="00AD00FB" w:rsidRDefault="00AD00FB" w:rsidP="00A47A0A">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Maintenance.  No other amenities.</w:t>
      </w:r>
      <w:r w:rsidR="00183033">
        <w:rPr>
          <w:rFonts w:ascii="Times New Roman" w:hAnsi="Times New Roman" w:cs="Times New Roman"/>
          <w:sz w:val="20"/>
          <w:szCs w:val="20"/>
        </w:rPr>
        <w:t xml:space="preserve">                                   </w:t>
      </w:r>
      <w:r w:rsidR="00251F46">
        <w:rPr>
          <w:rFonts w:ascii="Times New Roman" w:hAnsi="Times New Roman" w:cs="Times New Roman"/>
          <w:sz w:val="20"/>
          <w:szCs w:val="20"/>
        </w:rPr>
        <w:t xml:space="preserve"> </w:t>
      </w:r>
      <w:r w:rsidR="00183033">
        <w:rPr>
          <w:rFonts w:ascii="Times New Roman" w:hAnsi="Times New Roman" w:cs="Times New Roman"/>
          <w:sz w:val="20"/>
          <w:szCs w:val="20"/>
        </w:rPr>
        <w:t>$    208 p/m</w:t>
      </w:r>
    </w:p>
    <w:p w14:paraId="1D132345" w14:textId="023CD9C0" w:rsidR="00183033" w:rsidRDefault="00183033" w:rsidP="00A47A0A">
      <w:pPr>
        <w:spacing w:after="0" w:line="240" w:lineRule="auto"/>
        <w:rPr>
          <w:rFonts w:ascii="Times New Roman" w:hAnsi="Times New Roman" w:cs="Times New Roman"/>
          <w:sz w:val="20"/>
          <w:szCs w:val="20"/>
        </w:rPr>
      </w:pPr>
    </w:p>
    <w:p w14:paraId="737A3965" w14:textId="3D4E9DE5" w:rsidR="00183033" w:rsidRDefault="00183033" w:rsidP="00A47A0A">
      <w:pPr>
        <w:spacing w:after="0" w:line="240" w:lineRule="auto"/>
        <w:rPr>
          <w:rFonts w:ascii="Times New Roman" w:hAnsi="Times New Roman" w:cs="Times New Roman"/>
          <w:sz w:val="20"/>
          <w:szCs w:val="20"/>
        </w:rPr>
      </w:pPr>
      <w:r>
        <w:rPr>
          <w:rFonts w:ascii="Times New Roman" w:hAnsi="Times New Roman" w:cs="Times New Roman"/>
          <w:sz w:val="20"/>
          <w:szCs w:val="20"/>
        </w:rPr>
        <w:t>Bear Valley Springs</w:t>
      </w:r>
      <w:r>
        <w:rPr>
          <w:rFonts w:ascii="Times New Roman" w:hAnsi="Times New Roman" w:cs="Times New Roman"/>
          <w:sz w:val="20"/>
          <w:szCs w:val="20"/>
        </w:rPr>
        <w:tab/>
        <w:t xml:space="preserve">  Equine facilities (6 arenas, barn pastures, trails),             $1,420</w:t>
      </w:r>
      <w:r>
        <w:rPr>
          <w:rFonts w:ascii="Times New Roman" w:hAnsi="Times New Roman" w:cs="Times New Roman"/>
          <w:sz w:val="20"/>
          <w:szCs w:val="20"/>
        </w:rPr>
        <w:tab/>
      </w:r>
      <w:r>
        <w:rPr>
          <w:rFonts w:ascii="Times New Roman" w:hAnsi="Times New Roman" w:cs="Times New Roman"/>
          <w:sz w:val="20"/>
          <w:szCs w:val="20"/>
        </w:rPr>
        <w:tab/>
        <w:t xml:space="preserve">      3,582</w:t>
      </w:r>
    </w:p>
    <w:p w14:paraId="5E14E9AA" w14:textId="0E347D9E" w:rsidR="00183033" w:rsidRDefault="00183033" w:rsidP="00A47A0A">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9-hole golf course, Clubhouse, campgrounds, athletic   </w:t>
      </w:r>
      <w:r w:rsidR="005B4AB6">
        <w:rPr>
          <w:rFonts w:ascii="Times New Roman" w:hAnsi="Times New Roman" w:cs="Times New Roman"/>
          <w:sz w:val="20"/>
          <w:szCs w:val="20"/>
        </w:rPr>
        <w:t xml:space="preserve">  </w:t>
      </w:r>
      <w:r>
        <w:rPr>
          <w:rFonts w:ascii="Times New Roman" w:hAnsi="Times New Roman" w:cs="Times New Roman"/>
          <w:sz w:val="20"/>
          <w:szCs w:val="20"/>
        </w:rPr>
        <w:t>$   118 p/m</w:t>
      </w:r>
    </w:p>
    <w:p w14:paraId="629F2B73" w14:textId="690E90F5" w:rsidR="00183033" w:rsidRDefault="00183033" w:rsidP="00A47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250E5C">
        <w:rPr>
          <w:rFonts w:ascii="Times New Roman" w:hAnsi="Times New Roman" w:cs="Times New Roman"/>
          <w:sz w:val="20"/>
          <w:szCs w:val="20"/>
        </w:rPr>
        <w:t>f</w:t>
      </w:r>
      <w:r>
        <w:rPr>
          <w:rFonts w:ascii="Times New Roman" w:hAnsi="Times New Roman" w:cs="Times New Roman"/>
          <w:sz w:val="20"/>
          <w:szCs w:val="20"/>
        </w:rPr>
        <w:t>ields, dog park, shooting range, tennis courts,               (2016 rates)</w:t>
      </w:r>
    </w:p>
    <w:p w14:paraId="4BD66004" w14:textId="5EA335A8" w:rsidR="00183033" w:rsidRDefault="00183033" w:rsidP="00A47A0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2 lakes, gated (separate district for roads &amp; utilities</w:t>
      </w:r>
    </w:p>
    <w:p w14:paraId="1A0C4A18" w14:textId="64834040" w:rsidR="00A47A0A" w:rsidRDefault="00A47A0A" w:rsidP="00A47A0A">
      <w:pPr>
        <w:spacing w:after="0" w:line="240" w:lineRule="auto"/>
        <w:rPr>
          <w:rFonts w:ascii="Times New Roman" w:hAnsi="Times New Roman" w:cs="Times New Roman"/>
          <w:sz w:val="20"/>
          <w:szCs w:val="20"/>
        </w:rPr>
      </w:pPr>
    </w:p>
    <w:p w14:paraId="377FC3DE" w14:textId="1784F944" w:rsidR="007B3813" w:rsidRDefault="007B3813" w:rsidP="00A47A0A">
      <w:pPr>
        <w:spacing w:after="0" w:line="240" w:lineRule="auto"/>
        <w:rPr>
          <w:rFonts w:ascii="Times New Roman" w:hAnsi="Times New Roman" w:cs="Times New Roman"/>
          <w:sz w:val="20"/>
          <w:szCs w:val="20"/>
        </w:rPr>
      </w:pPr>
    </w:p>
    <w:p w14:paraId="76ABEAB6" w14:textId="40CFFE85" w:rsidR="005B4AB6" w:rsidRDefault="00BB1432" w:rsidP="005B4AB6">
      <w:pPr>
        <w:rPr>
          <w:rFonts w:ascii="Times New Roman" w:hAnsi="Times New Roman" w:cs="Times New Roman"/>
          <w:b/>
          <w:bCs/>
          <w:sz w:val="24"/>
          <w:szCs w:val="24"/>
          <w:u w:val="single"/>
        </w:rPr>
      </w:pPr>
      <w:r>
        <w:rPr>
          <w:rFonts w:ascii="Times New Roman" w:hAnsi="Times New Roman" w:cs="Times New Roman"/>
          <w:b/>
          <w:bCs/>
          <w:sz w:val="24"/>
          <w:szCs w:val="24"/>
          <w:u w:val="single"/>
        </w:rPr>
        <w:t>TOTAL SCA INCOME AND EXPENSES  (2020 IS UNDER AUDIT)</w:t>
      </w:r>
    </w:p>
    <w:p w14:paraId="5D7DC37D" w14:textId="122A854E" w:rsidR="000E0786" w:rsidRDefault="00BB1432" w:rsidP="000E0786">
      <w:pPr>
        <w:spacing w:after="0" w:line="240" w:lineRule="auto"/>
        <w:rPr>
          <w:rFonts w:ascii="Times New Roman" w:hAnsi="Times New Roman" w:cs="Times New Roman"/>
          <w:noProof/>
        </w:rPr>
      </w:pPr>
      <w:r>
        <w:rPr>
          <w:noProof/>
        </w:rPr>
        <w:t xml:space="preserve"> </w:t>
      </w:r>
      <w:r w:rsidR="000E0786" w:rsidRPr="000E0786">
        <w:rPr>
          <w:rFonts w:ascii="Times New Roman" w:hAnsi="Times New Roman" w:cs="Times New Roman"/>
          <w:noProof/>
        </w:rPr>
        <w:t>2018</w:t>
      </w:r>
      <w:r>
        <w:rPr>
          <w:rFonts w:ascii="Times New Roman" w:hAnsi="Times New Roman" w:cs="Times New Roman"/>
          <w:noProof/>
        </w:rPr>
        <w:tab/>
        <w:t>TOTAL INCOME:</w:t>
      </w:r>
      <w:r>
        <w:rPr>
          <w:rFonts w:ascii="Times New Roman" w:hAnsi="Times New Roman" w:cs="Times New Roman"/>
          <w:noProof/>
        </w:rPr>
        <w:tab/>
      </w:r>
      <w:r w:rsidR="000E0786">
        <w:rPr>
          <w:rFonts w:ascii="Times New Roman" w:hAnsi="Times New Roman" w:cs="Times New Roman"/>
          <w:noProof/>
        </w:rPr>
        <w:t>$</w:t>
      </w:r>
      <w:r w:rsidR="00250E5C">
        <w:rPr>
          <w:rFonts w:ascii="Times New Roman" w:hAnsi="Times New Roman" w:cs="Times New Roman"/>
          <w:noProof/>
        </w:rPr>
        <w:t>4,862,487</w:t>
      </w:r>
      <w:r>
        <w:rPr>
          <w:rFonts w:ascii="Times New Roman" w:hAnsi="Times New Roman" w:cs="Times New Roman"/>
          <w:noProof/>
        </w:rPr>
        <w:tab/>
      </w:r>
      <w:r>
        <w:rPr>
          <w:rFonts w:ascii="Times New Roman" w:hAnsi="Times New Roman" w:cs="Times New Roman"/>
          <w:noProof/>
        </w:rPr>
        <w:tab/>
      </w:r>
      <w:r w:rsidR="000E0786">
        <w:rPr>
          <w:rFonts w:ascii="Times New Roman" w:hAnsi="Times New Roman" w:cs="Times New Roman"/>
          <w:noProof/>
        </w:rPr>
        <w:t>2018</w:t>
      </w:r>
      <w:r>
        <w:rPr>
          <w:rFonts w:ascii="Times New Roman" w:hAnsi="Times New Roman" w:cs="Times New Roman"/>
          <w:noProof/>
        </w:rPr>
        <w:tab/>
        <w:t>TOTAL EXPENSES</w:t>
      </w:r>
      <w:r w:rsidR="000E0786">
        <w:rPr>
          <w:rFonts w:ascii="Times New Roman" w:hAnsi="Times New Roman" w:cs="Times New Roman"/>
          <w:noProof/>
        </w:rPr>
        <w:t>: $</w:t>
      </w:r>
      <w:r w:rsidR="00250E5C">
        <w:rPr>
          <w:rFonts w:ascii="Times New Roman" w:hAnsi="Times New Roman" w:cs="Times New Roman"/>
          <w:noProof/>
        </w:rPr>
        <w:t>4,453,544</w:t>
      </w:r>
    </w:p>
    <w:p w14:paraId="139F4E11" w14:textId="171F6A78" w:rsidR="000E0786" w:rsidRPr="00BB1432" w:rsidRDefault="000E0786" w:rsidP="000E0786">
      <w:pPr>
        <w:spacing w:after="0" w:line="240" w:lineRule="auto"/>
        <w:rPr>
          <w:rFonts w:ascii="Times New Roman" w:hAnsi="Times New Roman" w:cs="Times New Roman"/>
          <w:noProof/>
        </w:rPr>
      </w:pPr>
      <w:r>
        <w:rPr>
          <w:rFonts w:ascii="Times New Roman" w:hAnsi="Times New Roman" w:cs="Times New Roman"/>
          <w:noProof/>
        </w:rPr>
        <w:t xml:space="preserve"> 2019 </w:t>
      </w:r>
      <w:r>
        <w:rPr>
          <w:rFonts w:ascii="Times New Roman" w:hAnsi="Times New Roman" w:cs="Times New Roman"/>
          <w:noProof/>
        </w:rPr>
        <w:tab/>
        <w:t>TOTAL INCOME:</w:t>
      </w:r>
      <w:r>
        <w:rPr>
          <w:rFonts w:ascii="Times New Roman" w:hAnsi="Times New Roman" w:cs="Times New Roman"/>
          <w:noProof/>
        </w:rPr>
        <w:tab/>
        <w:t>$</w:t>
      </w:r>
      <w:r w:rsidR="00250E5C">
        <w:rPr>
          <w:rFonts w:ascii="Times New Roman" w:hAnsi="Times New Roman" w:cs="Times New Roman"/>
          <w:noProof/>
        </w:rPr>
        <w:t>4,996,214</w:t>
      </w:r>
      <w:r w:rsidR="00250E5C">
        <w:rPr>
          <w:rFonts w:ascii="Times New Roman" w:hAnsi="Times New Roman" w:cs="Times New Roman"/>
          <w:noProof/>
        </w:rPr>
        <w:tab/>
      </w:r>
      <w:r>
        <w:rPr>
          <w:rFonts w:ascii="Times New Roman" w:hAnsi="Times New Roman" w:cs="Times New Roman"/>
          <w:noProof/>
        </w:rPr>
        <w:tab/>
        <w:t>2019</w:t>
      </w:r>
      <w:r>
        <w:rPr>
          <w:rFonts w:ascii="Times New Roman" w:hAnsi="Times New Roman" w:cs="Times New Roman"/>
          <w:noProof/>
        </w:rPr>
        <w:tab/>
        <w:t>TOTAL EXPENSES: $</w:t>
      </w:r>
      <w:r w:rsidR="00250E5C">
        <w:rPr>
          <w:rFonts w:ascii="Times New Roman" w:hAnsi="Times New Roman" w:cs="Times New Roman"/>
          <w:noProof/>
        </w:rPr>
        <w:t>4,783.636</w:t>
      </w:r>
    </w:p>
    <w:p w14:paraId="5A959824" w14:textId="295187BC" w:rsidR="00AB356B" w:rsidRPr="00493151" w:rsidRDefault="00AB356B" w:rsidP="001A4448">
      <w:pPr>
        <w:rPr>
          <w:rFonts w:ascii="Times New Roman" w:hAnsi="Times New Roman" w:cs="Times New Roman"/>
          <w:noProof/>
          <w:u w:val="single"/>
        </w:rPr>
      </w:pPr>
      <w:r>
        <w:rPr>
          <w:noProof/>
        </w:rPr>
        <w:lastRenderedPageBreak/>
        <w:drawing>
          <wp:anchor distT="0" distB="0" distL="114300" distR="114300" simplePos="0" relativeHeight="251659264" behindDoc="0" locked="0" layoutInCell="1" allowOverlap="1" wp14:anchorId="530D9AC9" wp14:editId="7783967A">
            <wp:simplePos x="0" y="0"/>
            <wp:positionH relativeFrom="column">
              <wp:posOffset>400050</wp:posOffset>
            </wp:positionH>
            <wp:positionV relativeFrom="page">
              <wp:posOffset>933450</wp:posOffset>
            </wp:positionV>
            <wp:extent cx="5019675" cy="30099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9675" cy="3009900"/>
                    </a:xfrm>
                    <a:prstGeom prst="rect">
                      <a:avLst/>
                    </a:prstGeom>
                    <a:noFill/>
                    <a:ln>
                      <a:noFill/>
                    </a:ln>
                  </pic:spPr>
                </pic:pic>
              </a:graphicData>
            </a:graphic>
            <wp14:sizeRelV relativeFrom="margin">
              <wp14:pctHeight>0</wp14:pctHeight>
            </wp14:sizeRelV>
          </wp:anchor>
        </w:drawing>
      </w:r>
      <w:r w:rsidR="00493151">
        <w:rPr>
          <w:rFonts w:ascii="Times New Roman" w:hAnsi="Times New Roman" w:cs="Times New Roman"/>
          <w:b/>
          <w:bCs/>
          <w:noProof/>
          <w:u w:val="single"/>
        </w:rPr>
        <w:t>ALLOCATIONS</w:t>
      </w:r>
    </w:p>
    <w:p w14:paraId="23067520" w14:textId="102C81FE" w:rsidR="00AB356B" w:rsidRDefault="00AB356B" w:rsidP="001A4448">
      <w:pPr>
        <w:rPr>
          <w:noProof/>
        </w:rPr>
      </w:pPr>
    </w:p>
    <w:p w14:paraId="1BBB1476" w14:textId="77777777" w:rsidR="00AB356B" w:rsidRDefault="00AB356B" w:rsidP="001A4448">
      <w:pPr>
        <w:rPr>
          <w:noProof/>
        </w:rPr>
      </w:pPr>
    </w:p>
    <w:p w14:paraId="5ACFE58D" w14:textId="01B03AA0" w:rsidR="00DF0D95" w:rsidRDefault="00DF0D95" w:rsidP="001A4448">
      <w:pPr>
        <w:rPr>
          <w:noProof/>
        </w:rPr>
      </w:pPr>
    </w:p>
    <w:p w14:paraId="274F5E79" w14:textId="77777777" w:rsidR="00F042B8" w:rsidRDefault="001A4448" w:rsidP="008C74AE">
      <w:pPr>
        <w:rPr>
          <w:rFonts w:ascii="Times New Roman" w:hAnsi="Times New Roman" w:cs="Times New Roman"/>
          <w:sz w:val="24"/>
          <w:szCs w:val="24"/>
        </w:rPr>
      </w:pPr>
      <w:r>
        <w:rPr>
          <w:rFonts w:ascii="Times New Roman" w:hAnsi="Times New Roman" w:cs="Times New Roman"/>
          <w:sz w:val="24"/>
          <w:szCs w:val="24"/>
        </w:rPr>
        <w:br w:type="textWrapping" w:clear="all"/>
      </w:r>
    </w:p>
    <w:p w14:paraId="623C926B" w14:textId="2B7AF680" w:rsidR="008C74AE" w:rsidRPr="007F3341" w:rsidRDefault="008C74AE" w:rsidP="008C74AE">
      <w:pPr>
        <w:rPr>
          <w:rFonts w:ascii="Times New Roman" w:hAnsi="Times New Roman" w:cs="Times New Roman"/>
          <w:sz w:val="24"/>
          <w:szCs w:val="24"/>
        </w:rPr>
      </w:pPr>
      <w:r>
        <w:rPr>
          <w:rFonts w:ascii="Times New Roman" w:hAnsi="Times New Roman" w:cs="Times New Roman"/>
          <w:sz w:val="24"/>
          <w:szCs w:val="24"/>
        </w:rPr>
        <w:t xml:space="preserve">This document complies with the overall strategic plan for the Spring Creek Association.  The Association is committed to working with organizations to make a full range of program and recreation opportunities available so our residents can enjoy them. (Goal Two: Programs &amp; Recreation; SCA Strategic Plan).  </w:t>
      </w:r>
    </w:p>
    <w:p w14:paraId="48CA0343" w14:textId="28843550" w:rsidR="008C74AE" w:rsidRPr="00242CB7" w:rsidRDefault="008C74AE" w:rsidP="008C74AE">
      <w:pPr>
        <w:rPr>
          <w:rFonts w:ascii="Times New Roman" w:hAnsi="Times New Roman" w:cs="Times New Roman"/>
          <w:b/>
          <w:bCs/>
          <w:sz w:val="24"/>
          <w:szCs w:val="24"/>
        </w:rPr>
      </w:pPr>
      <w:r w:rsidRPr="00242CB7">
        <w:rPr>
          <w:rFonts w:ascii="Times New Roman" w:hAnsi="Times New Roman" w:cs="Times New Roman"/>
          <w:b/>
          <w:bCs/>
          <w:sz w:val="24"/>
          <w:szCs w:val="24"/>
        </w:rPr>
        <w:t xml:space="preserve">Primary Objective: Update facilities and amenities to meet the </w:t>
      </w:r>
      <w:r w:rsidR="008435C4">
        <w:rPr>
          <w:rFonts w:ascii="Times New Roman" w:hAnsi="Times New Roman" w:cs="Times New Roman"/>
          <w:b/>
          <w:bCs/>
          <w:sz w:val="24"/>
          <w:szCs w:val="24"/>
        </w:rPr>
        <w:t>community’s</w:t>
      </w:r>
      <w:r w:rsidRPr="00242CB7">
        <w:rPr>
          <w:rFonts w:ascii="Times New Roman" w:hAnsi="Times New Roman" w:cs="Times New Roman"/>
          <w:b/>
          <w:bCs/>
          <w:sz w:val="24"/>
          <w:szCs w:val="24"/>
        </w:rPr>
        <w:t xml:space="preserve"> changing needs and demands.</w:t>
      </w:r>
    </w:p>
    <w:p w14:paraId="4F434675" w14:textId="47151DCC" w:rsidR="008C74AE" w:rsidRPr="001A4448" w:rsidRDefault="001A4448" w:rsidP="00BB1432">
      <w:pPr>
        <w:rPr>
          <w:rFonts w:ascii="Times New Roman" w:hAnsi="Times New Roman" w:cs="Times New Roman"/>
          <w:sz w:val="24"/>
          <w:szCs w:val="24"/>
        </w:rPr>
      </w:pPr>
      <w:r>
        <w:rPr>
          <w:rFonts w:ascii="Times New Roman" w:hAnsi="Times New Roman" w:cs="Times New Roman"/>
          <w:sz w:val="24"/>
          <w:szCs w:val="24"/>
        </w:rPr>
        <w:t>The field and player fees do not cover the costs for maintaining, upgrades or production of new fields.</w:t>
      </w:r>
    </w:p>
    <w:p w14:paraId="1E438187" w14:textId="7EC10E01" w:rsidR="00BB1432" w:rsidRPr="008C74AE" w:rsidRDefault="008C74AE" w:rsidP="00BB1432">
      <w:pPr>
        <w:rPr>
          <w:rFonts w:ascii="Times New Roman" w:hAnsi="Times New Roman" w:cs="Times New Roman"/>
          <w:b/>
          <w:bCs/>
          <w:sz w:val="24"/>
          <w:szCs w:val="24"/>
          <w:u w:val="single"/>
        </w:rPr>
      </w:pPr>
      <w:r>
        <w:rPr>
          <w:rFonts w:ascii="Times New Roman" w:hAnsi="Times New Roman" w:cs="Times New Roman"/>
          <w:b/>
          <w:bCs/>
          <w:sz w:val="24"/>
          <w:szCs w:val="24"/>
          <w:u w:val="single"/>
        </w:rPr>
        <w:t>SPORT FIELDS NEW AND UPGRADES</w:t>
      </w:r>
    </w:p>
    <w:p w14:paraId="3A640553" w14:textId="3D083AE3" w:rsidR="00BB1432" w:rsidRDefault="001A4448" w:rsidP="00E1344E">
      <w:pPr>
        <w:spacing w:after="0" w:line="240" w:lineRule="auto"/>
        <w:rPr>
          <w:rFonts w:ascii="Times New Roman" w:hAnsi="Times New Roman" w:cs="Times New Roman"/>
          <w:b/>
          <w:bCs/>
          <w:sz w:val="24"/>
          <w:szCs w:val="24"/>
        </w:rPr>
      </w:pPr>
      <w:r>
        <w:rPr>
          <w:rFonts w:ascii="Times New Roman" w:hAnsi="Times New Roman" w:cs="Times New Roman"/>
          <w:b/>
          <w:bCs/>
          <w:sz w:val="24"/>
          <w:szCs w:val="24"/>
          <w:u w:val="single"/>
        </w:rPr>
        <w:t>Football Fields</w:t>
      </w: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t>Revenue Generated:  $  2,850</w:t>
      </w:r>
      <w:r>
        <w:rPr>
          <w:rFonts w:ascii="Times New Roman" w:hAnsi="Times New Roman" w:cs="Times New Roman"/>
          <w:b/>
          <w:bCs/>
          <w:sz w:val="24"/>
          <w:szCs w:val="24"/>
        </w:rPr>
        <w:tab/>
        <w:t>2019</w:t>
      </w:r>
    </w:p>
    <w:p w14:paraId="68521A09" w14:textId="58E54BF9" w:rsidR="00B768F7" w:rsidRDefault="00B768F7" w:rsidP="00BB1432">
      <w:pPr>
        <w:rPr>
          <w:rFonts w:ascii="Times New Roman" w:hAnsi="Times New Roman" w:cs="Times New Roman"/>
          <w:b/>
          <w:bCs/>
          <w:sz w:val="24"/>
          <w:szCs w:val="24"/>
        </w:rPr>
      </w:pPr>
      <w:r>
        <w:rPr>
          <w:rFonts w:ascii="Times New Roman" w:hAnsi="Times New Roman" w:cs="Times New Roman"/>
          <w:b/>
          <w:bCs/>
          <w:sz w:val="24"/>
          <w:szCs w:val="24"/>
        </w:rPr>
        <w:t xml:space="preserve">                                                                                      $   0</w:t>
      </w:r>
      <w:r>
        <w:rPr>
          <w:rFonts w:ascii="Times New Roman" w:hAnsi="Times New Roman" w:cs="Times New Roman"/>
          <w:b/>
          <w:bCs/>
          <w:sz w:val="24"/>
          <w:szCs w:val="24"/>
        </w:rPr>
        <w:tab/>
      </w:r>
      <w:r>
        <w:rPr>
          <w:rFonts w:ascii="Times New Roman" w:hAnsi="Times New Roman" w:cs="Times New Roman"/>
          <w:b/>
          <w:bCs/>
          <w:sz w:val="24"/>
          <w:szCs w:val="24"/>
        </w:rPr>
        <w:tab/>
        <w:t>2020</w:t>
      </w:r>
      <w:r w:rsidR="0020268D">
        <w:rPr>
          <w:rFonts w:ascii="Times New Roman" w:hAnsi="Times New Roman" w:cs="Times New Roman"/>
          <w:b/>
          <w:bCs/>
          <w:sz w:val="24"/>
          <w:szCs w:val="24"/>
        </w:rPr>
        <w:t xml:space="preserve"> </w:t>
      </w:r>
      <w:r w:rsidR="006F5BE7">
        <w:rPr>
          <w:rFonts w:ascii="Times New Roman" w:hAnsi="Times New Roman" w:cs="Times New Roman"/>
          <w:b/>
          <w:bCs/>
          <w:sz w:val="24"/>
          <w:szCs w:val="24"/>
        </w:rPr>
        <w:t>Covid</w:t>
      </w:r>
      <w:r w:rsidR="008F7BA5">
        <w:rPr>
          <w:rFonts w:ascii="Times New Roman" w:hAnsi="Times New Roman" w:cs="Times New Roman"/>
          <w:b/>
          <w:bCs/>
          <w:sz w:val="24"/>
          <w:szCs w:val="24"/>
        </w:rPr>
        <w:t>-19</w:t>
      </w:r>
    </w:p>
    <w:p w14:paraId="52117E93" w14:textId="74C696C2" w:rsidR="001A4448" w:rsidRDefault="001A4448"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Costs/Expenses:</w:t>
      </w:r>
    </w:p>
    <w:p w14:paraId="019286F1" w14:textId="6D365C0E" w:rsidR="001A4448" w:rsidRDefault="001A4448"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ab/>
        <w:t>Football Field Construction/Irrigation:</w:t>
      </w:r>
      <w:r>
        <w:rPr>
          <w:rFonts w:ascii="Times New Roman" w:hAnsi="Times New Roman" w:cs="Times New Roman"/>
          <w:sz w:val="24"/>
          <w:szCs w:val="24"/>
        </w:rPr>
        <w:tab/>
        <w:t>$146,266</w:t>
      </w:r>
    </w:p>
    <w:p w14:paraId="5976722E" w14:textId="18110943" w:rsidR="001A4448" w:rsidRDefault="001A4448"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Goal Posts/Bleachers/Scoreboards</w:t>
      </w:r>
      <w:r>
        <w:rPr>
          <w:rFonts w:ascii="Times New Roman" w:hAnsi="Times New Roman" w:cs="Times New Roman"/>
          <w:sz w:val="24"/>
          <w:szCs w:val="24"/>
        </w:rPr>
        <w:tab/>
      </w:r>
      <w:r>
        <w:rPr>
          <w:rFonts w:ascii="Times New Roman" w:hAnsi="Times New Roman" w:cs="Times New Roman"/>
          <w:sz w:val="24"/>
          <w:szCs w:val="24"/>
        </w:rPr>
        <w:tab/>
        <w:t xml:space="preserve">$ 50,000 </w:t>
      </w:r>
      <w:r>
        <w:rPr>
          <w:rFonts w:ascii="Times New Roman" w:hAnsi="Times New Roman" w:cs="Times New Roman"/>
          <w:sz w:val="24"/>
          <w:szCs w:val="24"/>
        </w:rPr>
        <w:tab/>
        <w:t>(B</w:t>
      </w:r>
      <w:r w:rsidR="0006576A">
        <w:rPr>
          <w:rFonts w:ascii="Times New Roman" w:hAnsi="Times New Roman" w:cs="Times New Roman"/>
          <w:sz w:val="24"/>
          <w:szCs w:val="24"/>
        </w:rPr>
        <w:t>OD Additional</w:t>
      </w:r>
      <w:r>
        <w:rPr>
          <w:rFonts w:ascii="Times New Roman" w:hAnsi="Times New Roman" w:cs="Times New Roman"/>
          <w:sz w:val="24"/>
          <w:szCs w:val="24"/>
        </w:rPr>
        <w:t xml:space="preserve"> Allocation)</w:t>
      </w:r>
    </w:p>
    <w:p w14:paraId="439861C3" w14:textId="544A646C" w:rsidR="001A4448" w:rsidRDefault="001A4448" w:rsidP="001A444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Engineering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4448">
        <w:rPr>
          <w:rFonts w:ascii="Times New Roman" w:hAnsi="Times New Roman" w:cs="Times New Roman"/>
          <w:sz w:val="24"/>
          <w:szCs w:val="24"/>
          <w:u w:val="single"/>
        </w:rPr>
        <w:t>$   4,985</w:t>
      </w:r>
    </w:p>
    <w:p w14:paraId="44FB5FB2" w14:textId="648DAF2D" w:rsidR="001A4448" w:rsidRDefault="001A4448"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$201,251</w:t>
      </w:r>
    </w:p>
    <w:p w14:paraId="2A864650" w14:textId="77777777" w:rsidR="001A4448" w:rsidRDefault="001A4448" w:rsidP="001A4448">
      <w:pPr>
        <w:spacing w:after="0" w:line="240" w:lineRule="auto"/>
        <w:rPr>
          <w:rFonts w:ascii="Times New Roman" w:hAnsi="Times New Roman" w:cs="Times New Roman"/>
          <w:sz w:val="24"/>
          <w:szCs w:val="24"/>
        </w:rPr>
      </w:pPr>
    </w:p>
    <w:p w14:paraId="4A24B89C" w14:textId="2859A68E" w:rsidR="001A4448" w:rsidRDefault="001A4448"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Labor Costs: </w:t>
      </w:r>
      <w:r>
        <w:rPr>
          <w:rFonts w:ascii="Times New Roman" w:hAnsi="Times New Roman" w:cs="Times New Roman"/>
          <w:sz w:val="24"/>
          <w:szCs w:val="24"/>
        </w:rPr>
        <w:tab/>
        <w:t xml:space="preserve"> 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37,622</w:t>
      </w:r>
    </w:p>
    <w:p w14:paraId="361CB8F6" w14:textId="43753527" w:rsidR="001A4448" w:rsidRDefault="001A4448"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4448">
        <w:rPr>
          <w:rFonts w:ascii="Times New Roman" w:hAnsi="Times New Roman" w:cs="Times New Roman"/>
          <w:sz w:val="24"/>
          <w:szCs w:val="24"/>
          <w:u w:val="single"/>
        </w:rPr>
        <w:t>$    8,247</w:t>
      </w:r>
    </w:p>
    <w:p w14:paraId="0284F063" w14:textId="12576B3B" w:rsidR="001A4448" w:rsidRDefault="00594013"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45,869</w:t>
      </w:r>
    </w:p>
    <w:p w14:paraId="3EB98183" w14:textId="6DAA5894" w:rsidR="00594013" w:rsidRDefault="00594013" w:rsidP="001A4448">
      <w:pPr>
        <w:spacing w:after="0" w:line="240" w:lineRule="auto"/>
        <w:rPr>
          <w:rFonts w:ascii="Times New Roman" w:hAnsi="Times New Roman" w:cs="Times New Roman"/>
          <w:sz w:val="24"/>
          <w:szCs w:val="24"/>
        </w:rPr>
      </w:pPr>
    </w:p>
    <w:p w14:paraId="3B150560" w14:textId="4E9FC4EE" w:rsidR="00594013" w:rsidRDefault="00594013"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TOTAL COSTS: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$247,120</w:t>
      </w:r>
    </w:p>
    <w:p w14:paraId="6252C064" w14:textId="1D7EB266" w:rsidR="00EF36E7" w:rsidRDefault="00EF36E7"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Percent of Revenue Collected: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1.15%</w:t>
      </w:r>
    </w:p>
    <w:p w14:paraId="51445129" w14:textId="77777777" w:rsidR="00CD77F6" w:rsidRDefault="00CD77F6" w:rsidP="001A4448">
      <w:pPr>
        <w:spacing w:after="0" w:line="240" w:lineRule="auto"/>
        <w:rPr>
          <w:rFonts w:ascii="Times New Roman" w:hAnsi="Times New Roman" w:cs="Times New Roman"/>
          <w:b/>
          <w:bCs/>
          <w:sz w:val="24"/>
          <w:szCs w:val="24"/>
          <w:u w:val="single"/>
        </w:rPr>
      </w:pPr>
    </w:p>
    <w:p w14:paraId="701CDE00" w14:textId="77777777" w:rsidR="00CD77F6" w:rsidRDefault="00CD77F6" w:rsidP="001A4448">
      <w:pPr>
        <w:spacing w:after="0" w:line="240" w:lineRule="auto"/>
        <w:rPr>
          <w:rFonts w:ascii="Times New Roman" w:hAnsi="Times New Roman" w:cs="Times New Roman"/>
          <w:b/>
          <w:bCs/>
          <w:sz w:val="24"/>
          <w:szCs w:val="24"/>
          <w:u w:val="single"/>
        </w:rPr>
      </w:pPr>
    </w:p>
    <w:p w14:paraId="547DB4B9" w14:textId="77777777" w:rsidR="00CD77F6" w:rsidRDefault="00CD77F6" w:rsidP="001A4448">
      <w:pPr>
        <w:spacing w:after="0" w:line="240" w:lineRule="auto"/>
        <w:rPr>
          <w:rFonts w:ascii="Times New Roman" w:hAnsi="Times New Roman" w:cs="Times New Roman"/>
          <w:b/>
          <w:bCs/>
          <w:sz w:val="24"/>
          <w:szCs w:val="24"/>
          <w:u w:val="single"/>
        </w:rPr>
      </w:pPr>
    </w:p>
    <w:p w14:paraId="725C14B0" w14:textId="77777777" w:rsidR="00CD77F6" w:rsidRDefault="00CD77F6" w:rsidP="001A4448">
      <w:pPr>
        <w:spacing w:after="0" w:line="240" w:lineRule="auto"/>
        <w:rPr>
          <w:rFonts w:ascii="Times New Roman" w:hAnsi="Times New Roman" w:cs="Times New Roman"/>
          <w:b/>
          <w:bCs/>
          <w:sz w:val="24"/>
          <w:szCs w:val="24"/>
          <w:u w:val="single"/>
        </w:rPr>
      </w:pPr>
    </w:p>
    <w:p w14:paraId="009057C3" w14:textId="77777777" w:rsidR="00CD77F6" w:rsidRDefault="00CD77F6" w:rsidP="001A4448">
      <w:pPr>
        <w:spacing w:after="0" w:line="240" w:lineRule="auto"/>
        <w:rPr>
          <w:rFonts w:ascii="Times New Roman" w:hAnsi="Times New Roman" w:cs="Times New Roman"/>
          <w:b/>
          <w:bCs/>
          <w:sz w:val="24"/>
          <w:szCs w:val="24"/>
          <w:u w:val="single"/>
        </w:rPr>
      </w:pPr>
    </w:p>
    <w:p w14:paraId="3929F040" w14:textId="51929CA5" w:rsidR="001A4448" w:rsidRDefault="0006576A" w:rsidP="001A4448">
      <w:pPr>
        <w:spacing w:after="0" w:line="240" w:lineRule="auto"/>
        <w:rPr>
          <w:rFonts w:ascii="Times New Roman" w:hAnsi="Times New Roman" w:cs="Times New Roman"/>
          <w:b/>
          <w:bCs/>
          <w:sz w:val="24"/>
          <w:szCs w:val="24"/>
        </w:rPr>
      </w:pPr>
      <w:r w:rsidRPr="0006576A">
        <w:rPr>
          <w:rFonts w:ascii="Times New Roman" w:hAnsi="Times New Roman" w:cs="Times New Roman"/>
          <w:b/>
          <w:bCs/>
          <w:sz w:val="24"/>
          <w:szCs w:val="24"/>
          <w:u w:val="single"/>
        </w:rPr>
        <w:lastRenderedPageBreak/>
        <w:t>Schuckmann’s Baseball/Softball</w:t>
      </w:r>
      <w:r w:rsidR="0020268D">
        <w:rPr>
          <w:rFonts w:ascii="Times New Roman" w:hAnsi="Times New Roman" w:cs="Times New Roman"/>
          <w:b/>
          <w:bCs/>
          <w:sz w:val="24"/>
          <w:szCs w:val="24"/>
        </w:rPr>
        <w:t>:</w:t>
      </w:r>
      <w:r w:rsidR="0020268D">
        <w:rPr>
          <w:rFonts w:ascii="Times New Roman" w:hAnsi="Times New Roman" w:cs="Times New Roman"/>
          <w:b/>
          <w:bCs/>
          <w:sz w:val="24"/>
          <w:szCs w:val="24"/>
        </w:rPr>
        <w:tab/>
        <w:t>Revenue Generated: $  7,515</w:t>
      </w:r>
      <w:r w:rsidR="0020268D">
        <w:rPr>
          <w:rFonts w:ascii="Times New Roman" w:hAnsi="Times New Roman" w:cs="Times New Roman"/>
          <w:b/>
          <w:bCs/>
          <w:sz w:val="24"/>
          <w:szCs w:val="24"/>
        </w:rPr>
        <w:tab/>
        <w:t>2018</w:t>
      </w:r>
    </w:p>
    <w:p w14:paraId="24607931" w14:textId="4029C7F3" w:rsidR="0020268D" w:rsidRDefault="0020268D" w:rsidP="001A44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6,330</w:t>
      </w:r>
      <w:r>
        <w:rPr>
          <w:rFonts w:ascii="Times New Roman" w:hAnsi="Times New Roman" w:cs="Times New Roman"/>
          <w:b/>
          <w:bCs/>
          <w:sz w:val="24"/>
          <w:szCs w:val="24"/>
        </w:rPr>
        <w:tab/>
        <w:t>2019</w:t>
      </w:r>
    </w:p>
    <w:p w14:paraId="1DE88BF9" w14:textId="10AF08CB" w:rsidR="0020268D" w:rsidRPr="0020268D" w:rsidRDefault="0020268D" w:rsidP="001A44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0 </w:t>
      </w:r>
      <w:r>
        <w:rPr>
          <w:rFonts w:ascii="Times New Roman" w:hAnsi="Times New Roman" w:cs="Times New Roman"/>
          <w:b/>
          <w:bCs/>
          <w:sz w:val="24"/>
          <w:szCs w:val="24"/>
        </w:rPr>
        <w:tab/>
        <w:t xml:space="preserve">2020 </w:t>
      </w:r>
      <w:r w:rsidR="008F7BA5">
        <w:rPr>
          <w:rFonts w:ascii="Times New Roman" w:hAnsi="Times New Roman" w:cs="Times New Roman"/>
          <w:b/>
          <w:bCs/>
          <w:sz w:val="24"/>
          <w:szCs w:val="24"/>
        </w:rPr>
        <w:t>Covid-19</w:t>
      </w:r>
    </w:p>
    <w:p w14:paraId="59643E7A" w14:textId="11EBA3E9" w:rsidR="0020268D" w:rsidRPr="008203B8" w:rsidRDefault="008203B8" w:rsidP="001A4448">
      <w:pPr>
        <w:spacing w:after="0" w:line="240" w:lineRule="auto"/>
        <w:rPr>
          <w:rFonts w:ascii="Times New Roman" w:hAnsi="Times New Roman" w:cs="Times New Roman"/>
          <w:b/>
          <w:bCs/>
          <w:sz w:val="24"/>
          <w:szCs w:val="24"/>
          <w:u w:val="single"/>
        </w:rPr>
      </w:pPr>
      <w:r w:rsidRPr="008203B8">
        <w:rPr>
          <w:rFonts w:ascii="Times New Roman" w:hAnsi="Times New Roman" w:cs="Times New Roman"/>
          <w:b/>
          <w:bCs/>
          <w:sz w:val="24"/>
          <w:szCs w:val="24"/>
          <w:u w:val="single"/>
        </w:rPr>
        <w:t>COSTS TO UPGRADE FIELDS</w:t>
      </w:r>
      <w:r>
        <w:rPr>
          <w:rFonts w:ascii="Times New Roman" w:hAnsi="Times New Roman" w:cs="Times New Roman"/>
          <w:b/>
          <w:bCs/>
          <w:sz w:val="24"/>
          <w:szCs w:val="24"/>
          <w:u w:val="single"/>
        </w:rPr>
        <w:t>:</w:t>
      </w:r>
    </w:p>
    <w:p w14:paraId="09A83E6B" w14:textId="0699E7F4" w:rsidR="001A4448" w:rsidRDefault="00291E9D"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20268D">
        <w:rPr>
          <w:rFonts w:ascii="Times New Roman" w:hAnsi="Times New Roman" w:cs="Times New Roman"/>
          <w:sz w:val="24"/>
          <w:szCs w:val="24"/>
        </w:rPr>
        <w:tab/>
      </w:r>
      <w:r>
        <w:rPr>
          <w:rFonts w:ascii="Times New Roman" w:hAnsi="Times New Roman" w:cs="Times New Roman"/>
          <w:sz w:val="24"/>
          <w:szCs w:val="24"/>
        </w:rPr>
        <w:t>Funds Spent</w:t>
      </w:r>
      <w:r w:rsidR="00A7052F">
        <w:rPr>
          <w:rFonts w:ascii="Times New Roman" w:hAnsi="Times New Roman" w:cs="Times New Roman"/>
          <w:sz w:val="24"/>
          <w:szCs w:val="24"/>
        </w:rPr>
        <w:tab/>
      </w:r>
      <w:r w:rsidR="00A7052F">
        <w:rPr>
          <w:rFonts w:ascii="Times New Roman" w:hAnsi="Times New Roman" w:cs="Times New Roman"/>
          <w:sz w:val="24"/>
          <w:szCs w:val="24"/>
        </w:rPr>
        <w:tab/>
        <w:t>Allocated for 2021</w:t>
      </w:r>
    </w:p>
    <w:p w14:paraId="3527F275" w14:textId="3BD267FA" w:rsidR="00A7052F" w:rsidRDefault="00A7052F"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Septic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68D">
        <w:rPr>
          <w:rFonts w:ascii="Times New Roman" w:hAnsi="Times New Roman" w:cs="Times New Roman"/>
          <w:sz w:val="24"/>
          <w:szCs w:val="24"/>
        </w:rPr>
        <w:tab/>
      </w:r>
      <w:r>
        <w:rPr>
          <w:rFonts w:ascii="Times New Roman" w:hAnsi="Times New Roman" w:cs="Times New Roman"/>
          <w:sz w:val="24"/>
          <w:szCs w:val="24"/>
        </w:rPr>
        <w:t>$ 27,595</w:t>
      </w:r>
    </w:p>
    <w:p w14:paraId="7DD5D74C" w14:textId="4A131792" w:rsidR="00A7052F" w:rsidRDefault="00A7052F"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Site Survey Master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68D">
        <w:rPr>
          <w:rFonts w:ascii="Times New Roman" w:hAnsi="Times New Roman" w:cs="Times New Roman"/>
          <w:sz w:val="24"/>
          <w:szCs w:val="24"/>
        </w:rPr>
        <w:tab/>
      </w:r>
      <w:r>
        <w:rPr>
          <w:rFonts w:ascii="Times New Roman" w:hAnsi="Times New Roman" w:cs="Times New Roman"/>
          <w:sz w:val="24"/>
          <w:szCs w:val="24"/>
        </w:rPr>
        <w:t>$ 10,600</w:t>
      </w:r>
    </w:p>
    <w:p w14:paraId="1B707E5A" w14:textId="597C0DC9" w:rsidR="00A7052F" w:rsidRDefault="00A7052F"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Baseball Field Improvements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68D">
        <w:rPr>
          <w:rFonts w:ascii="Times New Roman" w:hAnsi="Times New Roman" w:cs="Times New Roman"/>
          <w:sz w:val="24"/>
          <w:szCs w:val="24"/>
        </w:rPr>
        <w:tab/>
      </w:r>
      <w:r>
        <w:rPr>
          <w:rFonts w:ascii="Times New Roman" w:hAnsi="Times New Roman" w:cs="Times New Roman"/>
          <w:sz w:val="24"/>
          <w:szCs w:val="24"/>
        </w:rPr>
        <w:t>$ 37,253</w:t>
      </w:r>
      <w:r>
        <w:rPr>
          <w:rFonts w:ascii="Times New Roman" w:hAnsi="Times New Roman" w:cs="Times New Roman"/>
          <w:sz w:val="24"/>
          <w:szCs w:val="24"/>
        </w:rPr>
        <w:tab/>
      </w:r>
      <w:r>
        <w:rPr>
          <w:rFonts w:ascii="Times New Roman" w:hAnsi="Times New Roman" w:cs="Times New Roman"/>
          <w:sz w:val="24"/>
          <w:szCs w:val="24"/>
        </w:rPr>
        <w:tab/>
        <w:t>$ 87,748</w:t>
      </w:r>
    </w:p>
    <w:p w14:paraId="4D1BC9DD" w14:textId="0729B862" w:rsidR="00A7052F" w:rsidRPr="001A4448" w:rsidRDefault="00A7052F" w:rsidP="001A4448">
      <w:pPr>
        <w:spacing w:after="0" w:line="240" w:lineRule="auto"/>
        <w:rPr>
          <w:rFonts w:ascii="Times New Roman" w:hAnsi="Times New Roman" w:cs="Times New Roman"/>
          <w:sz w:val="24"/>
          <w:szCs w:val="24"/>
        </w:rPr>
      </w:pPr>
      <w:r>
        <w:rPr>
          <w:rFonts w:ascii="Times New Roman" w:hAnsi="Times New Roman" w:cs="Times New Roman"/>
          <w:sz w:val="24"/>
          <w:szCs w:val="24"/>
        </w:rPr>
        <w:t>Concessions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68D">
        <w:rPr>
          <w:rFonts w:ascii="Times New Roman" w:hAnsi="Times New Roman" w:cs="Times New Roman"/>
          <w:sz w:val="24"/>
          <w:szCs w:val="24"/>
        </w:rPr>
        <w:tab/>
      </w:r>
      <w:r>
        <w:rPr>
          <w:rFonts w:ascii="Times New Roman" w:hAnsi="Times New Roman" w:cs="Times New Roman"/>
          <w:sz w:val="24"/>
          <w:szCs w:val="24"/>
        </w:rPr>
        <w:t>_______</w:t>
      </w:r>
      <w:r>
        <w:rPr>
          <w:rFonts w:ascii="Times New Roman" w:hAnsi="Times New Roman" w:cs="Times New Roman"/>
          <w:sz w:val="24"/>
          <w:szCs w:val="24"/>
        </w:rPr>
        <w:tab/>
      </w:r>
      <w:r>
        <w:rPr>
          <w:rFonts w:ascii="Times New Roman" w:hAnsi="Times New Roman" w:cs="Times New Roman"/>
          <w:sz w:val="24"/>
          <w:szCs w:val="24"/>
        </w:rPr>
        <w:tab/>
      </w:r>
      <w:r w:rsidRPr="00A7052F">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A7052F">
        <w:rPr>
          <w:rFonts w:ascii="Times New Roman" w:hAnsi="Times New Roman" w:cs="Times New Roman"/>
          <w:sz w:val="24"/>
          <w:szCs w:val="24"/>
          <w:u w:val="single"/>
        </w:rPr>
        <w:t>92,000</w:t>
      </w:r>
    </w:p>
    <w:p w14:paraId="2EF99373" w14:textId="7F034E44" w:rsidR="00BB1432" w:rsidRDefault="00A7052F" w:rsidP="00BB143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68D">
        <w:rPr>
          <w:rFonts w:ascii="Times New Roman" w:hAnsi="Times New Roman" w:cs="Times New Roman"/>
          <w:sz w:val="24"/>
          <w:szCs w:val="24"/>
        </w:rPr>
        <w:tab/>
      </w:r>
      <w:r>
        <w:rPr>
          <w:rFonts w:ascii="Times New Roman" w:hAnsi="Times New Roman" w:cs="Times New Roman"/>
          <w:sz w:val="24"/>
          <w:szCs w:val="24"/>
        </w:rPr>
        <w:t>$ 75,448</w:t>
      </w:r>
      <w:r>
        <w:rPr>
          <w:rFonts w:ascii="Times New Roman" w:hAnsi="Times New Roman" w:cs="Times New Roman"/>
          <w:sz w:val="24"/>
          <w:szCs w:val="24"/>
        </w:rPr>
        <w:tab/>
      </w:r>
      <w:r>
        <w:rPr>
          <w:rFonts w:ascii="Times New Roman" w:hAnsi="Times New Roman" w:cs="Times New Roman"/>
          <w:sz w:val="24"/>
          <w:szCs w:val="24"/>
        </w:rPr>
        <w:tab/>
        <w:t>$179,748</w:t>
      </w:r>
    </w:p>
    <w:p w14:paraId="08081D65" w14:textId="78B9C4D0" w:rsidR="008203B8" w:rsidRPr="008203B8" w:rsidRDefault="008203B8" w:rsidP="00381D88">
      <w:pPr>
        <w:spacing w:after="0" w:line="240" w:lineRule="auto"/>
        <w:rPr>
          <w:rFonts w:ascii="Times New Roman" w:hAnsi="Times New Roman" w:cs="Times New Roman"/>
          <w:b/>
          <w:bCs/>
          <w:strike/>
          <w:sz w:val="24"/>
          <w:szCs w:val="24"/>
          <w:u w:val="single"/>
        </w:rPr>
      </w:pPr>
      <w:r>
        <w:rPr>
          <w:rFonts w:ascii="Times New Roman" w:hAnsi="Times New Roman" w:cs="Times New Roman"/>
          <w:b/>
          <w:bCs/>
          <w:sz w:val="24"/>
          <w:szCs w:val="24"/>
          <w:u w:val="single"/>
        </w:rPr>
        <w:t>COSTS TO MAINTAIN</w:t>
      </w:r>
      <w:r w:rsidR="001A7721">
        <w:rPr>
          <w:rFonts w:ascii="Times New Roman" w:hAnsi="Times New Roman" w:cs="Times New Roman"/>
          <w:b/>
          <w:bCs/>
          <w:sz w:val="24"/>
          <w:szCs w:val="24"/>
          <w:u w:val="single"/>
        </w:rPr>
        <w:t xml:space="preserve"> SOCCER &amp; BASEBALL</w:t>
      </w:r>
      <w:r>
        <w:rPr>
          <w:rFonts w:ascii="Times New Roman" w:hAnsi="Times New Roman" w:cs="Times New Roman"/>
          <w:b/>
          <w:bCs/>
          <w:sz w:val="24"/>
          <w:szCs w:val="24"/>
          <w:u w:val="single"/>
        </w:rPr>
        <w:t xml:space="preserve"> FIELDS:</w:t>
      </w:r>
    </w:p>
    <w:p w14:paraId="0CB6651D" w14:textId="634C7A99" w:rsidR="00746AFC" w:rsidRDefault="00746AFC"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Maintenance Labor Costs</w:t>
      </w:r>
      <w:r w:rsidR="00381D88">
        <w:rPr>
          <w:rFonts w:ascii="Times New Roman" w:hAnsi="Times New Roman" w:cs="Times New Roman"/>
          <w:sz w:val="24"/>
          <w:szCs w:val="24"/>
        </w:rPr>
        <w:t>:</w:t>
      </w:r>
      <w:r w:rsidR="00381D88">
        <w:rPr>
          <w:rFonts w:ascii="Times New Roman" w:hAnsi="Times New Roman" w:cs="Times New Roman"/>
          <w:sz w:val="24"/>
          <w:szCs w:val="24"/>
        </w:rPr>
        <w:tab/>
      </w:r>
      <w:r w:rsidR="0020268D">
        <w:rPr>
          <w:rFonts w:ascii="Times New Roman" w:hAnsi="Times New Roman" w:cs="Times New Roman"/>
          <w:sz w:val="24"/>
          <w:szCs w:val="24"/>
        </w:rPr>
        <w:tab/>
      </w:r>
      <w:r w:rsidR="0086194C">
        <w:rPr>
          <w:rFonts w:ascii="Times New Roman" w:hAnsi="Times New Roman" w:cs="Times New Roman"/>
          <w:sz w:val="24"/>
          <w:szCs w:val="24"/>
        </w:rPr>
        <w:t xml:space="preserve">    </w:t>
      </w:r>
      <w:r>
        <w:rPr>
          <w:rFonts w:ascii="Times New Roman" w:hAnsi="Times New Roman" w:cs="Times New Roman"/>
          <w:sz w:val="24"/>
          <w:szCs w:val="24"/>
        </w:rPr>
        <w:t>2018</w:t>
      </w:r>
      <w:r>
        <w:rPr>
          <w:rFonts w:ascii="Times New Roman" w:hAnsi="Times New Roman" w:cs="Times New Roman"/>
          <w:sz w:val="24"/>
          <w:szCs w:val="24"/>
        </w:rPr>
        <w:tab/>
        <w:t>$ 38,796</w:t>
      </w:r>
    </w:p>
    <w:p w14:paraId="54E89A7C" w14:textId="1ACA5ABC" w:rsidR="00381D88" w:rsidRDefault="00381D88"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68D">
        <w:rPr>
          <w:rFonts w:ascii="Times New Roman" w:hAnsi="Times New Roman" w:cs="Times New Roman"/>
          <w:sz w:val="24"/>
          <w:szCs w:val="24"/>
        </w:rPr>
        <w:tab/>
      </w:r>
      <w:r w:rsidR="0086194C">
        <w:rPr>
          <w:rFonts w:ascii="Times New Roman" w:hAnsi="Times New Roman" w:cs="Times New Roman"/>
          <w:sz w:val="24"/>
          <w:szCs w:val="24"/>
        </w:rPr>
        <w:t xml:space="preserve">    </w:t>
      </w:r>
      <w:r>
        <w:rPr>
          <w:rFonts w:ascii="Times New Roman" w:hAnsi="Times New Roman" w:cs="Times New Roman"/>
          <w:sz w:val="24"/>
          <w:szCs w:val="24"/>
        </w:rPr>
        <w:t>2019</w:t>
      </w:r>
      <w:r>
        <w:rPr>
          <w:rFonts w:ascii="Times New Roman" w:hAnsi="Times New Roman" w:cs="Times New Roman"/>
          <w:sz w:val="24"/>
          <w:szCs w:val="24"/>
        </w:rPr>
        <w:tab/>
        <w:t>$ 39,834</w:t>
      </w:r>
    </w:p>
    <w:p w14:paraId="4D53BE19" w14:textId="600799B7" w:rsidR="00381D88" w:rsidRDefault="00381D88"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268D">
        <w:rPr>
          <w:rFonts w:ascii="Times New Roman" w:hAnsi="Times New Roman" w:cs="Times New Roman"/>
          <w:sz w:val="24"/>
          <w:szCs w:val="24"/>
        </w:rPr>
        <w:tab/>
      </w:r>
      <w:r w:rsidR="0086194C">
        <w:rPr>
          <w:rFonts w:ascii="Times New Roman" w:hAnsi="Times New Roman" w:cs="Times New Roman"/>
          <w:sz w:val="24"/>
          <w:szCs w:val="24"/>
        </w:rPr>
        <w:t xml:space="preserve">    </w:t>
      </w:r>
      <w:r>
        <w:rPr>
          <w:rFonts w:ascii="Times New Roman" w:hAnsi="Times New Roman" w:cs="Times New Roman"/>
          <w:sz w:val="24"/>
          <w:szCs w:val="24"/>
        </w:rPr>
        <w:t>2020</w:t>
      </w:r>
      <w:r>
        <w:rPr>
          <w:rFonts w:ascii="Times New Roman" w:hAnsi="Times New Roman" w:cs="Times New Roman"/>
          <w:sz w:val="24"/>
          <w:szCs w:val="24"/>
        </w:rPr>
        <w:tab/>
      </w:r>
      <w:r w:rsidR="0020268D">
        <w:rPr>
          <w:rFonts w:ascii="Times New Roman" w:hAnsi="Times New Roman" w:cs="Times New Roman"/>
          <w:sz w:val="24"/>
          <w:szCs w:val="24"/>
        </w:rPr>
        <w:t>$</w:t>
      </w:r>
      <w:r>
        <w:rPr>
          <w:rFonts w:ascii="Times New Roman" w:hAnsi="Times New Roman" w:cs="Times New Roman"/>
          <w:sz w:val="24"/>
          <w:szCs w:val="24"/>
        </w:rPr>
        <w:t xml:space="preserve"> 41,236</w:t>
      </w:r>
    </w:p>
    <w:p w14:paraId="54D5505C" w14:textId="1678B7E9" w:rsidR="0020268D" w:rsidRDefault="0020268D" w:rsidP="00381D88">
      <w:pPr>
        <w:spacing w:after="0" w:line="240" w:lineRule="auto"/>
        <w:rPr>
          <w:rFonts w:ascii="Times New Roman" w:hAnsi="Times New Roman" w:cs="Times New Roman"/>
          <w:sz w:val="24"/>
          <w:szCs w:val="24"/>
        </w:rPr>
      </w:pPr>
    </w:p>
    <w:p w14:paraId="30341AFF" w14:textId="490E802B" w:rsidR="0020268D" w:rsidRDefault="0020268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Irrigation Repairs/Fertilizer (All Parks) 2018</w:t>
      </w:r>
      <w:r>
        <w:rPr>
          <w:rFonts w:ascii="Times New Roman" w:hAnsi="Times New Roman" w:cs="Times New Roman"/>
          <w:sz w:val="24"/>
          <w:szCs w:val="24"/>
        </w:rPr>
        <w:tab/>
      </w:r>
      <w:r>
        <w:rPr>
          <w:rFonts w:ascii="Times New Roman" w:hAnsi="Times New Roman" w:cs="Times New Roman"/>
          <w:sz w:val="24"/>
          <w:szCs w:val="24"/>
        </w:rPr>
        <w:tab/>
        <w:t>$  9,300</w:t>
      </w:r>
    </w:p>
    <w:p w14:paraId="407A7BE2" w14:textId="77777777" w:rsidR="0020268D" w:rsidRDefault="0020268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2019</w:t>
      </w:r>
      <w:r>
        <w:rPr>
          <w:rFonts w:ascii="Times New Roman" w:hAnsi="Times New Roman" w:cs="Times New Roman"/>
          <w:sz w:val="24"/>
          <w:szCs w:val="24"/>
        </w:rPr>
        <w:tab/>
        <w:t>$ 13,500</w:t>
      </w:r>
    </w:p>
    <w:p w14:paraId="56338410" w14:textId="24C1B3AA" w:rsidR="0020268D" w:rsidRDefault="0020268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2020</w:t>
      </w:r>
      <w:r>
        <w:rPr>
          <w:rFonts w:ascii="Times New Roman" w:hAnsi="Times New Roman" w:cs="Times New Roman"/>
          <w:sz w:val="24"/>
          <w:szCs w:val="24"/>
        </w:rPr>
        <w:tab/>
        <w:t>$ 19,300</w:t>
      </w:r>
    </w:p>
    <w:p w14:paraId="36164E03" w14:textId="77777777" w:rsidR="00F042B8" w:rsidRDefault="00F042B8" w:rsidP="00381D88">
      <w:pPr>
        <w:spacing w:after="0" w:line="240" w:lineRule="auto"/>
        <w:rPr>
          <w:rFonts w:ascii="Times New Roman" w:hAnsi="Times New Roman" w:cs="Times New Roman"/>
          <w:sz w:val="24"/>
          <w:szCs w:val="24"/>
        </w:rPr>
      </w:pPr>
    </w:p>
    <w:p w14:paraId="57061AFB" w14:textId="2DA9609C" w:rsidR="00C770CA" w:rsidRDefault="00C770CA"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Water</w:t>
      </w:r>
      <w:r w:rsidR="00007C81">
        <w:rPr>
          <w:rFonts w:ascii="Times New Roman" w:hAnsi="Times New Roman" w:cs="Times New Roman"/>
          <w:sz w:val="24"/>
          <w:szCs w:val="24"/>
        </w:rPr>
        <w:tab/>
      </w:r>
      <w:r w:rsidR="00007C81">
        <w:rPr>
          <w:rFonts w:ascii="Times New Roman" w:hAnsi="Times New Roman" w:cs="Times New Roman"/>
          <w:sz w:val="24"/>
          <w:szCs w:val="24"/>
        </w:rPr>
        <w:tab/>
      </w:r>
      <w:r w:rsidR="00007C81">
        <w:rPr>
          <w:rFonts w:ascii="Times New Roman" w:hAnsi="Times New Roman" w:cs="Times New Roman"/>
          <w:sz w:val="24"/>
          <w:szCs w:val="24"/>
        </w:rPr>
        <w:tab/>
      </w:r>
      <w:r w:rsidR="00007C81">
        <w:rPr>
          <w:rFonts w:ascii="Times New Roman" w:hAnsi="Times New Roman" w:cs="Times New Roman"/>
          <w:sz w:val="24"/>
          <w:szCs w:val="24"/>
        </w:rPr>
        <w:tab/>
      </w:r>
      <w:r w:rsidR="00007C81">
        <w:rPr>
          <w:rFonts w:ascii="Times New Roman" w:hAnsi="Times New Roman" w:cs="Times New Roman"/>
          <w:sz w:val="24"/>
          <w:szCs w:val="24"/>
        </w:rPr>
        <w:tab/>
      </w:r>
      <w:r w:rsidR="00007C81">
        <w:rPr>
          <w:rFonts w:ascii="Times New Roman" w:hAnsi="Times New Roman" w:cs="Times New Roman"/>
          <w:sz w:val="24"/>
          <w:szCs w:val="24"/>
        </w:rPr>
        <w:tab/>
      </w:r>
      <w:r w:rsidR="00007C81">
        <w:rPr>
          <w:rFonts w:ascii="Times New Roman" w:hAnsi="Times New Roman" w:cs="Times New Roman"/>
          <w:sz w:val="24"/>
          <w:szCs w:val="24"/>
        </w:rPr>
        <w:tab/>
        <w:t>Amount</w:t>
      </w:r>
      <w:r w:rsidR="00007C81">
        <w:rPr>
          <w:rFonts w:ascii="Times New Roman" w:hAnsi="Times New Roman" w:cs="Times New Roman"/>
          <w:sz w:val="24"/>
          <w:szCs w:val="24"/>
        </w:rPr>
        <w:tab/>
      </w:r>
      <w:r w:rsidR="00007C81">
        <w:rPr>
          <w:rFonts w:ascii="Times New Roman" w:hAnsi="Times New Roman" w:cs="Times New Roman"/>
          <w:sz w:val="24"/>
          <w:szCs w:val="24"/>
        </w:rPr>
        <w:tab/>
        <w:t>Gallons</w:t>
      </w:r>
    </w:p>
    <w:p w14:paraId="2D2D3799" w14:textId="106D73A1" w:rsidR="00007C81" w:rsidRDefault="00C770CA"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All of Schuckmann’s:</w:t>
      </w:r>
      <w:r w:rsidR="00007C81">
        <w:rPr>
          <w:rFonts w:ascii="Times New Roman" w:hAnsi="Times New Roman" w:cs="Times New Roman"/>
          <w:sz w:val="24"/>
          <w:szCs w:val="24"/>
        </w:rPr>
        <w:tab/>
      </w:r>
      <w:r w:rsidR="00007C81">
        <w:rPr>
          <w:rFonts w:ascii="Times New Roman" w:hAnsi="Times New Roman" w:cs="Times New Roman"/>
          <w:sz w:val="24"/>
          <w:szCs w:val="24"/>
        </w:rPr>
        <w:tab/>
        <w:t xml:space="preserve">    2018</w:t>
      </w:r>
      <w:r w:rsidR="00007C81">
        <w:rPr>
          <w:rFonts w:ascii="Times New Roman" w:hAnsi="Times New Roman" w:cs="Times New Roman"/>
          <w:sz w:val="24"/>
          <w:szCs w:val="24"/>
        </w:rPr>
        <w:tab/>
        <w:t>$49,417</w:t>
      </w:r>
      <w:r w:rsidR="00007C81">
        <w:rPr>
          <w:rFonts w:ascii="Times New Roman" w:hAnsi="Times New Roman" w:cs="Times New Roman"/>
          <w:sz w:val="24"/>
          <w:szCs w:val="24"/>
        </w:rPr>
        <w:tab/>
      </w:r>
      <w:r w:rsidR="00007C81">
        <w:rPr>
          <w:rFonts w:ascii="Times New Roman" w:hAnsi="Times New Roman" w:cs="Times New Roman"/>
          <w:sz w:val="24"/>
          <w:szCs w:val="24"/>
        </w:rPr>
        <w:tab/>
        <w:t xml:space="preserve"> 9,273,000</w:t>
      </w:r>
    </w:p>
    <w:p w14:paraId="6E05DB0F" w14:textId="77777777" w:rsidR="00007C81" w:rsidRDefault="00007C81"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2019</w:t>
      </w:r>
      <w:r>
        <w:rPr>
          <w:rFonts w:ascii="Times New Roman" w:hAnsi="Times New Roman" w:cs="Times New Roman"/>
          <w:sz w:val="24"/>
          <w:szCs w:val="24"/>
        </w:rPr>
        <w:tab/>
        <w:t>$57,211</w:t>
      </w:r>
      <w:r>
        <w:rPr>
          <w:rFonts w:ascii="Times New Roman" w:hAnsi="Times New Roman" w:cs="Times New Roman"/>
          <w:sz w:val="24"/>
          <w:szCs w:val="24"/>
        </w:rPr>
        <w:tab/>
      </w:r>
      <w:r>
        <w:rPr>
          <w:rFonts w:ascii="Times New Roman" w:hAnsi="Times New Roman" w:cs="Times New Roman"/>
          <w:sz w:val="24"/>
          <w:szCs w:val="24"/>
        </w:rPr>
        <w:tab/>
        <w:t>10,929,120</w:t>
      </w:r>
    </w:p>
    <w:p w14:paraId="7479309A" w14:textId="23733BBB" w:rsidR="00007C81" w:rsidRDefault="00007C81"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2020</w:t>
      </w:r>
      <w:r>
        <w:rPr>
          <w:rFonts w:ascii="Times New Roman" w:hAnsi="Times New Roman" w:cs="Times New Roman"/>
          <w:sz w:val="24"/>
          <w:szCs w:val="24"/>
        </w:rPr>
        <w:tab/>
        <w:t>$83,740</w:t>
      </w:r>
      <w:r>
        <w:rPr>
          <w:rFonts w:ascii="Times New Roman" w:hAnsi="Times New Roman" w:cs="Times New Roman"/>
          <w:sz w:val="24"/>
          <w:szCs w:val="24"/>
        </w:rPr>
        <w:tab/>
      </w:r>
      <w:r>
        <w:rPr>
          <w:rFonts w:ascii="Times New Roman" w:hAnsi="Times New Roman" w:cs="Times New Roman"/>
          <w:sz w:val="24"/>
          <w:szCs w:val="24"/>
        </w:rPr>
        <w:tab/>
        <w:t>16,328,120</w:t>
      </w:r>
    </w:p>
    <w:p w14:paraId="16C73EE4" w14:textId="74C46F04" w:rsidR="00007C81" w:rsidRDefault="00007C81"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879BC54" w14:textId="755E1F01" w:rsidR="00007C81" w:rsidRDefault="00007C81"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Firehouse Field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2018</w:t>
      </w:r>
      <w:r>
        <w:rPr>
          <w:rFonts w:ascii="Times New Roman" w:hAnsi="Times New Roman" w:cs="Times New Roman"/>
          <w:sz w:val="24"/>
          <w:szCs w:val="24"/>
        </w:rPr>
        <w:tab/>
        <w:t>$ 5,511</w:t>
      </w:r>
      <w:r>
        <w:rPr>
          <w:rFonts w:ascii="Times New Roman" w:hAnsi="Times New Roman" w:cs="Times New Roman"/>
          <w:sz w:val="24"/>
          <w:szCs w:val="24"/>
        </w:rPr>
        <w:tab/>
      </w:r>
      <w:r>
        <w:rPr>
          <w:rFonts w:ascii="Times New Roman" w:hAnsi="Times New Roman" w:cs="Times New Roman"/>
          <w:sz w:val="24"/>
          <w:szCs w:val="24"/>
        </w:rPr>
        <w:tab/>
        <w:t xml:space="preserve"> 1,184,840</w:t>
      </w:r>
    </w:p>
    <w:p w14:paraId="6C210B3A" w14:textId="77777777" w:rsidR="00007C81" w:rsidRDefault="00007C81"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2019</w:t>
      </w:r>
      <w:r>
        <w:rPr>
          <w:rFonts w:ascii="Times New Roman" w:hAnsi="Times New Roman" w:cs="Times New Roman"/>
          <w:sz w:val="24"/>
          <w:szCs w:val="24"/>
        </w:rPr>
        <w:tab/>
        <w:t>$ 4,223</w:t>
      </w:r>
      <w:r>
        <w:rPr>
          <w:rFonts w:ascii="Times New Roman" w:hAnsi="Times New Roman" w:cs="Times New Roman"/>
          <w:sz w:val="24"/>
          <w:szCs w:val="24"/>
        </w:rPr>
        <w:tab/>
      </w:r>
      <w:r>
        <w:rPr>
          <w:rFonts w:ascii="Times New Roman" w:hAnsi="Times New Roman" w:cs="Times New Roman"/>
          <w:sz w:val="24"/>
          <w:szCs w:val="24"/>
        </w:rPr>
        <w:tab/>
        <w:t xml:space="preserve">    894,030</w:t>
      </w:r>
    </w:p>
    <w:p w14:paraId="6FC9FB60" w14:textId="77777777" w:rsidR="005B0304" w:rsidRDefault="00007C81"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2020</w:t>
      </w:r>
      <w:r>
        <w:rPr>
          <w:rFonts w:ascii="Times New Roman" w:hAnsi="Times New Roman" w:cs="Times New Roman"/>
          <w:sz w:val="24"/>
          <w:szCs w:val="24"/>
        </w:rPr>
        <w:tab/>
        <w:t>$ 8</w:t>
      </w:r>
      <w:r w:rsidR="00A64467">
        <w:rPr>
          <w:rFonts w:ascii="Times New Roman" w:hAnsi="Times New Roman" w:cs="Times New Roman"/>
          <w:sz w:val="24"/>
          <w:szCs w:val="24"/>
        </w:rPr>
        <w:t>,</w:t>
      </w:r>
      <w:r>
        <w:rPr>
          <w:rFonts w:ascii="Times New Roman" w:hAnsi="Times New Roman" w:cs="Times New Roman"/>
          <w:sz w:val="24"/>
          <w:szCs w:val="24"/>
        </w:rPr>
        <w:t>1</w:t>
      </w:r>
      <w:r w:rsidR="00A64467">
        <w:rPr>
          <w:rFonts w:ascii="Times New Roman" w:hAnsi="Times New Roman" w:cs="Times New Roman"/>
          <w:sz w:val="24"/>
          <w:szCs w:val="24"/>
        </w:rPr>
        <w:t>90</w:t>
      </w:r>
      <w:r>
        <w:rPr>
          <w:rFonts w:ascii="Times New Roman" w:hAnsi="Times New Roman" w:cs="Times New Roman"/>
          <w:sz w:val="24"/>
          <w:szCs w:val="24"/>
        </w:rPr>
        <w:tab/>
      </w:r>
      <w:r>
        <w:rPr>
          <w:rFonts w:ascii="Times New Roman" w:hAnsi="Times New Roman" w:cs="Times New Roman"/>
          <w:sz w:val="24"/>
          <w:szCs w:val="24"/>
        </w:rPr>
        <w:tab/>
        <w:t xml:space="preserve"> 1,884,130</w:t>
      </w:r>
    </w:p>
    <w:p w14:paraId="6257C918" w14:textId="77777777" w:rsidR="00E82F5D" w:rsidRDefault="00E82F5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Additional Costs:</w:t>
      </w:r>
    </w:p>
    <w:p w14:paraId="5DC1741F" w14:textId="77777777" w:rsidR="00E82F5D" w:rsidRDefault="00E82F5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Sanitation: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3,800</w:t>
      </w:r>
    </w:p>
    <w:p w14:paraId="4094E4C7" w14:textId="77777777" w:rsidR="00E82F5D" w:rsidRDefault="00E82F5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Landscape Supply (Trees, etc.)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8,100</w:t>
      </w:r>
    </w:p>
    <w:p w14:paraId="56254FF4" w14:textId="77777777" w:rsidR="00E82F5D" w:rsidRDefault="00E82F5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Property Insurance: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7,200</w:t>
      </w:r>
    </w:p>
    <w:p w14:paraId="181B9313" w14:textId="77777777" w:rsidR="00E82F5D" w:rsidRDefault="00E82F5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Health &amp; Safety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4,800</w:t>
      </w:r>
    </w:p>
    <w:p w14:paraId="6C60FE79" w14:textId="77777777" w:rsidR="00E82F5D" w:rsidRDefault="00E82F5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Gas/Diesel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$12,400</w:t>
      </w:r>
    </w:p>
    <w:p w14:paraId="3DC24EB5" w14:textId="7354A644" w:rsidR="00A64467" w:rsidRDefault="00E82F5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Power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3493">
        <w:rPr>
          <w:rFonts w:ascii="Times New Roman" w:hAnsi="Times New Roman" w:cs="Times New Roman"/>
          <w:sz w:val="24"/>
          <w:szCs w:val="24"/>
          <w:u w:val="single"/>
        </w:rPr>
        <w:t>$  3,200</w:t>
      </w:r>
      <w:r w:rsidR="00007C81">
        <w:rPr>
          <w:rFonts w:ascii="Times New Roman" w:hAnsi="Times New Roman" w:cs="Times New Roman"/>
          <w:sz w:val="24"/>
          <w:szCs w:val="24"/>
        </w:rPr>
        <w:tab/>
      </w:r>
    </w:p>
    <w:p w14:paraId="0BF4FE30" w14:textId="6CEEBED6" w:rsidR="00A64467" w:rsidRDefault="004E3493"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Additional Costs 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$39,500</w:t>
      </w:r>
    </w:p>
    <w:p w14:paraId="44514B90" w14:textId="77777777" w:rsidR="00A64467" w:rsidRDefault="00A64467" w:rsidP="00381D88">
      <w:pPr>
        <w:spacing w:after="0" w:line="240" w:lineRule="auto"/>
        <w:rPr>
          <w:rFonts w:ascii="Times New Roman" w:hAnsi="Times New Roman" w:cs="Times New Roman"/>
          <w:sz w:val="24"/>
          <w:szCs w:val="24"/>
        </w:rPr>
      </w:pPr>
    </w:p>
    <w:p w14:paraId="6619BDE3" w14:textId="352CD810" w:rsidR="00A64467" w:rsidRDefault="00E71C9E" w:rsidP="00381D88">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OVERVIEW: </w:t>
      </w:r>
      <w:r w:rsidR="00A64467">
        <w:rPr>
          <w:rFonts w:ascii="Times New Roman" w:hAnsi="Times New Roman" w:cs="Times New Roman"/>
          <w:b/>
          <w:bCs/>
          <w:sz w:val="24"/>
          <w:szCs w:val="24"/>
          <w:u w:val="single"/>
        </w:rPr>
        <w:t>Revenue vs Maintenance Expenses</w:t>
      </w:r>
      <w:r w:rsidR="006008ED">
        <w:rPr>
          <w:rFonts w:ascii="Times New Roman" w:hAnsi="Times New Roman" w:cs="Times New Roman"/>
          <w:b/>
          <w:bCs/>
          <w:sz w:val="24"/>
          <w:szCs w:val="24"/>
          <w:u w:val="single"/>
        </w:rPr>
        <w:t xml:space="preserve"> &amp; Water Only</w:t>
      </w:r>
      <w:r w:rsidR="00A64467">
        <w:rPr>
          <w:rFonts w:ascii="Times New Roman" w:hAnsi="Times New Roman" w:cs="Times New Roman"/>
          <w:b/>
          <w:bCs/>
          <w:sz w:val="24"/>
          <w:szCs w:val="24"/>
          <w:u w:val="single"/>
        </w:rPr>
        <w:t>:</w:t>
      </w:r>
    </w:p>
    <w:p w14:paraId="216963A0" w14:textId="77777777" w:rsidR="00A64467" w:rsidRDefault="00A64467" w:rsidP="00381D88">
      <w:pPr>
        <w:spacing w:after="0" w:line="240" w:lineRule="auto"/>
        <w:rPr>
          <w:rFonts w:ascii="Times New Roman" w:hAnsi="Times New Roman" w:cs="Times New Roman"/>
          <w:b/>
          <w:bCs/>
          <w:sz w:val="24"/>
          <w:szCs w:val="24"/>
          <w:u w:val="single"/>
        </w:rPr>
      </w:pPr>
    </w:p>
    <w:p w14:paraId="41E3386F" w14:textId="4797A281" w:rsidR="005B0304" w:rsidRDefault="005B0304" w:rsidP="005B0304">
      <w:pPr>
        <w:spacing w:after="0" w:line="240" w:lineRule="auto"/>
        <w:ind w:left="3600"/>
        <w:rPr>
          <w:rFonts w:ascii="Times New Roman" w:hAnsi="Times New Roman" w:cs="Times New Roman"/>
          <w:sz w:val="24"/>
          <w:szCs w:val="24"/>
        </w:rPr>
      </w:pPr>
      <w:r>
        <w:rPr>
          <w:rFonts w:ascii="Times New Roman" w:hAnsi="Times New Roman" w:cs="Times New Roman"/>
          <w:sz w:val="24"/>
          <w:szCs w:val="24"/>
        </w:rPr>
        <w:t xml:space="preserve">  </w:t>
      </w:r>
      <w:r w:rsidR="00A64467" w:rsidRPr="00A31EEB">
        <w:rPr>
          <w:rFonts w:ascii="Times New Roman" w:hAnsi="Times New Roman" w:cs="Times New Roman"/>
          <w:sz w:val="24"/>
          <w:szCs w:val="24"/>
          <w:u w:val="single"/>
        </w:rPr>
        <w:t>2018</w:t>
      </w:r>
      <w:r w:rsidR="00A64467">
        <w:rPr>
          <w:rFonts w:ascii="Times New Roman" w:hAnsi="Times New Roman" w:cs="Times New Roman"/>
          <w:sz w:val="24"/>
          <w:szCs w:val="24"/>
        </w:rPr>
        <w:tab/>
      </w:r>
      <w:r w:rsidR="00A64467">
        <w:rPr>
          <w:rFonts w:ascii="Times New Roman" w:hAnsi="Times New Roman" w:cs="Times New Roman"/>
          <w:sz w:val="24"/>
          <w:szCs w:val="24"/>
        </w:rPr>
        <w:tab/>
      </w:r>
      <w:r w:rsidR="00E71C9E">
        <w:rPr>
          <w:rFonts w:ascii="Times New Roman" w:hAnsi="Times New Roman" w:cs="Times New Roman"/>
          <w:sz w:val="24"/>
          <w:szCs w:val="24"/>
        </w:rPr>
        <w:t xml:space="preserve">  </w:t>
      </w:r>
      <w:r w:rsidRPr="00A31EEB">
        <w:rPr>
          <w:rFonts w:ascii="Times New Roman" w:hAnsi="Times New Roman" w:cs="Times New Roman"/>
          <w:sz w:val="24"/>
          <w:szCs w:val="24"/>
          <w:u w:val="single"/>
        </w:rPr>
        <w:t>2019</w:t>
      </w:r>
      <w:r>
        <w:rPr>
          <w:rFonts w:ascii="Times New Roman" w:hAnsi="Times New Roman" w:cs="Times New Roman"/>
          <w:sz w:val="24"/>
          <w:szCs w:val="24"/>
        </w:rPr>
        <w:tab/>
      </w:r>
      <w:r>
        <w:rPr>
          <w:rFonts w:ascii="Times New Roman" w:hAnsi="Times New Roman" w:cs="Times New Roman"/>
          <w:sz w:val="24"/>
          <w:szCs w:val="24"/>
        </w:rPr>
        <w:tab/>
      </w:r>
      <w:r w:rsidRPr="00A31EEB">
        <w:rPr>
          <w:rFonts w:ascii="Times New Roman" w:hAnsi="Times New Roman" w:cs="Times New Roman"/>
          <w:sz w:val="24"/>
          <w:szCs w:val="24"/>
          <w:u w:val="single"/>
        </w:rPr>
        <w:t>2020</w:t>
      </w:r>
    </w:p>
    <w:p w14:paraId="0756456D" w14:textId="2E24B39F" w:rsidR="00A31EEB" w:rsidRDefault="00E71C9E"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Revenue/Income: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31EEB">
        <w:rPr>
          <w:rFonts w:ascii="Times New Roman" w:hAnsi="Times New Roman" w:cs="Times New Roman"/>
          <w:sz w:val="24"/>
          <w:szCs w:val="24"/>
        </w:rPr>
        <w:t xml:space="preserve"> </w:t>
      </w:r>
      <w:r>
        <w:rPr>
          <w:rFonts w:ascii="Times New Roman" w:hAnsi="Times New Roman" w:cs="Times New Roman"/>
          <w:sz w:val="24"/>
          <w:szCs w:val="24"/>
        </w:rPr>
        <w:t>7,515</w:t>
      </w:r>
      <w:r>
        <w:rPr>
          <w:rFonts w:ascii="Times New Roman" w:hAnsi="Times New Roman" w:cs="Times New Roman"/>
          <w:sz w:val="24"/>
          <w:szCs w:val="24"/>
        </w:rPr>
        <w:tab/>
        <w:t xml:space="preserve">$ </w:t>
      </w:r>
      <w:r w:rsidR="00A31EEB">
        <w:rPr>
          <w:rFonts w:ascii="Times New Roman" w:hAnsi="Times New Roman" w:cs="Times New Roman"/>
          <w:sz w:val="24"/>
          <w:szCs w:val="24"/>
        </w:rPr>
        <w:t xml:space="preserve"> </w:t>
      </w:r>
      <w:r>
        <w:rPr>
          <w:rFonts w:ascii="Times New Roman" w:hAnsi="Times New Roman" w:cs="Times New Roman"/>
          <w:sz w:val="24"/>
          <w:szCs w:val="24"/>
        </w:rPr>
        <w:t>6,330</w:t>
      </w:r>
      <w:r w:rsidR="00A64467">
        <w:rPr>
          <w:rFonts w:ascii="Times New Roman" w:hAnsi="Times New Roman" w:cs="Times New Roman"/>
          <w:sz w:val="24"/>
          <w:szCs w:val="24"/>
        </w:rPr>
        <w:tab/>
      </w:r>
      <w:r>
        <w:rPr>
          <w:rFonts w:ascii="Times New Roman" w:hAnsi="Times New Roman" w:cs="Times New Roman"/>
          <w:sz w:val="24"/>
          <w:szCs w:val="24"/>
        </w:rPr>
        <w:t xml:space="preserve">$ 0 </w:t>
      </w:r>
    </w:p>
    <w:p w14:paraId="4F025A40" w14:textId="6E642053" w:rsidR="0020268D" w:rsidRPr="00A31EEB" w:rsidRDefault="00A31EEB" w:rsidP="00381D8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1EEB">
        <w:rPr>
          <w:rFonts w:ascii="Times New Roman" w:hAnsi="Times New Roman" w:cs="Times New Roman"/>
          <w:sz w:val="24"/>
          <w:szCs w:val="24"/>
          <w:u w:val="single"/>
        </w:rPr>
        <w:t>$93,724</w:t>
      </w:r>
      <w:r>
        <w:rPr>
          <w:rFonts w:ascii="Times New Roman" w:hAnsi="Times New Roman" w:cs="Times New Roman"/>
          <w:sz w:val="24"/>
          <w:szCs w:val="24"/>
        </w:rPr>
        <w:tab/>
      </w:r>
      <w:r w:rsidRPr="00A31EEB">
        <w:rPr>
          <w:rFonts w:ascii="Times New Roman" w:hAnsi="Times New Roman" w:cs="Times New Roman"/>
          <w:sz w:val="24"/>
          <w:szCs w:val="24"/>
          <w:u w:val="single"/>
        </w:rPr>
        <w:t>$101,268</w:t>
      </w:r>
      <w:r>
        <w:rPr>
          <w:rFonts w:ascii="Times New Roman" w:hAnsi="Times New Roman" w:cs="Times New Roman"/>
          <w:sz w:val="24"/>
          <w:szCs w:val="24"/>
        </w:rPr>
        <w:tab/>
      </w:r>
      <w:r w:rsidRPr="00A31EEB">
        <w:rPr>
          <w:rFonts w:ascii="Times New Roman" w:hAnsi="Times New Roman" w:cs="Times New Roman"/>
          <w:sz w:val="24"/>
          <w:szCs w:val="24"/>
          <w:u w:val="single"/>
        </w:rPr>
        <w:t>$133,166</w:t>
      </w:r>
    </w:p>
    <w:p w14:paraId="7D346E7C" w14:textId="48F92796" w:rsidR="00A31EEB" w:rsidRDefault="006008E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Percent of Revenue Collected </w:t>
      </w:r>
      <w:r>
        <w:rPr>
          <w:rFonts w:ascii="Times New Roman" w:hAnsi="Times New Roman" w:cs="Times New Roman"/>
          <w:sz w:val="24"/>
          <w:szCs w:val="24"/>
        </w:rPr>
        <w:tab/>
        <w:t xml:space="preserve">    8%</w:t>
      </w:r>
      <w:r>
        <w:rPr>
          <w:rFonts w:ascii="Times New Roman" w:hAnsi="Times New Roman" w:cs="Times New Roman"/>
          <w:sz w:val="24"/>
          <w:szCs w:val="24"/>
        </w:rPr>
        <w:tab/>
      </w:r>
      <w:r>
        <w:rPr>
          <w:rFonts w:ascii="Times New Roman" w:hAnsi="Times New Roman" w:cs="Times New Roman"/>
          <w:sz w:val="24"/>
          <w:szCs w:val="24"/>
        </w:rPr>
        <w:tab/>
        <w:t xml:space="preserve">       6%                 0%</w:t>
      </w:r>
    </w:p>
    <w:p w14:paraId="346FCD98" w14:textId="77777777" w:rsidR="006008ED" w:rsidRDefault="006008ED" w:rsidP="00381D88">
      <w:pPr>
        <w:spacing w:after="0" w:line="240" w:lineRule="auto"/>
        <w:rPr>
          <w:rFonts w:ascii="Times New Roman" w:hAnsi="Times New Roman" w:cs="Times New Roman"/>
          <w:sz w:val="24"/>
          <w:szCs w:val="24"/>
        </w:rPr>
      </w:pPr>
    </w:p>
    <w:p w14:paraId="0C14D3DE" w14:textId="402F1231" w:rsidR="00A31EEB" w:rsidRDefault="00A31EEB"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*Expense Totals Only include Maintenance</w:t>
      </w:r>
      <w:r w:rsidR="006008ED">
        <w:rPr>
          <w:rFonts w:ascii="Times New Roman" w:hAnsi="Times New Roman" w:cs="Times New Roman"/>
          <w:sz w:val="24"/>
          <w:szCs w:val="24"/>
        </w:rPr>
        <w:t xml:space="preserve"> Labor</w:t>
      </w:r>
      <w:r>
        <w:rPr>
          <w:rFonts w:ascii="Times New Roman" w:hAnsi="Times New Roman" w:cs="Times New Roman"/>
          <w:sz w:val="24"/>
          <w:szCs w:val="24"/>
        </w:rPr>
        <w:t xml:space="preserve"> and Water: Sports Complex and Fire House Field.</w:t>
      </w:r>
    </w:p>
    <w:p w14:paraId="68D9B0B3" w14:textId="30EFFB7C" w:rsidR="006008ED" w:rsidRDefault="006008ED"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Other expenses include</w:t>
      </w:r>
      <w:r w:rsidR="000C0593">
        <w:rPr>
          <w:rFonts w:ascii="Times New Roman" w:hAnsi="Times New Roman" w:cs="Times New Roman"/>
          <w:sz w:val="24"/>
          <w:szCs w:val="24"/>
        </w:rPr>
        <w:t xml:space="preserve"> all parks, not just sports complex and Fire House fields</w:t>
      </w:r>
      <w:r w:rsidR="002E06BE">
        <w:rPr>
          <w:rFonts w:ascii="Times New Roman" w:hAnsi="Times New Roman" w:cs="Times New Roman"/>
          <w:sz w:val="24"/>
          <w:szCs w:val="24"/>
        </w:rPr>
        <w:t>.</w:t>
      </w:r>
    </w:p>
    <w:p w14:paraId="018F8696" w14:textId="7A2AE75B" w:rsidR="00EA46C2" w:rsidRDefault="00EA46C2" w:rsidP="00381D88">
      <w:pPr>
        <w:spacing w:after="0" w:line="240" w:lineRule="auto"/>
        <w:rPr>
          <w:rFonts w:ascii="Times New Roman" w:hAnsi="Times New Roman" w:cs="Times New Roman"/>
          <w:sz w:val="24"/>
          <w:szCs w:val="24"/>
        </w:rPr>
      </w:pPr>
    </w:p>
    <w:p w14:paraId="5AFA771C" w14:textId="7395162A" w:rsidR="00EA46C2" w:rsidRPr="00D114F1" w:rsidRDefault="00EA46C2" w:rsidP="00381D88">
      <w:pPr>
        <w:spacing w:after="0" w:line="240" w:lineRule="auto"/>
        <w:rPr>
          <w:rFonts w:ascii="Times New Roman" w:hAnsi="Times New Roman" w:cs="Times New Roman"/>
          <w:sz w:val="24"/>
          <w:szCs w:val="24"/>
        </w:rPr>
      </w:pPr>
      <w:r>
        <w:rPr>
          <w:rFonts w:ascii="Times New Roman" w:hAnsi="Times New Roman" w:cs="Times New Roman"/>
          <w:sz w:val="24"/>
          <w:szCs w:val="24"/>
        </w:rPr>
        <w:t>COSTS TO MAINTAIN, OPERATE, AND UPGRADE FACILITIES ARE GREATER THAN REVENUES COLLECTED FOR FIELD AND PLAYER FEES. ASSESSMENT FEES HELP OFFSET THOSE COSTS.</w:t>
      </w:r>
    </w:p>
    <w:sectPr w:rsidR="00EA46C2" w:rsidRPr="00D114F1" w:rsidSect="00AB356B">
      <w:pgSz w:w="12240" w:h="15840"/>
      <w:pgMar w:top="1080" w:right="810" w:bottom="5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ristine Austin-Preston" w:date="2021-03-02T08:08:00Z" w:initials="KAP">
    <w:p w14:paraId="0364CF95" w14:textId="6F6E2C4C" w:rsidR="008435C4" w:rsidRDefault="008435C4">
      <w:pPr>
        <w:pStyle w:val="CommentText"/>
      </w:pPr>
      <w:r>
        <w:rPr>
          <w:rStyle w:val="CommentReference"/>
        </w:rPr>
        <w:annotationRef/>
      </w:r>
      <w:r>
        <w:rPr>
          <w:rStyle w:val="CommentReference"/>
        </w:rPr>
        <w:t>In our last audit, the actual amount assessments could be according to their supplemental info was $915 a year, not $930.</w:t>
      </w:r>
    </w:p>
  </w:comment>
  <w:comment w:id="1" w:author="Annette Kerr" w:date="2021-03-02T09:49:00Z" w:initials="AK">
    <w:p w14:paraId="6E908B7B" w14:textId="6E1C87B0" w:rsidR="001A7721" w:rsidRDefault="001A7721">
      <w:pPr>
        <w:pStyle w:val="CommentText"/>
      </w:pPr>
      <w:r>
        <w:rPr>
          <w:rStyle w:val="CommentReference"/>
        </w:rPr>
        <w:annotationRef/>
      </w:r>
      <w:r w:rsidR="001130B3">
        <w:t xml:space="preserve">My calculation </w:t>
      </w:r>
      <w:r>
        <w:t>included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64CF95" w15:done="0"/>
  <w15:commentEx w15:paraId="6E908B7B" w15:paraIdParent="0364CF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710D" w16cex:dateUtc="2021-03-02T16:08:00Z"/>
  <w16cex:commentExtensible w16cex:durableId="23E888B1" w16cex:dateUtc="2021-03-02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64CF95" w16cid:durableId="23E8710D"/>
  <w16cid:commentId w16cid:paraId="6E908B7B" w16cid:durableId="23E888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53FBB" w14:textId="77777777" w:rsidR="006D3AC7" w:rsidRDefault="006D3AC7" w:rsidP="006D3AC7">
      <w:pPr>
        <w:spacing w:after="0" w:line="240" w:lineRule="auto"/>
      </w:pPr>
      <w:r>
        <w:separator/>
      </w:r>
    </w:p>
  </w:endnote>
  <w:endnote w:type="continuationSeparator" w:id="0">
    <w:p w14:paraId="65C88325" w14:textId="77777777" w:rsidR="006D3AC7" w:rsidRDefault="006D3AC7" w:rsidP="006D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A803B" w14:textId="77777777" w:rsidR="006D3AC7" w:rsidRDefault="006D3AC7" w:rsidP="006D3AC7">
      <w:pPr>
        <w:spacing w:after="0" w:line="240" w:lineRule="auto"/>
      </w:pPr>
      <w:r>
        <w:separator/>
      </w:r>
    </w:p>
  </w:footnote>
  <w:footnote w:type="continuationSeparator" w:id="0">
    <w:p w14:paraId="728DB2F6" w14:textId="77777777" w:rsidR="006D3AC7" w:rsidRDefault="006D3AC7" w:rsidP="006D3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5D0CF2"/>
    <w:multiLevelType w:val="hybridMultilevel"/>
    <w:tmpl w:val="56E63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e Austin-Preston">
    <w15:presenceInfo w15:providerId="AD" w15:userId="S::scatreas@springcreeknv.org::8b2a4501-e1ad-4e19-8366-ae2b773ffaca"/>
  </w15:person>
  <w15:person w15:author="Annette Kerr">
    <w15:presenceInfo w15:providerId="AD" w15:userId="S::akerr@springcreeknv.org::6d6347e5-7c5d-47d8-ba7d-451bf95a48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40"/>
    <w:rsid w:val="00007C81"/>
    <w:rsid w:val="000477F7"/>
    <w:rsid w:val="0006576A"/>
    <w:rsid w:val="000A165A"/>
    <w:rsid w:val="000C0593"/>
    <w:rsid w:val="000E0786"/>
    <w:rsid w:val="001130B3"/>
    <w:rsid w:val="001204C4"/>
    <w:rsid w:val="00127904"/>
    <w:rsid w:val="00135AAF"/>
    <w:rsid w:val="00183033"/>
    <w:rsid w:val="00195840"/>
    <w:rsid w:val="001A4448"/>
    <w:rsid w:val="001A7721"/>
    <w:rsid w:val="0020268D"/>
    <w:rsid w:val="00242CB7"/>
    <w:rsid w:val="00243A16"/>
    <w:rsid w:val="00250E5C"/>
    <w:rsid w:val="00251F46"/>
    <w:rsid w:val="00291E9D"/>
    <w:rsid w:val="002E06BE"/>
    <w:rsid w:val="00343760"/>
    <w:rsid w:val="00381D88"/>
    <w:rsid w:val="003B4781"/>
    <w:rsid w:val="003D3D07"/>
    <w:rsid w:val="00487248"/>
    <w:rsid w:val="00493151"/>
    <w:rsid w:val="004B1843"/>
    <w:rsid w:val="004E3493"/>
    <w:rsid w:val="005476F8"/>
    <w:rsid w:val="00594013"/>
    <w:rsid w:val="005B0304"/>
    <w:rsid w:val="005B4AB6"/>
    <w:rsid w:val="005D1EAD"/>
    <w:rsid w:val="006008ED"/>
    <w:rsid w:val="006533C6"/>
    <w:rsid w:val="006D3AC7"/>
    <w:rsid w:val="006F5BE7"/>
    <w:rsid w:val="00746AFC"/>
    <w:rsid w:val="007B3813"/>
    <w:rsid w:val="007F3341"/>
    <w:rsid w:val="00801090"/>
    <w:rsid w:val="008203B8"/>
    <w:rsid w:val="008435C4"/>
    <w:rsid w:val="0086194C"/>
    <w:rsid w:val="008C74AE"/>
    <w:rsid w:val="008F506C"/>
    <w:rsid w:val="008F7BA5"/>
    <w:rsid w:val="00A11F1D"/>
    <w:rsid w:val="00A31EEB"/>
    <w:rsid w:val="00A47A0A"/>
    <w:rsid w:val="00A64467"/>
    <w:rsid w:val="00A7052F"/>
    <w:rsid w:val="00A93F0E"/>
    <w:rsid w:val="00AB356B"/>
    <w:rsid w:val="00AD00FB"/>
    <w:rsid w:val="00AF5232"/>
    <w:rsid w:val="00B768F7"/>
    <w:rsid w:val="00BB1432"/>
    <w:rsid w:val="00C770CA"/>
    <w:rsid w:val="00CD77F6"/>
    <w:rsid w:val="00CE7AD2"/>
    <w:rsid w:val="00CF2AE7"/>
    <w:rsid w:val="00CF2E64"/>
    <w:rsid w:val="00D03590"/>
    <w:rsid w:val="00D114F1"/>
    <w:rsid w:val="00D32691"/>
    <w:rsid w:val="00DA20DF"/>
    <w:rsid w:val="00DF0D95"/>
    <w:rsid w:val="00E1344E"/>
    <w:rsid w:val="00E32CA7"/>
    <w:rsid w:val="00E71C9E"/>
    <w:rsid w:val="00E82F5D"/>
    <w:rsid w:val="00EA46C2"/>
    <w:rsid w:val="00EE7D94"/>
    <w:rsid w:val="00EF36E7"/>
    <w:rsid w:val="00F042B8"/>
    <w:rsid w:val="00F04471"/>
    <w:rsid w:val="00F137B1"/>
    <w:rsid w:val="00F32B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CDBDC"/>
  <w15:chartTrackingRefBased/>
  <w15:docId w15:val="{BDF211C4-A1ED-4A37-A9E5-CD661258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E64"/>
    <w:pPr>
      <w:ind w:left="720"/>
      <w:contextualSpacing/>
    </w:pPr>
  </w:style>
  <w:style w:type="character" w:styleId="CommentReference">
    <w:name w:val="annotation reference"/>
    <w:basedOn w:val="DefaultParagraphFont"/>
    <w:uiPriority w:val="99"/>
    <w:semiHidden/>
    <w:unhideWhenUsed/>
    <w:rsid w:val="008435C4"/>
    <w:rPr>
      <w:sz w:val="16"/>
      <w:szCs w:val="16"/>
    </w:rPr>
  </w:style>
  <w:style w:type="paragraph" w:styleId="CommentText">
    <w:name w:val="annotation text"/>
    <w:basedOn w:val="Normal"/>
    <w:link w:val="CommentTextChar"/>
    <w:uiPriority w:val="99"/>
    <w:semiHidden/>
    <w:unhideWhenUsed/>
    <w:rsid w:val="008435C4"/>
    <w:pPr>
      <w:spacing w:line="240" w:lineRule="auto"/>
    </w:pPr>
    <w:rPr>
      <w:sz w:val="20"/>
      <w:szCs w:val="20"/>
    </w:rPr>
  </w:style>
  <w:style w:type="character" w:customStyle="1" w:styleId="CommentTextChar">
    <w:name w:val="Comment Text Char"/>
    <w:basedOn w:val="DefaultParagraphFont"/>
    <w:link w:val="CommentText"/>
    <w:uiPriority w:val="99"/>
    <w:semiHidden/>
    <w:rsid w:val="008435C4"/>
    <w:rPr>
      <w:sz w:val="20"/>
      <w:szCs w:val="20"/>
    </w:rPr>
  </w:style>
  <w:style w:type="paragraph" w:styleId="CommentSubject">
    <w:name w:val="annotation subject"/>
    <w:basedOn w:val="CommentText"/>
    <w:next w:val="CommentText"/>
    <w:link w:val="CommentSubjectChar"/>
    <w:uiPriority w:val="99"/>
    <w:semiHidden/>
    <w:unhideWhenUsed/>
    <w:rsid w:val="008435C4"/>
    <w:rPr>
      <w:b/>
      <w:bCs/>
    </w:rPr>
  </w:style>
  <w:style w:type="character" w:customStyle="1" w:styleId="CommentSubjectChar">
    <w:name w:val="Comment Subject Char"/>
    <w:basedOn w:val="CommentTextChar"/>
    <w:link w:val="CommentSubject"/>
    <w:uiPriority w:val="99"/>
    <w:semiHidden/>
    <w:rsid w:val="008435C4"/>
    <w:rPr>
      <w:b/>
      <w:bCs/>
      <w:sz w:val="20"/>
      <w:szCs w:val="20"/>
    </w:rPr>
  </w:style>
  <w:style w:type="paragraph" w:styleId="Header">
    <w:name w:val="header"/>
    <w:basedOn w:val="Normal"/>
    <w:link w:val="HeaderChar"/>
    <w:uiPriority w:val="99"/>
    <w:unhideWhenUsed/>
    <w:rsid w:val="006D3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AC7"/>
  </w:style>
  <w:style w:type="paragraph" w:styleId="Footer">
    <w:name w:val="footer"/>
    <w:basedOn w:val="Normal"/>
    <w:link w:val="FooterChar"/>
    <w:uiPriority w:val="99"/>
    <w:unhideWhenUsed/>
    <w:rsid w:val="006D3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Kerr</dc:creator>
  <cp:keywords/>
  <dc:description/>
  <cp:lastModifiedBy>Patrick Whitson</cp:lastModifiedBy>
  <cp:revision>2</cp:revision>
  <cp:lastPrinted>2021-03-01T21:33:00Z</cp:lastPrinted>
  <dcterms:created xsi:type="dcterms:W3CDTF">2021-04-19T16:45:00Z</dcterms:created>
  <dcterms:modified xsi:type="dcterms:W3CDTF">2021-04-19T16:45:00Z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2021-04-19T15:35:09Z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62b127cf-f367-4def-a0dc-850e7a42a547</vt:lpwstr>
  </property>
  <property fmtid="{D5CDD505-2E9C-101B-9397-08002B2CF9AE}" pid="8" name="MSIP_Label_e58707db-cea7-4907-92d1-cf323291762b_ContentBits">
    <vt:lpwstr>0</vt:lpwstr>
  </property>
</Properties>
</file>