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BB2095" w:rsidRPr="00BB2095" w:rsidRDefault="000A1094" w:rsidP="00DD2E25">
      <w:r>
        <w:t>Scott Anderson</w:t>
      </w:r>
      <w:r w:rsidR="00BB2095">
        <w:t xml:space="preserve"> c</w:t>
      </w:r>
      <w:r w:rsidR="00811421">
        <w:t>alled</w:t>
      </w:r>
      <w:r w:rsidR="00704DC8">
        <w:t xml:space="preserve"> the meeting to order at 6:</w:t>
      </w:r>
      <w:r>
        <w:t>35</w:t>
      </w:r>
      <w:r w:rsidR="00E64453">
        <w:t>p</w:t>
      </w:r>
      <w:r w:rsidR="00E44928">
        <w:t>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E44928" w:rsidRDefault="000A1094" w:rsidP="00DD2E25">
      <w:r>
        <w:t xml:space="preserve">Todd Frederick, Erica Papesh, Jeremy Bacon, Missy </w:t>
      </w:r>
      <w:proofErr w:type="spellStart"/>
      <w:r>
        <w:t>McAlpine</w:t>
      </w:r>
      <w:proofErr w:type="spellEnd"/>
      <w:r>
        <w:t xml:space="preserve">, Ben Heath, Jeremy </w:t>
      </w:r>
      <w:proofErr w:type="spellStart"/>
      <w:r w:rsidR="007E3A62">
        <w:t>Uhr</w:t>
      </w:r>
      <w:r>
        <w:t>ich</w:t>
      </w:r>
      <w:proofErr w:type="spellEnd"/>
      <w:r>
        <w:t>, Scott Anderson, Amber Wilkinson</w:t>
      </w:r>
    </w:p>
    <w:p w:rsidR="000A1094" w:rsidRDefault="000A1094" w:rsidP="00DD2E25">
      <w:pPr>
        <w:rPr>
          <w:b/>
          <w:u w:val="single"/>
        </w:rPr>
      </w:pPr>
    </w:p>
    <w:p w:rsidR="00B6297D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 xml:space="preserve">Amber </w:t>
      </w:r>
      <w:proofErr w:type="spellStart"/>
      <w:r w:rsidR="00025470">
        <w:rPr>
          <w:b/>
          <w:u w:val="single"/>
        </w:rPr>
        <w:t>Wilkinson</w:t>
      </w:r>
      <w:r w:rsidR="00B6297D">
        <w:rPr>
          <w:b/>
          <w:u w:val="single"/>
        </w:rPr>
        <w:t>s</w:t>
      </w:r>
      <w:proofErr w:type="spellEnd"/>
    </w:p>
    <w:p w:rsidR="00704DC8" w:rsidRPr="00B6297D" w:rsidRDefault="000A1094" w:rsidP="00DD2E25">
      <w:pPr>
        <w:rPr>
          <w:b/>
          <w:u w:val="single"/>
        </w:rPr>
      </w:pPr>
      <w:r>
        <w:t>Jeremy Bacon</w:t>
      </w:r>
      <w:r w:rsidR="00025470">
        <w:t xml:space="preserve"> </w:t>
      </w:r>
      <w:r w:rsidR="00BB2095">
        <w:t>motions to approve the</w:t>
      </w:r>
      <w:r>
        <w:t xml:space="preserve"> May</w:t>
      </w:r>
      <w:r w:rsidR="00E44928">
        <w:t xml:space="preserve"> L</w:t>
      </w:r>
      <w:r w:rsidR="00025470">
        <w:t xml:space="preserve">G1004 </w:t>
      </w:r>
      <w:r w:rsidR="00651B60">
        <w:t xml:space="preserve">and </w:t>
      </w:r>
      <w:r>
        <w:t xml:space="preserve">Todd Frederick </w:t>
      </w:r>
      <w:r w:rsidR="00704DC8">
        <w:t>seconds.  All in favor, motion carries.</w:t>
      </w:r>
    </w:p>
    <w:p w:rsidR="00651B60" w:rsidRDefault="000A1094" w:rsidP="00DD2E25">
      <w:r>
        <w:t>Jeremy Bacon</w:t>
      </w:r>
      <w:r w:rsidR="00651B60">
        <w:t xml:space="preserve"> motions to transfer $</w:t>
      </w:r>
      <w:r w:rsidR="00654BDD">
        <w:t>5</w:t>
      </w:r>
      <w:r w:rsidR="00D24706">
        <w:t>,</w:t>
      </w:r>
      <w:r w:rsidR="00524EE4">
        <w:t>000</w:t>
      </w:r>
      <w:r w:rsidR="00651B60">
        <w:t xml:space="preserve"> from the gambling </w:t>
      </w:r>
      <w:r w:rsidR="00700C78">
        <w:t xml:space="preserve">account to PYHA account for </w:t>
      </w:r>
      <w:r w:rsidR="00651B60">
        <w:t>bills.</w:t>
      </w:r>
      <w:r w:rsidR="00B6297D">
        <w:t xml:space="preserve">  </w:t>
      </w:r>
      <w:r>
        <w:t>Todd Frederick</w:t>
      </w:r>
      <w:r w:rsidR="00B6297D">
        <w:t xml:space="preserve"> seconds.  All in favor, motion carries.</w:t>
      </w:r>
    </w:p>
    <w:p w:rsidR="00524EE4" w:rsidRDefault="00524EE4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0A1094" w:rsidP="00DD2E25">
      <w:r>
        <w:t xml:space="preserve">Jeremy </w:t>
      </w:r>
      <w:proofErr w:type="spellStart"/>
      <w:r>
        <w:t>Uhrich</w:t>
      </w:r>
      <w:proofErr w:type="spellEnd"/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>
        <w:t>May</w:t>
      </w:r>
      <w:r w:rsidR="00524EE4">
        <w:t xml:space="preserve"> </w:t>
      </w:r>
      <w:r w:rsidR="00025470">
        <w:t xml:space="preserve">Meeting Minutes and </w:t>
      </w:r>
      <w:r>
        <w:t>Jeremy Bacon</w:t>
      </w:r>
      <w:r w:rsidR="00654BDD">
        <w:t xml:space="preserve"> </w:t>
      </w:r>
      <w:r w:rsidR="00025470">
        <w:t>seconds</w:t>
      </w:r>
      <w:r w:rsidR="00BB2095" w:rsidRPr="00BB2095">
        <w:t>.  All in favor</w:t>
      </w:r>
      <w:r w:rsidR="00654BDD">
        <w:t>,</w:t>
      </w:r>
      <w:r w:rsidR="00BB2095" w:rsidRPr="00BB2095">
        <w:t xml:space="preserve">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0A1094" w:rsidP="00DD2E25">
      <w:r>
        <w:t xml:space="preserve">Jeremy </w:t>
      </w:r>
      <w:proofErr w:type="spellStart"/>
      <w:r>
        <w:t>Uhrich</w:t>
      </w:r>
      <w:proofErr w:type="spellEnd"/>
      <w:r w:rsidR="00E958E8">
        <w:t xml:space="preserve"> motions to approve </w:t>
      </w:r>
      <w:r>
        <w:t>the May</w:t>
      </w:r>
      <w:r w:rsidR="00B6297D">
        <w:t xml:space="preserve"> </w:t>
      </w:r>
      <w:r w:rsidR="00025470">
        <w:t>Treasurer</w:t>
      </w:r>
      <w:r w:rsidR="00524EE4">
        <w:t>’</w:t>
      </w:r>
      <w:r w:rsidR="00025470">
        <w:t xml:space="preserve">s report and </w:t>
      </w:r>
      <w:r>
        <w:t>Ben Heath</w:t>
      </w:r>
      <w:r w:rsidR="00704DC8">
        <w:t xml:space="preserve"> </w:t>
      </w:r>
      <w:r w:rsidR="00025470">
        <w:t>seconds.  All in favor</w:t>
      </w:r>
      <w:r w:rsidR="00654BDD">
        <w:t>,</w:t>
      </w:r>
      <w:r w:rsidR="00025470">
        <w:t xml:space="preserve"> motion carries.</w:t>
      </w:r>
    </w:p>
    <w:p w:rsidR="00654BDD" w:rsidRDefault="00654BDD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654BDD" w:rsidRDefault="000A1094" w:rsidP="00DD2E25">
      <w:r>
        <w:t>Did not attend.</w:t>
      </w:r>
    </w:p>
    <w:p w:rsidR="00654BDD" w:rsidRDefault="00654BDD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Default="002E4981" w:rsidP="00DD2E25">
      <w:r>
        <w:t xml:space="preserve">Nothing new to report. </w:t>
      </w:r>
    </w:p>
    <w:p w:rsidR="0013019F" w:rsidRPr="00977A10" w:rsidRDefault="0013019F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4D0283" w:rsidRDefault="000A1094" w:rsidP="00DD2E25">
      <w:r>
        <w:t>Becker Big Lake Youth contract is completed.  Becker Big Lake High School contract is in progress.</w:t>
      </w:r>
    </w:p>
    <w:p w:rsidR="007E3A62" w:rsidRDefault="007E3A62" w:rsidP="00DD2E25">
      <w:r>
        <w:t>Kitchen updates – ok to begin</w:t>
      </w:r>
    </w:p>
    <w:p w:rsidR="000A1094" w:rsidRPr="004702E2" w:rsidRDefault="000A1094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D362D6" w:rsidRDefault="000A1094" w:rsidP="0090704D">
      <w:r>
        <w:t>Nothing to report.</w:t>
      </w:r>
    </w:p>
    <w:p w:rsidR="0013019F" w:rsidRPr="00CF69EB" w:rsidRDefault="0013019F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E761ED" w:rsidRDefault="00703D69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  <w:r w:rsidR="000A1094">
        <w:t>– did not attend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F54E7E" w:rsidRDefault="000A1094" w:rsidP="00F54E7E">
      <w:pPr>
        <w:pStyle w:val="ListParagraph"/>
        <w:numPr>
          <w:ilvl w:val="1"/>
          <w:numId w:val="21"/>
        </w:numPr>
        <w:spacing w:line="360" w:lineRule="auto"/>
      </w:pPr>
      <w:r>
        <w:t>HDC Meeting to be held in August</w:t>
      </w:r>
    </w:p>
    <w:p w:rsidR="00F54E7E" w:rsidRPr="00977A10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0A1094">
        <w:t>– nothing new to report</w:t>
      </w:r>
    </w:p>
    <w:p w:rsidR="00E06340" w:rsidRDefault="00654BDD" w:rsidP="00591067">
      <w:pPr>
        <w:pStyle w:val="ListParagraph"/>
        <w:numPr>
          <w:ilvl w:val="0"/>
          <w:numId w:val="21"/>
        </w:numPr>
        <w:spacing w:line="360" w:lineRule="auto"/>
      </w:pPr>
      <w:r>
        <w:t xml:space="preserve">Outdoor Ice, Jon </w:t>
      </w:r>
      <w:proofErr w:type="spellStart"/>
      <w:r>
        <w:t>Stenslie</w:t>
      </w:r>
      <w:proofErr w:type="spellEnd"/>
      <w:r w:rsidR="009D72E1">
        <w:t xml:space="preserve"> </w:t>
      </w:r>
      <w:r w:rsidR="000A1094">
        <w:t>– did not attend</w:t>
      </w:r>
    </w:p>
    <w:p w:rsidR="00E06340" w:rsidRDefault="00654BDD" w:rsidP="00497CB8">
      <w:pPr>
        <w:pStyle w:val="ListParagraph"/>
        <w:numPr>
          <w:ilvl w:val="0"/>
          <w:numId w:val="21"/>
        </w:numPr>
        <w:spacing w:line="360" w:lineRule="auto"/>
      </w:pPr>
      <w:r>
        <w:t xml:space="preserve">Fundraising, TBD </w:t>
      </w:r>
      <w:r w:rsidR="000A1094">
        <w:t>– nothing new to report</w:t>
      </w:r>
    </w:p>
    <w:p w:rsidR="000B6909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r w:rsidR="00654BDD">
        <w:t>Ben Heath/Erica Papesh</w:t>
      </w:r>
      <w:r w:rsidR="00883477">
        <w:t xml:space="preserve">  </w:t>
      </w:r>
      <w:r w:rsidR="000A1094">
        <w:t>- nothing new to report</w:t>
      </w:r>
      <w:r w:rsidR="0055117A">
        <w:tab/>
      </w:r>
    </w:p>
    <w:p w:rsidR="00E06340" w:rsidRDefault="00E97DAA" w:rsidP="000A1094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654BDD">
        <w:t xml:space="preserve">, Jeremy </w:t>
      </w:r>
      <w:proofErr w:type="spellStart"/>
      <w:r w:rsidR="00654BDD">
        <w:t>Uhrich</w:t>
      </w:r>
      <w:proofErr w:type="spellEnd"/>
      <w:r w:rsidR="000A1094">
        <w:t xml:space="preserve"> </w:t>
      </w:r>
    </w:p>
    <w:p w:rsidR="000A1094" w:rsidRPr="00977A10" w:rsidRDefault="000A1094" w:rsidP="000A1094">
      <w:pPr>
        <w:pStyle w:val="ListParagraph"/>
        <w:numPr>
          <w:ilvl w:val="1"/>
          <w:numId w:val="21"/>
        </w:numPr>
        <w:spacing w:line="360" w:lineRule="auto"/>
      </w:pPr>
      <w:r>
        <w:t>Registration email to be sent.</w:t>
      </w:r>
    </w:p>
    <w:p w:rsidR="007E3A62" w:rsidRDefault="007E3A62" w:rsidP="007E3A62">
      <w:pPr>
        <w:pStyle w:val="ListParagraph"/>
        <w:spacing w:line="360" w:lineRule="auto"/>
      </w:pP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 xml:space="preserve">Registration Director, </w:t>
      </w:r>
      <w:r w:rsidR="00E97DAA">
        <w:t xml:space="preserve">Nikki Elton </w:t>
      </w:r>
      <w:r w:rsidR="00B6297D">
        <w:t xml:space="preserve">– </w:t>
      </w:r>
    </w:p>
    <w:p w:rsidR="000A1094" w:rsidRDefault="000A1094" w:rsidP="000A1094">
      <w:pPr>
        <w:pStyle w:val="ListParagraph"/>
        <w:numPr>
          <w:ilvl w:val="1"/>
          <w:numId w:val="21"/>
        </w:numPr>
        <w:spacing w:line="360" w:lineRule="auto"/>
      </w:pPr>
      <w:r>
        <w:t>Jeremy Bacon motions to allow Becker Big Lake goalie to try out for Princeton Bantams.  Erica Papesh seconds.  All in favor.  Motion carries.</w:t>
      </w:r>
    </w:p>
    <w:p w:rsidR="009D6AF9" w:rsidRDefault="009D6AF9" w:rsidP="001549F8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Off Ice, Brian </w:t>
      </w:r>
      <w:proofErr w:type="spellStart"/>
      <w:r>
        <w:t>Julson</w:t>
      </w:r>
      <w:proofErr w:type="spellEnd"/>
      <w:r w:rsidR="000A1094">
        <w:t xml:space="preserve"> – nothing new to report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On Ice , Jeremy </w:t>
      </w:r>
      <w:proofErr w:type="spellStart"/>
      <w:r>
        <w:t>Uhrich</w:t>
      </w:r>
      <w:proofErr w:type="spellEnd"/>
      <w:r>
        <w:t>, Todd Frederick</w:t>
      </w:r>
      <w:r w:rsidR="000A1094">
        <w:t xml:space="preserve"> – nothing new to report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>Tiny Tiger Coordinator – Off Ice and On Ice,  Ben Heath</w:t>
      </w:r>
      <w:r w:rsidR="000A1094">
        <w:t xml:space="preserve"> – nothing new to report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  <w:r w:rsidR="000A1094">
        <w:t>– did not attend</w:t>
      </w:r>
    </w:p>
    <w:p w:rsidR="00847E37" w:rsidRPr="00670858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  <w:r w:rsidR="000A1094">
        <w:t>– nothing new to report</w:t>
      </w:r>
    </w:p>
    <w:p w:rsidR="00A74A94" w:rsidRPr="009D6AF9" w:rsidRDefault="000C03C1" w:rsidP="00B6297D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9D6AF9">
        <w:t xml:space="preserve">Brian </w:t>
      </w:r>
      <w:proofErr w:type="spellStart"/>
      <w:r w:rsidR="009D6AF9">
        <w:t>Julson</w:t>
      </w:r>
      <w:proofErr w:type="spellEnd"/>
      <w:r w:rsidR="000A1094">
        <w:t xml:space="preserve"> – nothing new to report</w:t>
      </w:r>
    </w:p>
    <w:p w:rsidR="00700C78" w:rsidRDefault="000A1094" w:rsidP="009D6AF9">
      <w:pPr>
        <w:spacing w:line="360" w:lineRule="auto"/>
        <w:rPr>
          <w:b/>
          <w:u w:val="single"/>
        </w:rPr>
      </w:pPr>
      <w:r>
        <w:rPr>
          <w:b/>
          <w:u w:val="single"/>
        </w:rPr>
        <w:t>New Items:</w:t>
      </w:r>
    </w:p>
    <w:p w:rsidR="000A1094" w:rsidRPr="000A1094" w:rsidRDefault="000A1094" w:rsidP="009D6AF9">
      <w:pPr>
        <w:spacing w:line="360" w:lineRule="auto"/>
      </w:pPr>
      <w:r>
        <w:t>Golf Fundraiser – Committee Deadline is July 20</w:t>
      </w:r>
      <w:r w:rsidRPr="000A1094">
        <w:rPr>
          <w:vertAlign w:val="superscript"/>
        </w:rPr>
        <w:t>th</w:t>
      </w:r>
      <w:r>
        <w:t>.  Report at the next meeting.</w:t>
      </w:r>
    </w:p>
    <w:p w:rsidR="00700C78" w:rsidRPr="009D6AF9" w:rsidRDefault="00700C78" w:rsidP="009D6AF9">
      <w:pPr>
        <w:spacing w:line="360" w:lineRule="auto"/>
      </w:pPr>
    </w:p>
    <w:p w:rsidR="009D6AF9" w:rsidRPr="009D6AF9" w:rsidRDefault="009D6AF9" w:rsidP="009D6AF9">
      <w:pPr>
        <w:spacing w:line="360" w:lineRule="auto"/>
        <w:ind w:left="1080"/>
        <w:rPr>
          <w:b/>
          <w:u w:val="single"/>
        </w:rPr>
      </w:pPr>
    </w:p>
    <w:p w:rsidR="004A251F" w:rsidRDefault="004A251F"/>
    <w:sectPr w:rsidR="004A251F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6FF" w:rsidRDefault="00CE46FF" w:rsidP="000B4A9A">
      <w:r>
        <w:separator/>
      </w:r>
    </w:p>
  </w:endnote>
  <w:endnote w:type="continuationSeparator" w:id="0">
    <w:p w:rsidR="00CE46FF" w:rsidRDefault="00CE46FF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6FF" w:rsidRDefault="00CE46FF" w:rsidP="000B4A9A">
      <w:r>
        <w:separator/>
      </w:r>
    </w:p>
  </w:footnote>
  <w:footnote w:type="continuationSeparator" w:id="0">
    <w:p w:rsidR="00CE46FF" w:rsidRDefault="00CE46FF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7E3A62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June</w:t>
    </w:r>
    <w:r w:rsidR="00654BDD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7E3A62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Monday, June 25th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 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2899"/>
    <w:rsid w:val="00094E4C"/>
    <w:rsid w:val="0009741F"/>
    <w:rsid w:val="000A1094"/>
    <w:rsid w:val="000A7EEA"/>
    <w:rsid w:val="000B0BDB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60CB"/>
    <w:rsid w:val="00497CB8"/>
    <w:rsid w:val="004A251F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97D"/>
    <w:rsid w:val="00B62B57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46FF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0F04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12EA-0CF9-4A73-84D4-23957BD5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2018-09-30T20:40:00Z</dcterms:created>
  <dcterms:modified xsi:type="dcterms:W3CDTF">2018-09-30T20:40:00Z</dcterms:modified>
</cp:coreProperties>
</file>