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85E" w:rsidRDefault="00BD2EF2" w:rsidP="00BD2EF2">
      <w:pPr>
        <w:jc w:val="center"/>
      </w:pPr>
      <w:r>
        <w:rPr>
          <w:noProof/>
        </w:rPr>
        <w:drawing>
          <wp:inline distT="0" distB="0" distL="0" distR="0">
            <wp:extent cx="2609850" cy="1129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15" cy="114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EF2" w:rsidRDefault="00BD2EF2" w:rsidP="00BD2EF2">
      <w:pPr>
        <w:jc w:val="center"/>
      </w:pPr>
    </w:p>
    <w:p w:rsidR="0063756B" w:rsidRDefault="0063756B">
      <w:r>
        <w:t>Hi soccer family,</w:t>
      </w:r>
    </w:p>
    <w:p w:rsidR="00FF653A" w:rsidRDefault="0063756B">
      <w:r>
        <w:t>Welcome to Anaheim Soccer Association</w:t>
      </w:r>
      <w:r w:rsidR="00FF653A">
        <w:t>. We are excited that your child will be joining us for the</w:t>
      </w:r>
      <w:r w:rsidR="00084B85">
        <w:t xml:space="preserve"> 2019 </w:t>
      </w:r>
      <w:proofErr w:type="gramStart"/>
      <w:r w:rsidR="00084B85">
        <w:t>Spring</w:t>
      </w:r>
      <w:proofErr w:type="gramEnd"/>
      <w:r w:rsidR="00756F02">
        <w:t xml:space="preserve"> </w:t>
      </w:r>
      <w:r w:rsidR="00FF653A">
        <w:t xml:space="preserve">soccer </w:t>
      </w:r>
      <w:r w:rsidR="00756F02">
        <w:t>season.</w:t>
      </w:r>
      <w:r w:rsidR="00FF653A">
        <w:t xml:space="preserve"> Anaheim Soccer Association’s objective is to provide your child with a wholesome atmosphere in which to engage in healthy athletic competition. Our goal is for the kids to have fun and learn a little soccer along the way.</w:t>
      </w:r>
    </w:p>
    <w:p w:rsidR="0063756B" w:rsidRDefault="00FF653A">
      <w:r>
        <w:t>Practice: Practices can be up 2x/week for U6 – U8 with practice times varying will be determined by coach and usually can last up to 1hr. U10-U19 practice days are usually 2x/week however scrimmages can be scheduled as a 3</w:t>
      </w:r>
      <w:r w:rsidRPr="00FF653A">
        <w:rPr>
          <w:vertAlign w:val="superscript"/>
        </w:rPr>
        <w:t>rd</w:t>
      </w:r>
      <w:r>
        <w:t xml:space="preserve"> practice as well and usuall</w:t>
      </w:r>
      <w:r w:rsidR="00084B85">
        <w:t xml:space="preserve">y can run up to 1.5 – 2hrs (for </w:t>
      </w:r>
      <w:proofErr w:type="spellStart"/>
      <w:r w:rsidR="00084B85">
        <w:t>o</w:t>
      </w:r>
      <w:r>
        <w:t>lders</w:t>
      </w:r>
      <w:proofErr w:type="spellEnd"/>
      <w:r>
        <w:t>).</w:t>
      </w:r>
      <w:r w:rsidR="00BD2EF2">
        <w:t xml:space="preserve"> Practice should begin on or around </w:t>
      </w:r>
      <w:r w:rsidR="00084B85">
        <w:t>February 1st</w:t>
      </w:r>
      <w:r w:rsidR="00BD2EF2">
        <w:t xml:space="preserve">. Fields: Maxwell Park, </w:t>
      </w:r>
      <w:proofErr w:type="spellStart"/>
      <w:r w:rsidR="00BD2EF2">
        <w:t>Twila</w:t>
      </w:r>
      <w:proofErr w:type="spellEnd"/>
      <w:r w:rsidR="00BD2EF2">
        <w:t xml:space="preserve"> Reid, and John Marshal. </w:t>
      </w:r>
    </w:p>
    <w:p w:rsidR="00756F02" w:rsidRDefault="00756F02">
      <w:r>
        <w:t>Friday Night Training Sessions: This is open to all levels Recreational, Signature and Club players looking for additional training from ASA Coaches. Friday Night Training is $5.00 per session. Times and date TBD</w:t>
      </w:r>
    </w:p>
    <w:p w:rsidR="00BD2EF2" w:rsidRDefault="00BD2EF2">
      <w:r>
        <w:t xml:space="preserve">Games: Normally games begin the first weekend </w:t>
      </w:r>
      <w:r w:rsidR="00084B85">
        <w:t>in March</w:t>
      </w:r>
      <w:r>
        <w:t xml:space="preserve">. Game schedules should be posted the end of </w:t>
      </w:r>
      <w:r w:rsidR="00084B85">
        <w:t>February</w:t>
      </w:r>
      <w:r>
        <w:t xml:space="preserve"> your coach and/or team parent will hand a copy out.</w:t>
      </w:r>
    </w:p>
    <w:p w:rsidR="00BD2EF2" w:rsidRDefault="00BD2EF2">
      <w:r>
        <w:t>Referee fees: 201</w:t>
      </w:r>
      <w:r w:rsidR="00084B85">
        <w:t>9</w:t>
      </w:r>
      <w:bookmarkStart w:id="0" w:name="_GoBack"/>
      <w:bookmarkEnd w:id="0"/>
      <w:r>
        <w:t xml:space="preserve"> Recreational programs Ref fees are included. Signature and Club programs Ref fees will be collected by Team Manager/Admin.</w:t>
      </w:r>
    </w:p>
    <w:p w:rsidR="00BD2EF2" w:rsidRDefault="00BD2EF2">
      <w:r>
        <w:t>Equipment:</w:t>
      </w:r>
      <w:r w:rsidR="00756F02">
        <w:t xml:space="preserve"> All players must have the following equipment which shall be provided by parent/guardian; shin guards, soccer cleats, ball (U6-U8 size 3, U9-U12 size 4 and U13+ size 5) and water jug. Even as the weather changes dry clothes is recommended for after practice </w:t>
      </w:r>
      <w:proofErr w:type="spellStart"/>
      <w:r w:rsidR="00756F02">
        <w:t>ie</w:t>
      </w:r>
      <w:proofErr w:type="spellEnd"/>
      <w:r w:rsidR="00756F02">
        <w:t>. Sweatshirt.</w:t>
      </w:r>
    </w:p>
    <w:p w:rsidR="00756F02" w:rsidRDefault="00756F02">
      <w:r>
        <w:t>Social Media:</w:t>
      </w:r>
    </w:p>
    <w:p w:rsidR="00756F02" w:rsidRDefault="00756F02"/>
    <w:p w:rsidR="00756F02" w:rsidRDefault="00756F02">
      <w:r>
        <w:t>Upcoming Dates:</w:t>
      </w:r>
    </w:p>
    <w:p w:rsidR="00756F02" w:rsidRDefault="00756F02"/>
    <w:p w:rsidR="00756F02" w:rsidRDefault="00756F02">
      <w:r>
        <w:t xml:space="preserve">Website: </w:t>
      </w:r>
      <w:hyperlink r:id="rId5" w:history="1">
        <w:r w:rsidRPr="00507140">
          <w:rPr>
            <w:rStyle w:val="Hyperlink"/>
          </w:rPr>
          <w:t>www.anaheimsoccer.org</w:t>
        </w:r>
      </w:hyperlink>
      <w:r>
        <w:t xml:space="preserve"> </w:t>
      </w:r>
    </w:p>
    <w:p w:rsidR="00756F02" w:rsidRDefault="00756F02"/>
    <w:p w:rsidR="00756F02" w:rsidRDefault="00756F02" w:rsidP="00756F02">
      <w:pPr>
        <w:spacing w:after="0"/>
      </w:pPr>
      <w:r>
        <w:t>Thank you,</w:t>
      </w:r>
    </w:p>
    <w:p w:rsidR="00756F02" w:rsidRDefault="00756F02" w:rsidP="00756F02">
      <w:pPr>
        <w:spacing w:after="0"/>
      </w:pPr>
      <w:r>
        <w:t xml:space="preserve">Tina Gollette ASA President </w:t>
      </w:r>
    </w:p>
    <w:p w:rsidR="00756F02" w:rsidRDefault="00756F02" w:rsidP="00756F02">
      <w:pPr>
        <w:spacing w:after="0"/>
      </w:pPr>
      <w:r>
        <w:t>Go ASA!</w:t>
      </w:r>
    </w:p>
    <w:p w:rsidR="00756F02" w:rsidRDefault="00756F02"/>
    <w:p w:rsidR="00BD2EF2" w:rsidRDefault="00BD2EF2"/>
    <w:p w:rsidR="00BD2EF2" w:rsidRDefault="00BD2EF2"/>
    <w:sectPr w:rsidR="00BD2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6B"/>
    <w:rsid w:val="00084B85"/>
    <w:rsid w:val="0047485E"/>
    <w:rsid w:val="0063756B"/>
    <w:rsid w:val="00756F02"/>
    <w:rsid w:val="00BD2EF2"/>
    <w:rsid w:val="00FF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3A1736-AE3F-4B1F-9271-B3072B9A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F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aheimsoccer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400CEE4D</Template>
  <TotalTime>37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Garden Grove Unified School District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Gonzalez</dc:creator>
  <cp:keywords/>
  <dc:description/>
  <cp:lastModifiedBy>Christina Gonzalez</cp:lastModifiedBy>
  <cp:revision>2</cp:revision>
  <dcterms:created xsi:type="dcterms:W3CDTF">2018-04-12T19:32:00Z</dcterms:created>
  <dcterms:modified xsi:type="dcterms:W3CDTF">2018-12-06T19:18:00Z</dcterms:modified>
</cp:coreProperties>
</file>