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9B9B"/>
  <w:body>
    <w:p w14:paraId="1006F284" w14:textId="3C25CB85" w:rsidR="1083452E" w:rsidRDefault="1083452E" w:rsidP="4F3D13B5">
      <w:pPr>
        <w:jc w:val="center"/>
        <w:rPr>
          <w:b/>
          <w:bCs/>
          <w:sz w:val="32"/>
          <w:szCs w:val="32"/>
          <w:u w:val="single"/>
        </w:rPr>
      </w:pPr>
      <w:r w:rsidRPr="5BB9A7B8">
        <w:rPr>
          <w:b/>
          <w:bCs/>
          <w:sz w:val="32"/>
          <w:szCs w:val="32"/>
          <w:u w:val="single"/>
        </w:rPr>
        <w:t>The</w:t>
      </w:r>
      <w:r w:rsidR="12377AD8" w:rsidRPr="5BB9A7B8">
        <w:rPr>
          <w:b/>
          <w:bCs/>
          <w:sz w:val="32"/>
          <w:szCs w:val="32"/>
          <w:u w:val="single"/>
        </w:rPr>
        <w:t xml:space="preserve"> 202</w:t>
      </w:r>
      <w:r w:rsidR="001D725A">
        <w:rPr>
          <w:b/>
          <w:bCs/>
          <w:sz w:val="32"/>
          <w:szCs w:val="32"/>
          <w:u w:val="single"/>
        </w:rPr>
        <w:t>5</w:t>
      </w:r>
      <w:r w:rsidR="7D1B7C4E" w:rsidRPr="5BB9A7B8">
        <w:rPr>
          <w:b/>
          <w:bCs/>
          <w:sz w:val="32"/>
          <w:szCs w:val="32"/>
          <w:u w:val="single"/>
        </w:rPr>
        <w:t xml:space="preserve"> Porter Parent Football Association (PPFA) N</w:t>
      </w:r>
      <w:r w:rsidR="61B452DE" w:rsidRPr="5BB9A7B8">
        <w:rPr>
          <w:b/>
          <w:bCs/>
          <w:sz w:val="32"/>
          <w:szCs w:val="32"/>
          <w:u w:val="single"/>
        </w:rPr>
        <w:t>ewsletter</w:t>
      </w:r>
      <w:r w:rsidR="26A4650D" w:rsidRPr="5BB9A7B8">
        <w:rPr>
          <w:b/>
          <w:bCs/>
          <w:sz w:val="32"/>
          <w:szCs w:val="32"/>
          <w:u w:val="single"/>
        </w:rPr>
        <w:t xml:space="preserve"> – </w:t>
      </w:r>
      <w:r w:rsidR="00252A10">
        <w:rPr>
          <w:b/>
          <w:bCs/>
          <w:sz w:val="32"/>
          <w:szCs w:val="32"/>
          <w:u w:val="single"/>
        </w:rPr>
        <w:t>Preseason</w:t>
      </w:r>
    </w:p>
    <w:p w14:paraId="08CBAFB6" w14:textId="0A168EF3" w:rsidR="00A1438C" w:rsidRPr="00A1438C" w:rsidRDefault="00A1438C" w:rsidP="4F3D13B5">
      <w:pPr>
        <w:jc w:val="center"/>
        <w:rPr>
          <w:b/>
          <w:bCs/>
          <w:sz w:val="20"/>
          <w:szCs w:val="20"/>
        </w:rPr>
      </w:pPr>
      <w:r w:rsidRPr="00A1438C">
        <w:rPr>
          <w:b/>
          <w:bCs/>
          <w:sz w:val="20"/>
          <w:szCs w:val="20"/>
        </w:rPr>
        <w:t xml:space="preserve">THE LTHS PORTER </w:t>
      </w:r>
      <w:r w:rsidR="00D34B2A">
        <w:rPr>
          <w:b/>
          <w:bCs/>
          <w:sz w:val="20"/>
          <w:szCs w:val="20"/>
        </w:rPr>
        <w:t xml:space="preserve">PARENT </w:t>
      </w:r>
      <w:r w:rsidRPr="00A1438C">
        <w:rPr>
          <w:b/>
          <w:bCs/>
          <w:sz w:val="20"/>
          <w:szCs w:val="20"/>
        </w:rPr>
        <w:t xml:space="preserve">FOOTBALL </w:t>
      </w:r>
      <w:r w:rsidR="00D34B2A">
        <w:rPr>
          <w:b/>
          <w:bCs/>
          <w:sz w:val="20"/>
          <w:szCs w:val="20"/>
        </w:rPr>
        <w:t xml:space="preserve">ASSOCIATION </w:t>
      </w:r>
      <w:r w:rsidRPr="00A1438C">
        <w:rPr>
          <w:b/>
          <w:bCs/>
          <w:sz w:val="20"/>
          <w:szCs w:val="20"/>
        </w:rPr>
        <w:t>IS COMPRISED OF A GROUP OF VOLUNTEER PARENTS WHOSE OBJECTIVE IS TO ENHANCE THE EXPERIENCE OF OUR PLAYER’S PARTICIPATION IN LTHS FOOTBALL. THE GOAL OF THE LOCKPORT</w:t>
      </w:r>
      <w:r w:rsidR="000F211A">
        <w:rPr>
          <w:b/>
          <w:bCs/>
          <w:sz w:val="20"/>
          <w:szCs w:val="20"/>
        </w:rPr>
        <w:t xml:space="preserve"> PPFA</w:t>
      </w:r>
      <w:r w:rsidRPr="00A1438C">
        <w:rPr>
          <w:b/>
          <w:bCs/>
          <w:sz w:val="20"/>
          <w:szCs w:val="20"/>
        </w:rPr>
        <w:t xml:space="preserve"> IS TO FOSTER AN ENVIRONMENT THAT CREATES ONE OF THE GREATEST AND MOST MEMORABLE EXPERIENCES OF YOUR PLAYER'S LIFE. </w:t>
      </w:r>
      <w:proofErr w:type="gramStart"/>
      <w:r w:rsidRPr="00A1438C">
        <w:rPr>
          <w:b/>
          <w:bCs/>
          <w:sz w:val="20"/>
          <w:szCs w:val="20"/>
        </w:rPr>
        <w:t>WE</w:t>
      </w:r>
      <w:proofErr w:type="gramEnd"/>
      <w:r w:rsidRPr="00A1438C">
        <w:rPr>
          <w:b/>
          <w:bCs/>
          <w:sz w:val="20"/>
          <w:szCs w:val="20"/>
        </w:rPr>
        <w:t xml:space="preserve"> AS PARENTS</w:t>
      </w:r>
      <w:r w:rsidR="000F211A">
        <w:rPr>
          <w:b/>
          <w:bCs/>
          <w:sz w:val="20"/>
          <w:szCs w:val="20"/>
        </w:rPr>
        <w:t>,</w:t>
      </w:r>
      <w:r w:rsidRPr="00A1438C">
        <w:rPr>
          <w:b/>
          <w:bCs/>
          <w:sz w:val="20"/>
          <w:szCs w:val="20"/>
        </w:rPr>
        <w:t xml:space="preserve"> CREATE THIS ENVIRONMENT THROUGH POSITIVE REINFORCEMENT OF THE PLAYERS AND THE EFFORTS OF THE COACHES. IN ADDITION, WE SUPPORT OUR PROGRAM SOLELY THROUGH FUNDRAISING ACTIVITIES.</w:t>
      </w:r>
      <w:r w:rsidR="000F211A">
        <w:rPr>
          <w:b/>
          <w:bCs/>
          <w:sz w:val="20"/>
          <w:szCs w:val="20"/>
        </w:rPr>
        <w:t xml:space="preserve"> OUR FUNDRAISING EFFORTS GO BACK IN TO THE FOOTBALL PROGRAM TO SUPPORT THE VARIOUS NEEDS OF THE FOOTBALL PROGRAM (AT ALL LEVELS). THESE INCLUDE WEEKLY VARSITY DINNERS, END OF SEASON DINNERS FOR FRESHMEN/SOPHOMORES, VARSITY BANQUET, SCHOLARSHIPS AND COACHES NEEDS (EQUIPMENT, SPONSORSHIPS ETC)</w:t>
      </w:r>
      <w:r w:rsidRPr="00A1438C">
        <w:rPr>
          <w:b/>
          <w:bCs/>
          <w:sz w:val="20"/>
          <w:szCs w:val="20"/>
        </w:rPr>
        <w:t>.</w:t>
      </w:r>
    </w:p>
    <w:p w14:paraId="574374DC" w14:textId="777342F9" w:rsidR="00A1438C" w:rsidRDefault="78ABC132" w:rsidP="4236D6AE">
      <w:pPr>
        <w:jc w:val="center"/>
        <w:rPr>
          <w:rFonts w:ascii="Oswald" w:eastAsia="Oswald" w:hAnsi="Oswald" w:cs="Oswald"/>
          <w:b/>
          <w:bCs/>
          <w:color w:val="FFFFFF" w:themeColor="background1"/>
        </w:rPr>
      </w:pPr>
      <w:r>
        <w:rPr>
          <w:noProof/>
        </w:rPr>
        <w:drawing>
          <wp:inline distT="0" distB="0" distL="0" distR="0" wp14:anchorId="646BD284" wp14:editId="490DA5E8">
            <wp:extent cx="247650" cy="275167"/>
            <wp:effectExtent l="0" t="0" r="0" b="0"/>
            <wp:docPr id="1832998229" name="Picture 1832998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7650" cy="275167"/>
                    </a:xfrm>
                    <a:prstGeom prst="rect">
                      <a:avLst/>
                    </a:prstGeom>
                  </pic:spPr>
                </pic:pic>
              </a:graphicData>
            </a:graphic>
          </wp:inline>
        </w:drawing>
      </w:r>
      <w:r w:rsidR="063B18F6" w:rsidRPr="4236D6AE">
        <w:rPr>
          <w:rFonts w:ascii="Oswald" w:eastAsia="Oswald" w:hAnsi="Oswald" w:cs="Oswald"/>
          <w:b/>
          <w:bCs/>
          <w:color w:val="FFFFFF" w:themeColor="background1"/>
        </w:rPr>
        <w:t xml:space="preserve">- </w:t>
      </w:r>
      <w:r w:rsidR="7D9B4EB8" w:rsidRPr="4236D6AE">
        <w:rPr>
          <w:rFonts w:ascii="Oswald" w:eastAsia="Oswald" w:hAnsi="Oswald" w:cs="Oswald"/>
          <w:b/>
          <w:bCs/>
          <w:color w:val="FFFFFF" w:themeColor="background1"/>
        </w:rPr>
        <w:t xml:space="preserve">Twitter </w:t>
      </w:r>
      <w:hyperlink r:id="rId5" w:history="1">
        <w:r w:rsidR="7D9B4EB8" w:rsidRPr="00944AD3">
          <w:rPr>
            <w:rStyle w:val="Hyperlink"/>
            <w:rFonts w:ascii="Oswald" w:eastAsia="Oswald" w:hAnsi="Oswald" w:cs="Oswald"/>
            <w:b/>
            <w:bCs/>
            <w:color w:val="auto"/>
          </w:rPr>
          <w:t>@LockportFootba1</w:t>
        </w:r>
      </w:hyperlink>
      <w:r w:rsidR="7D9B4EB8" w:rsidRPr="4236D6AE">
        <w:rPr>
          <w:rFonts w:ascii="Oswald" w:eastAsia="Oswald" w:hAnsi="Oswald" w:cs="Oswald"/>
          <w:b/>
          <w:bCs/>
          <w:color w:val="FFFFFF" w:themeColor="background1"/>
        </w:rPr>
        <w:t xml:space="preserve"> </w:t>
      </w:r>
      <w:r w:rsidR="7D9B4EB8">
        <w:rPr>
          <w:noProof/>
        </w:rPr>
        <w:drawing>
          <wp:inline distT="0" distB="0" distL="0" distR="0" wp14:anchorId="4AF85F51" wp14:editId="33DE231E">
            <wp:extent cx="219075" cy="266700"/>
            <wp:effectExtent l="0" t="0" r="0" b="0"/>
            <wp:docPr id="837411973" name="Picture 837411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19075" cy="266700"/>
                    </a:xfrm>
                    <a:prstGeom prst="rect">
                      <a:avLst/>
                    </a:prstGeom>
                  </pic:spPr>
                </pic:pic>
              </a:graphicData>
            </a:graphic>
          </wp:inline>
        </w:drawing>
      </w:r>
      <w:r w:rsidR="5128F8CD" w:rsidRPr="4236D6AE">
        <w:rPr>
          <w:rFonts w:ascii="Oswald" w:eastAsia="Oswald" w:hAnsi="Oswald" w:cs="Oswald"/>
          <w:b/>
          <w:bCs/>
          <w:color w:val="FFFFFF" w:themeColor="background1"/>
        </w:rPr>
        <w:t xml:space="preserve">- </w:t>
      </w:r>
      <w:r w:rsidR="7D9B4EB8" w:rsidRPr="4236D6AE">
        <w:rPr>
          <w:rFonts w:ascii="Oswald" w:eastAsia="Oswald" w:hAnsi="Oswald" w:cs="Oswald"/>
          <w:b/>
          <w:bCs/>
          <w:color w:val="FFFFFF" w:themeColor="background1"/>
        </w:rPr>
        <w:t xml:space="preserve">Facebook @ </w:t>
      </w:r>
      <w:hyperlink r:id="rId7" w:history="1">
        <w:proofErr w:type="spellStart"/>
        <w:r w:rsidR="7D9B4EB8" w:rsidRPr="000F211A">
          <w:rPr>
            <w:rStyle w:val="Hyperlink"/>
            <w:rFonts w:ascii="Oswald" w:eastAsia="Oswald" w:hAnsi="Oswald" w:cs="Oswald"/>
            <w:b/>
            <w:bCs/>
            <w:color w:val="auto"/>
          </w:rPr>
          <w:t>L</w:t>
        </w:r>
        <w:r w:rsidR="123E7CC1" w:rsidRPr="000F211A">
          <w:rPr>
            <w:rStyle w:val="Hyperlink"/>
            <w:rFonts w:ascii="Oswald" w:eastAsia="Oswald" w:hAnsi="Oswald" w:cs="Oswald"/>
            <w:b/>
            <w:bCs/>
            <w:color w:val="auto"/>
          </w:rPr>
          <w:t>THSFootballBoosters</w:t>
        </w:r>
        <w:proofErr w:type="spellEnd"/>
      </w:hyperlink>
      <w:r w:rsidR="1AD7071A" w:rsidRPr="4236D6AE">
        <w:rPr>
          <w:rFonts w:ascii="Oswald" w:eastAsia="Oswald" w:hAnsi="Oswald" w:cs="Oswald"/>
          <w:b/>
          <w:bCs/>
          <w:color w:val="FFFFFF" w:themeColor="background1"/>
        </w:rPr>
        <w:t xml:space="preserve">  </w:t>
      </w:r>
      <w:r w:rsidR="1AD7071A">
        <w:rPr>
          <w:noProof/>
        </w:rPr>
        <w:drawing>
          <wp:inline distT="0" distB="0" distL="0" distR="0" wp14:anchorId="46732C34" wp14:editId="338E357A">
            <wp:extent cx="381000" cy="286537"/>
            <wp:effectExtent l="0" t="0" r="0" b="0"/>
            <wp:docPr id="1081881608" name="Picture 1081881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1000" cy="286537"/>
                    </a:xfrm>
                    <a:prstGeom prst="rect">
                      <a:avLst/>
                    </a:prstGeom>
                  </pic:spPr>
                </pic:pic>
              </a:graphicData>
            </a:graphic>
          </wp:inline>
        </w:drawing>
      </w:r>
      <w:r w:rsidR="6A487A67" w:rsidRPr="4236D6AE">
        <w:rPr>
          <w:rFonts w:ascii="Oswald" w:eastAsia="Oswald" w:hAnsi="Oswald" w:cs="Oswald"/>
          <w:b/>
          <w:bCs/>
          <w:color w:val="FFFFFF" w:themeColor="background1"/>
        </w:rPr>
        <w:t xml:space="preserve"> - </w:t>
      </w:r>
      <w:hyperlink r:id="rId9">
        <w:r w:rsidR="6A487A67" w:rsidRPr="4236D6AE">
          <w:rPr>
            <w:rStyle w:val="Hyperlink"/>
            <w:rFonts w:ascii="Oswald" w:eastAsia="Oswald" w:hAnsi="Oswald" w:cs="Oswald"/>
            <w:b/>
            <w:bCs/>
            <w:color w:val="auto"/>
          </w:rPr>
          <w:t>Lockportfootball.com</w:t>
        </w:r>
      </w:hyperlink>
      <w:r w:rsidR="6A487A67" w:rsidRPr="4236D6AE">
        <w:rPr>
          <w:rFonts w:ascii="Oswald" w:eastAsia="Oswald" w:hAnsi="Oswald" w:cs="Oswald"/>
          <w:b/>
          <w:bCs/>
          <w:color w:val="FFFFFF" w:themeColor="background1"/>
        </w:rPr>
        <w:t xml:space="preserve"> </w:t>
      </w:r>
    </w:p>
    <w:p w14:paraId="71E60749" w14:textId="2115A2AB" w:rsidR="78ABC132" w:rsidRDefault="1C2A73E9" w:rsidP="4236D6AE">
      <w:pPr>
        <w:jc w:val="center"/>
        <w:rPr>
          <w:b/>
          <w:bCs/>
          <w:sz w:val="32"/>
          <w:szCs w:val="32"/>
        </w:rPr>
      </w:pPr>
      <w:r>
        <w:rPr>
          <w:noProof/>
        </w:rPr>
        <w:drawing>
          <wp:inline distT="0" distB="0" distL="0" distR="0" wp14:anchorId="17250445" wp14:editId="1DDB449A">
            <wp:extent cx="6810375" cy="2381250"/>
            <wp:effectExtent l="0" t="0" r="0" b="0"/>
            <wp:docPr id="500382406" name="Picture 500382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6810375" cy="2381250"/>
                    </a:xfrm>
                    <a:prstGeom prst="rect">
                      <a:avLst/>
                    </a:prstGeom>
                  </pic:spPr>
                </pic:pic>
              </a:graphicData>
            </a:graphic>
          </wp:inline>
        </w:drawing>
      </w:r>
    </w:p>
    <w:p w14:paraId="4EF3A3A7" w14:textId="2DC3AE09" w:rsidR="00761E11" w:rsidRDefault="00761E11" w:rsidP="00761E11">
      <w:pPr>
        <w:jc w:val="center"/>
        <w:rPr>
          <w:b/>
          <w:bCs/>
          <w:sz w:val="28"/>
          <w:szCs w:val="28"/>
        </w:rPr>
      </w:pPr>
      <w:r w:rsidRPr="5BB9A7B8">
        <w:rPr>
          <w:b/>
          <w:bCs/>
          <w:sz w:val="28"/>
          <w:szCs w:val="28"/>
        </w:rPr>
        <w:t>News and Notes</w:t>
      </w:r>
      <w:r w:rsidR="00443C38">
        <w:rPr>
          <w:b/>
          <w:bCs/>
          <w:sz w:val="28"/>
          <w:szCs w:val="28"/>
        </w:rPr>
        <w:t xml:space="preserve"> – Save the Dates</w:t>
      </w:r>
    </w:p>
    <w:p w14:paraId="4C1B209A" w14:textId="7BE91E93" w:rsidR="007E1BE0" w:rsidRPr="005039AB" w:rsidRDefault="007E1BE0" w:rsidP="00761E11">
      <w:pPr>
        <w:jc w:val="center"/>
        <w:rPr>
          <w:b/>
          <w:bCs/>
          <w:sz w:val="20"/>
          <w:szCs w:val="20"/>
        </w:rPr>
      </w:pPr>
      <w:r w:rsidRPr="005039AB">
        <w:rPr>
          <w:b/>
          <w:bCs/>
          <w:sz w:val="20"/>
          <w:szCs w:val="20"/>
        </w:rPr>
        <w:t>** Several upcoming fundraisers</w:t>
      </w:r>
      <w:r w:rsidR="00775EF3">
        <w:rPr>
          <w:b/>
          <w:bCs/>
          <w:sz w:val="20"/>
          <w:szCs w:val="20"/>
        </w:rPr>
        <w:t xml:space="preserve"> (</w:t>
      </w:r>
      <w:proofErr w:type="spellStart"/>
      <w:r w:rsidR="00775EF3">
        <w:rPr>
          <w:b/>
          <w:bCs/>
          <w:sz w:val="20"/>
          <w:szCs w:val="20"/>
        </w:rPr>
        <w:t>Nik&amp;Ivy</w:t>
      </w:r>
      <w:proofErr w:type="spellEnd"/>
      <w:r w:rsidR="00775EF3">
        <w:rPr>
          <w:b/>
          <w:bCs/>
          <w:sz w:val="20"/>
          <w:szCs w:val="20"/>
        </w:rPr>
        <w:t xml:space="preserve">, coupon books and an all-season </w:t>
      </w:r>
      <w:proofErr w:type="spellStart"/>
      <w:r w:rsidR="00775EF3">
        <w:rPr>
          <w:b/>
          <w:bCs/>
          <w:sz w:val="20"/>
          <w:szCs w:val="20"/>
        </w:rPr>
        <w:t>Spiritwear</w:t>
      </w:r>
      <w:proofErr w:type="spellEnd"/>
      <w:r w:rsidR="00775EF3">
        <w:rPr>
          <w:b/>
          <w:bCs/>
          <w:sz w:val="20"/>
          <w:szCs w:val="20"/>
        </w:rPr>
        <w:t xml:space="preserve"> store)</w:t>
      </w:r>
      <w:r w:rsidRPr="005039AB">
        <w:rPr>
          <w:b/>
          <w:bCs/>
          <w:sz w:val="20"/>
          <w:szCs w:val="20"/>
        </w:rPr>
        <w:t xml:space="preserve"> – </w:t>
      </w:r>
      <w:r w:rsidR="005039AB">
        <w:rPr>
          <w:b/>
          <w:bCs/>
          <w:sz w:val="20"/>
          <w:szCs w:val="20"/>
        </w:rPr>
        <w:t xml:space="preserve">Stay informed thru </w:t>
      </w:r>
      <w:r w:rsidRPr="005039AB">
        <w:rPr>
          <w:b/>
          <w:bCs/>
          <w:sz w:val="20"/>
          <w:szCs w:val="20"/>
        </w:rPr>
        <w:t>our social media sites and 8to18 **</w:t>
      </w:r>
    </w:p>
    <w:p w14:paraId="05DE608B" w14:textId="3478A68E" w:rsidR="00C31D3D" w:rsidRDefault="00C31D3D" w:rsidP="00854BA4">
      <w:pPr>
        <w:ind w:left="2160" w:hanging="2160"/>
        <w:rPr>
          <w:sz w:val="20"/>
          <w:szCs w:val="20"/>
        </w:rPr>
      </w:pPr>
      <w:r>
        <w:rPr>
          <w:sz w:val="20"/>
          <w:szCs w:val="20"/>
        </w:rPr>
        <w:t>Aug 12</w:t>
      </w:r>
      <w:r w:rsidRPr="00C31D3D">
        <w:rPr>
          <w:sz w:val="20"/>
          <w:szCs w:val="20"/>
          <w:vertAlign w:val="superscript"/>
        </w:rPr>
        <w:t>th</w:t>
      </w:r>
      <w:proofErr w:type="gramStart"/>
      <w:r>
        <w:rPr>
          <w:sz w:val="20"/>
          <w:szCs w:val="20"/>
        </w:rPr>
        <w:t xml:space="preserve"> 2025</w:t>
      </w:r>
      <w:proofErr w:type="gramEnd"/>
      <w:r>
        <w:rPr>
          <w:sz w:val="20"/>
          <w:szCs w:val="20"/>
        </w:rPr>
        <w:t xml:space="preserve"> (6-9 pm)</w:t>
      </w:r>
      <w:r>
        <w:rPr>
          <w:sz w:val="20"/>
          <w:szCs w:val="20"/>
        </w:rPr>
        <w:tab/>
      </w:r>
      <w:r w:rsidR="00854BA4">
        <w:rPr>
          <w:sz w:val="20"/>
          <w:szCs w:val="20"/>
        </w:rPr>
        <w:t>W</w:t>
      </w:r>
      <w:r w:rsidR="00854BA4" w:rsidRPr="00854BA4">
        <w:rPr>
          <w:sz w:val="20"/>
          <w:szCs w:val="20"/>
        </w:rPr>
        <w:t xml:space="preserve">e will be hosting a Meet &amp; Greet Fundraiser at Nik &amp; Ivy. We </w:t>
      </w:r>
      <w:proofErr w:type="gramStart"/>
      <w:r w:rsidR="00854BA4" w:rsidRPr="00854BA4">
        <w:rPr>
          <w:sz w:val="20"/>
          <w:szCs w:val="20"/>
        </w:rPr>
        <w:t>are in need of</w:t>
      </w:r>
      <w:proofErr w:type="gramEnd"/>
      <w:r w:rsidR="00854BA4" w:rsidRPr="00854BA4">
        <w:rPr>
          <w:sz w:val="20"/>
          <w:szCs w:val="20"/>
        </w:rPr>
        <w:t xml:space="preserve"> a few football and </w:t>
      </w:r>
      <w:proofErr w:type="gramStart"/>
      <w:r w:rsidR="00854BA4" w:rsidRPr="00854BA4">
        <w:rPr>
          <w:sz w:val="20"/>
          <w:szCs w:val="20"/>
        </w:rPr>
        <w:t>cheer parent</w:t>
      </w:r>
      <w:proofErr w:type="gramEnd"/>
      <w:r w:rsidR="00854BA4" w:rsidRPr="00854BA4">
        <w:rPr>
          <w:sz w:val="20"/>
          <w:szCs w:val="20"/>
        </w:rPr>
        <w:t xml:space="preserve"> volunteers to assist us on that night. We appreciate your support!</w:t>
      </w:r>
      <w:r w:rsidR="00854BA4">
        <w:rPr>
          <w:sz w:val="20"/>
          <w:szCs w:val="20"/>
        </w:rPr>
        <w:tab/>
      </w:r>
      <w:hyperlink r:id="rId11" w:anchor="/" w:history="1">
        <w:r w:rsidRPr="00C45129">
          <w:rPr>
            <w:rStyle w:val="Hyperlink"/>
            <w:color w:val="4472C4" w:themeColor="accent1"/>
            <w:sz w:val="20"/>
            <w:szCs w:val="20"/>
          </w:rPr>
          <w:t>Voluntee</w:t>
        </w:r>
        <w:r w:rsidR="00854BA4" w:rsidRPr="00C45129">
          <w:rPr>
            <w:rStyle w:val="Hyperlink"/>
            <w:color w:val="4472C4" w:themeColor="accent1"/>
            <w:sz w:val="20"/>
            <w:szCs w:val="20"/>
          </w:rPr>
          <w:t>rs</w:t>
        </w:r>
      </w:hyperlink>
    </w:p>
    <w:p w14:paraId="56447511" w14:textId="32B6B352" w:rsidR="00C31D3D" w:rsidRDefault="00854BA4" w:rsidP="00C45129">
      <w:pPr>
        <w:ind w:left="2160" w:hanging="2160"/>
        <w:rPr>
          <w:sz w:val="20"/>
          <w:szCs w:val="20"/>
        </w:rPr>
      </w:pPr>
      <w:r>
        <w:rPr>
          <w:sz w:val="20"/>
          <w:szCs w:val="20"/>
        </w:rPr>
        <w:t>Aug 16</w:t>
      </w:r>
      <w:r w:rsidRPr="00854BA4">
        <w:rPr>
          <w:sz w:val="20"/>
          <w:szCs w:val="20"/>
          <w:vertAlign w:val="superscript"/>
        </w:rPr>
        <w:t>th</w:t>
      </w:r>
      <w:proofErr w:type="gramStart"/>
      <w:r>
        <w:rPr>
          <w:sz w:val="20"/>
          <w:szCs w:val="20"/>
        </w:rPr>
        <w:t xml:space="preserve"> 2025</w:t>
      </w:r>
      <w:proofErr w:type="gramEnd"/>
      <w:r w:rsidR="00C45129">
        <w:rPr>
          <w:sz w:val="20"/>
          <w:szCs w:val="20"/>
        </w:rPr>
        <w:tab/>
        <w:t>After football practice, we will have our 1</w:t>
      </w:r>
      <w:r w:rsidR="00C45129" w:rsidRPr="00C45129">
        <w:rPr>
          <w:sz w:val="20"/>
          <w:szCs w:val="20"/>
          <w:vertAlign w:val="superscript"/>
        </w:rPr>
        <w:t>st</w:t>
      </w:r>
      <w:r w:rsidR="00C45129">
        <w:rPr>
          <w:sz w:val="20"/>
          <w:szCs w:val="20"/>
        </w:rPr>
        <w:t xml:space="preserve"> checkpoint for coupon books</w:t>
      </w:r>
      <w:r w:rsidR="005039AB">
        <w:rPr>
          <w:sz w:val="20"/>
          <w:szCs w:val="20"/>
        </w:rPr>
        <w:t xml:space="preserve"> (fundraiser). </w:t>
      </w:r>
      <w:r w:rsidR="00C45129">
        <w:rPr>
          <w:sz w:val="20"/>
          <w:szCs w:val="20"/>
        </w:rPr>
        <w:t xml:space="preserve"> </w:t>
      </w:r>
      <w:r w:rsidR="005039AB">
        <w:rPr>
          <w:sz w:val="20"/>
          <w:szCs w:val="20"/>
        </w:rPr>
        <w:t>We will continue our annual Watermelon Day tradition for players a</w:t>
      </w:r>
      <w:r w:rsidR="00C45129">
        <w:rPr>
          <w:sz w:val="20"/>
          <w:szCs w:val="20"/>
        </w:rPr>
        <w:t xml:space="preserve">nd host </w:t>
      </w:r>
      <w:r w:rsidR="005039AB">
        <w:rPr>
          <w:sz w:val="20"/>
          <w:szCs w:val="20"/>
        </w:rPr>
        <w:t xml:space="preserve">an informal </w:t>
      </w:r>
      <w:r w:rsidR="00C45129">
        <w:rPr>
          <w:sz w:val="20"/>
          <w:szCs w:val="20"/>
        </w:rPr>
        <w:t>Parent</w:t>
      </w:r>
      <w:r w:rsidR="006A3DB1">
        <w:rPr>
          <w:sz w:val="20"/>
          <w:szCs w:val="20"/>
        </w:rPr>
        <w:t xml:space="preserve"> meeting after</w:t>
      </w:r>
      <w:r w:rsidR="005039AB">
        <w:rPr>
          <w:sz w:val="20"/>
          <w:szCs w:val="20"/>
        </w:rPr>
        <w:t xml:space="preserve">wards. </w:t>
      </w:r>
      <w:r w:rsidR="00775EF3">
        <w:rPr>
          <w:sz w:val="20"/>
          <w:szCs w:val="20"/>
        </w:rPr>
        <w:t xml:space="preserve">     Note - Checkpoints are player opportunities to turn</w:t>
      </w:r>
      <w:r w:rsidR="0029577E">
        <w:rPr>
          <w:sz w:val="20"/>
          <w:szCs w:val="20"/>
        </w:rPr>
        <w:t>-</w:t>
      </w:r>
      <w:proofErr w:type="gramStart"/>
      <w:r w:rsidR="00775EF3">
        <w:rPr>
          <w:sz w:val="20"/>
          <w:szCs w:val="20"/>
        </w:rPr>
        <w:t>in sold</w:t>
      </w:r>
      <w:proofErr w:type="gramEnd"/>
      <w:r w:rsidR="00775EF3">
        <w:rPr>
          <w:sz w:val="20"/>
          <w:szCs w:val="20"/>
        </w:rPr>
        <w:t xml:space="preserve"> coupon book money.   </w:t>
      </w:r>
      <w:hyperlink r:id="rId12" w:anchor="/" w:history="1">
        <w:r w:rsidR="00C45129" w:rsidRPr="00C42C32">
          <w:rPr>
            <w:rStyle w:val="Hyperlink"/>
            <w:sz w:val="20"/>
            <w:szCs w:val="20"/>
          </w:rPr>
          <w:t>Volunteers</w:t>
        </w:r>
      </w:hyperlink>
    </w:p>
    <w:p w14:paraId="07733302" w14:textId="40350ABC" w:rsidR="00C45129" w:rsidRDefault="00C45129" w:rsidP="00C45129">
      <w:pPr>
        <w:ind w:left="2160" w:hanging="2160"/>
        <w:rPr>
          <w:sz w:val="20"/>
          <w:szCs w:val="20"/>
        </w:rPr>
      </w:pPr>
      <w:r>
        <w:rPr>
          <w:sz w:val="20"/>
          <w:szCs w:val="20"/>
        </w:rPr>
        <w:t>Aug 19</w:t>
      </w:r>
      <w:r w:rsidRPr="00C45129">
        <w:rPr>
          <w:sz w:val="20"/>
          <w:szCs w:val="20"/>
          <w:vertAlign w:val="superscript"/>
        </w:rPr>
        <w:t>th</w:t>
      </w:r>
      <w:proofErr w:type="gramStart"/>
      <w:r>
        <w:rPr>
          <w:sz w:val="20"/>
          <w:szCs w:val="20"/>
        </w:rPr>
        <w:t xml:space="preserve"> 2025</w:t>
      </w:r>
      <w:proofErr w:type="gramEnd"/>
      <w:r>
        <w:rPr>
          <w:sz w:val="20"/>
          <w:szCs w:val="20"/>
        </w:rPr>
        <w:t xml:space="preserve"> (7 pm)</w:t>
      </w:r>
      <w:r>
        <w:rPr>
          <w:sz w:val="20"/>
          <w:szCs w:val="20"/>
        </w:rPr>
        <w:tab/>
        <w:t xml:space="preserve">Parent Porter Football Association board meeting (LTHS Porter room). </w:t>
      </w:r>
    </w:p>
    <w:p w14:paraId="6383967D" w14:textId="78F38131" w:rsidR="006A3DB1" w:rsidRDefault="006A3DB1" w:rsidP="00C45129">
      <w:pPr>
        <w:ind w:left="2160" w:hanging="2160"/>
        <w:rPr>
          <w:sz w:val="20"/>
          <w:szCs w:val="20"/>
        </w:rPr>
      </w:pPr>
      <w:r>
        <w:rPr>
          <w:sz w:val="20"/>
          <w:szCs w:val="20"/>
        </w:rPr>
        <w:t>Aug 22</w:t>
      </w:r>
      <w:r w:rsidRPr="006A3DB1">
        <w:rPr>
          <w:sz w:val="20"/>
          <w:szCs w:val="20"/>
          <w:vertAlign w:val="superscript"/>
        </w:rPr>
        <w:t>nd</w:t>
      </w:r>
      <w:proofErr w:type="gramStart"/>
      <w:r>
        <w:rPr>
          <w:sz w:val="20"/>
          <w:szCs w:val="20"/>
        </w:rPr>
        <w:t xml:space="preserve"> 2025</w:t>
      </w:r>
      <w:proofErr w:type="gramEnd"/>
      <w:r>
        <w:rPr>
          <w:sz w:val="20"/>
          <w:szCs w:val="20"/>
        </w:rPr>
        <w:t xml:space="preserve"> (5 pm)</w:t>
      </w:r>
      <w:r>
        <w:rPr>
          <w:sz w:val="20"/>
          <w:szCs w:val="20"/>
        </w:rPr>
        <w:tab/>
        <w:t>Maroon/White game.</w:t>
      </w:r>
    </w:p>
    <w:p w14:paraId="5FBA22A7" w14:textId="6BC7B955" w:rsidR="00C45129" w:rsidRDefault="00C45129" w:rsidP="00C45129">
      <w:pPr>
        <w:ind w:left="2160" w:hanging="2160"/>
        <w:rPr>
          <w:sz w:val="20"/>
          <w:szCs w:val="20"/>
        </w:rPr>
      </w:pPr>
      <w:r>
        <w:rPr>
          <w:sz w:val="20"/>
          <w:szCs w:val="20"/>
        </w:rPr>
        <w:t>Aug 23</w:t>
      </w:r>
      <w:r w:rsidRPr="00C45129">
        <w:rPr>
          <w:sz w:val="20"/>
          <w:szCs w:val="20"/>
          <w:vertAlign w:val="superscript"/>
        </w:rPr>
        <w:t>rd</w:t>
      </w:r>
      <w:proofErr w:type="gramStart"/>
      <w:r>
        <w:rPr>
          <w:sz w:val="20"/>
          <w:szCs w:val="20"/>
        </w:rPr>
        <w:t xml:space="preserve"> 2025</w:t>
      </w:r>
      <w:proofErr w:type="gramEnd"/>
      <w:r>
        <w:rPr>
          <w:sz w:val="20"/>
          <w:szCs w:val="20"/>
        </w:rPr>
        <w:tab/>
        <w:t>After football practice, we will have our 2</w:t>
      </w:r>
      <w:r w:rsidRPr="00C45129">
        <w:rPr>
          <w:sz w:val="20"/>
          <w:szCs w:val="20"/>
          <w:vertAlign w:val="superscript"/>
        </w:rPr>
        <w:t>nd</w:t>
      </w:r>
      <w:r>
        <w:rPr>
          <w:sz w:val="20"/>
          <w:szCs w:val="20"/>
        </w:rPr>
        <w:t>/final checkpoint for coupon books.</w:t>
      </w:r>
    </w:p>
    <w:p w14:paraId="5C9866EF" w14:textId="5F81C424" w:rsidR="00C45129" w:rsidRDefault="0098109D" w:rsidP="00C45129">
      <w:pPr>
        <w:ind w:left="2160" w:hanging="2160"/>
        <w:rPr>
          <w:sz w:val="20"/>
          <w:szCs w:val="20"/>
        </w:rPr>
      </w:pPr>
      <w:r>
        <w:rPr>
          <w:sz w:val="20"/>
          <w:szCs w:val="20"/>
        </w:rPr>
        <w:t xml:space="preserve">               </w:t>
      </w:r>
      <w:r w:rsidR="0030301A">
        <w:rPr>
          <w:noProof/>
          <w:sz w:val="20"/>
          <w:szCs w:val="20"/>
        </w:rPr>
        <w:drawing>
          <wp:inline distT="0" distB="0" distL="0" distR="0" wp14:anchorId="52E9D2B3" wp14:editId="42D4C530">
            <wp:extent cx="1323975" cy="992982"/>
            <wp:effectExtent l="0" t="0" r="0" b="0"/>
            <wp:docPr id="662766602" name="Picture 1" descr="A group of men posing for a pi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766602" name="Picture 1" descr="A group of men posing for a picture&#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38369" cy="1003777"/>
                    </a:xfrm>
                    <a:prstGeom prst="rect">
                      <a:avLst/>
                    </a:prstGeom>
                  </pic:spPr>
                </pic:pic>
              </a:graphicData>
            </a:graphic>
          </wp:inline>
        </w:drawing>
      </w:r>
      <w:r>
        <w:rPr>
          <w:sz w:val="20"/>
          <w:szCs w:val="20"/>
        </w:rPr>
        <w:t xml:space="preserve"> </w:t>
      </w:r>
      <w:r w:rsidR="0030301A">
        <w:rPr>
          <w:noProof/>
          <w:sz w:val="20"/>
          <w:szCs w:val="20"/>
        </w:rPr>
        <w:drawing>
          <wp:inline distT="0" distB="0" distL="0" distR="0" wp14:anchorId="5D817B8F" wp14:editId="2E2B0111">
            <wp:extent cx="750093" cy="1000125"/>
            <wp:effectExtent l="0" t="0" r="0" b="0"/>
            <wp:docPr id="1576176437" name="Picture 2" descr="A person holding a glass of be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176437" name="Picture 2" descr="A person holding a glass of beer&#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8443" cy="1011258"/>
                    </a:xfrm>
                    <a:prstGeom prst="rect">
                      <a:avLst/>
                    </a:prstGeom>
                  </pic:spPr>
                </pic:pic>
              </a:graphicData>
            </a:graphic>
          </wp:inline>
        </w:drawing>
      </w:r>
      <w:r w:rsidR="0029577E">
        <w:rPr>
          <w:sz w:val="20"/>
          <w:szCs w:val="20"/>
        </w:rPr>
        <w:t xml:space="preserve"> </w:t>
      </w:r>
      <w:r>
        <w:rPr>
          <w:noProof/>
          <w:sz w:val="20"/>
          <w:szCs w:val="20"/>
        </w:rPr>
        <w:drawing>
          <wp:inline distT="0" distB="0" distL="0" distR="0" wp14:anchorId="6B872D02" wp14:editId="70BE19AF">
            <wp:extent cx="1371597" cy="1028700"/>
            <wp:effectExtent l="0" t="0" r="635" b="0"/>
            <wp:docPr id="192860347" name="Picture 4" descr="A group of people outside eat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60347" name="Picture 4" descr="A group of people outside eating&#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1422202" cy="1066654"/>
                    </a:xfrm>
                    <a:prstGeom prst="rect">
                      <a:avLst/>
                    </a:prstGeom>
                  </pic:spPr>
                </pic:pic>
              </a:graphicData>
            </a:graphic>
          </wp:inline>
        </w:drawing>
      </w:r>
      <w:r>
        <w:rPr>
          <w:sz w:val="20"/>
          <w:szCs w:val="20"/>
        </w:rPr>
        <w:t xml:space="preserve"> </w:t>
      </w:r>
      <w:r>
        <w:rPr>
          <w:noProof/>
          <w:sz w:val="20"/>
          <w:szCs w:val="20"/>
        </w:rPr>
        <w:drawing>
          <wp:inline distT="0" distB="0" distL="0" distR="0" wp14:anchorId="4AF48EF3" wp14:editId="7323FC9F">
            <wp:extent cx="1330113" cy="997585"/>
            <wp:effectExtent l="0" t="0" r="3810" b="0"/>
            <wp:docPr id="622639742" name="Picture 6" descr="A group of people standing around a table with food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639742" name="Picture 6" descr="A group of people standing around a table with food on it&#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71185" cy="1028389"/>
                    </a:xfrm>
                    <a:prstGeom prst="rect">
                      <a:avLst/>
                    </a:prstGeom>
                  </pic:spPr>
                </pic:pic>
              </a:graphicData>
            </a:graphic>
          </wp:inline>
        </w:drawing>
      </w:r>
      <w:r>
        <w:rPr>
          <w:sz w:val="20"/>
          <w:szCs w:val="20"/>
        </w:rPr>
        <w:t xml:space="preserve"> </w:t>
      </w:r>
      <w:r>
        <w:rPr>
          <w:noProof/>
          <w:sz w:val="20"/>
          <w:szCs w:val="20"/>
        </w:rPr>
        <w:drawing>
          <wp:inline distT="0" distB="0" distL="0" distR="0" wp14:anchorId="1D263709" wp14:editId="104E7D56">
            <wp:extent cx="1228725" cy="921545"/>
            <wp:effectExtent l="0" t="0" r="0" b="0"/>
            <wp:docPr id="1137641442" name="Picture 10" descr="A group of people standing around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641442" name="Picture 10" descr="A group of people standing around a table&#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44909" cy="933683"/>
                    </a:xfrm>
                    <a:prstGeom prst="rect">
                      <a:avLst/>
                    </a:prstGeom>
                  </pic:spPr>
                </pic:pic>
              </a:graphicData>
            </a:graphic>
          </wp:inline>
        </w:drawing>
      </w:r>
    </w:p>
    <w:p w14:paraId="5CF848BE" w14:textId="55F7F883" w:rsidR="009902A4" w:rsidRPr="00561A86" w:rsidRDefault="002C0D99" w:rsidP="002C0D99">
      <w:pPr>
        <w:rPr>
          <w:rStyle w:val="Hyperlink"/>
          <w:rFonts w:ascii="Calibri" w:eastAsia="Calibri" w:hAnsi="Calibri" w:cs="Calibri"/>
          <w:color w:val="002060"/>
          <w:sz w:val="28"/>
          <w:szCs w:val="28"/>
        </w:rPr>
      </w:pPr>
      <w:r w:rsidRPr="4236D6AE">
        <w:rPr>
          <w:b/>
          <w:bCs/>
          <w:sz w:val="28"/>
          <w:szCs w:val="28"/>
        </w:rPr>
        <w:t>Helpful Links</w:t>
      </w:r>
      <w:r w:rsidR="0098109D">
        <w:rPr>
          <w:b/>
          <w:bCs/>
          <w:sz w:val="28"/>
          <w:szCs w:val="28"/>
        </w:rPr>
        <w:tab/>
      </w:r>
      <w:hyperlink r:id="rId18">
        <w:r w:rsidRPr="001907AC">
          <w:rPr>
            <w:rStyle w:val="Hyperlink"/>
            <w:rFonts w:ascii="Calibri" w:eastAsia="Calibri" w:hAnsi="Calibri" w:cs="Calibri"/>
            <w:color w:val="F2F2F2" w:themeColor="background1" w:themeShade="F2"/>
            <w:sz w:val="24"/>
            <w:szCs w:val="24"/>
          </w:rPr>
          <w:t>Game Digital Tickets</w:t>
        </w:r>
      </w:hyperlink>
      <w:r>
        <w:tab/>
      </w:r>
      <w:hyperlink r:id="rId19">
        <w:r w:rsidRPr="001907AC">
          <w:rPr>
            <w:rStyle w:val="Hyperlink"/>
            <w:rFonts w:ascii="Calibri" w:eastAsia="Calibri" w:hAnsi="Calibri" w:cs="Calibri"/>
            <w:color w:val="F2F2F2" w:themeColor="background1" w:themeShade="F2"/>
            <w:sz w:val="24"/>
            <w:szCs w:val="24"/>
          </w:rPr>
          <w:t>IHSA Football Info</w:t>
        </w:r>
      </w:hyperlink>
      <w:r>
        <w:tab/>
      </w:r>
      <w:hyperlink r:id="rId20">
        <w:r w:rsidRPr="001907AC">
          <w:rPr>
            <w:rStyle w:val="Hyperlink"/>
            <w:rFonts w:ascii="Calibri" w:eastAsia="Calibri" w:hAnsi="Calibri" w:cs="Calibri"/>
            <w:color w:val="F2F2F2" w:themeColor="background1" w:themeShade="F2"/>
            <w:sz w:val="28"/>
            <w:szCs w:val="28"/>
          </w:rPr>
          <w:t>8to18</w:t>
        </w:r>
      </w:hyperlink>
    </w:p>
    <w:sectPr w:rsidR="009902A4" w:rsidRPr="00561A8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swald">
    <w:charset w:val="00"/>
    <w:family w:val="auto"/>
    <w:pitch w:val="variable"/>
    <w:sig w:usb0="2000020F"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C4D1F2"/>
    <w:rsid w:val="000105C7"/>
    <w:rsid w:val="00024E68"/>
    <w:rsid w:val="00032FAB"/>
    <w:rsid w:val="0005108A"/>
    <w:rsid w:val="00064D4C"/>
    <w:rsid w:val="00073714"/>
    <w:rsid w:val="0007676E"/>
    <w:rsid w:val="000F211A"/>
    <w:rsid w:val="000F3A8F"/>
    <w:rsid w:val="000F53A2"/>
    <w:rsid w:val="00122A0A"/>
    <w:rsid w:val="001907AC"/>
    <w:rsid w:val="001A2BA2"/>
    <w:rsid w:val="001A3E36"/>
    <w:rsid w:val="001D725A"/>
    <w:rsid w:val="001F48F0"/>
    <w:rsid w:val="00252A10"/>
    <w:rsid w:val="00257FB3"/>
    <w:rsid w:val="00260934"/>
    <w:rsid w:val="0029008B"/>
    <w:rsid w:val="00291516"/>
    <w:rsid w:val="0029577E"/>
    <w:rsid w:val="002A33F2"/>
    <w:rsid w:val="002C0D99"/>
    <w:rsid w:val="0030301A"/>
    <w:rsid w:val="003337EC"/>
    <w:rsid w:val="00347011"/>
    <w:rsid w:val="003A667F"/>
    <w:rsid w:val="003C02D6"/>
    <w:rsid w:val="003F5907"/>
    <w:rsid w:val="00404E4D"/>
    <w:rsid w:val="0040744D"/>
    <w:rsid w:val="00443C38"/>
    <w:rsid w:val="00473757"/>
    <w:rsid w:val="0048241D"/>
    <w:rsid w:val="00494A0A"/>
    <w:rsid w:val="0049561B"/>
    <w:rsid w:val="004B0632"/>
    <w:rsid w:val="004B3BAE"/>
    <w:rsid w:val="004D5867"/>
    <w:rsid w:val="005039AB"/>
    <w:rsid w:val="005127E2"/>
    <w:rsid w:val="005248B3"/>
    <w:rsid w:val="00561A86"/>
    <w:rsid w:val="00590393"/>
    <w:rsid w:val="00624135"/>
    <w:rsid w:val="0063053F"/>
    <w:rsid w:val="00642280"/>
    <w:rsid w:val="00644E6A"/>
    <w:rsid w:val="0065028E"/>
    <w:rsid w:val="00663CE5"/>
    <w:rsid w:val="006A2DE3"/>
    <w:rsid w:val="006A3DB1"/>
    <w:rsid w:val="006B5482"/>
    <w:rsid w:val="006D649F"/>
    <w:rsid w:val="0070428A"/>
    <w:rsid w:val="00722A33"/>
    <w:rsid w:val="00724620"/>
    <w:rsid w:val="007530B1"/>
    <w:rsid w:val="00760AD9"/>
    <w:rsid w:val="00761E11"/>
    <w:rsid w:val="007652EE"/>
    <w:rsid w:val="0077090A"/>
    <w:rsid w:val="00775EF3"/>
    <w:rsid w:val="007814A6"/>
    <w:rsid w:val="007E10CF"/>
    <w:rsid w:val="007E1BE0"/>
    <w:rsid w:val="00840C6F"/>
    <w:rsid w:val="00854BA4"/>
    <w:rsid w:val="008849DD"/>
    <w:rsid w:val="00886B1A"/>
    <w:rsid w:val="008F1EDC"/>
    <w:rsid w:val="00912DF6"/>
    <w:rsid w:val="0092530C"/>
    <w:rsid w:val="0093072B"/>
    <w:rsid w:val="00944AD3"/>
    <w:rsid w:val="00962D45"/>
    <w:rsid w:val="0098109D"/>
    <w:rsid w:val="009902A4"/>
    <w:rsid w:val="009B394D"/>
    <w:rsid w:val="009E0CB2"/>
    <w:rsid w:val="009E7169"/>
    <w:rsid w:val="009F5408"/>
    <w:rsid w:val="00A07F35"/>
    <w:rsid w:val="00A1438C"/>
    <w:rsid w:val="00A17B91"/>
    <w:rsid w:val="00A28927"/>
    <w:rsid w:val="00A804F3"/>
    <w:rsid w:val="00A961DD"/>
    <w:rsid w:val="00AC1615"/>
    <w:rsid w:val="00B1258F"/>
    <w:rsid w:val="00B32987"/>
    <w:rsid w:val="00B463D0"/>
    <w:rsid w:val="00B9B946"/>
    <w:rsid w:val="00BE296B"/>
    <w:rsid w:val="00BE61F2"/>
    <w:rsid w:val="00C07B6A"/>
    <w:rsid w:val="00C171AE"/>
    <w:rsid w:val="00C31D3D"/>
    <w:rsid w:val="00C32BDF"/>
    <w:rsid w:val="00C3415C"/>
    <w:rsid w:val="00C42C32"/>
    <w:rsid w:val="00C45129"/>
    <w:rsid w:val="00C5703B"/>
    <w:rsid w:val="00C8741D"/>
    <w:rsid w:val="00C93C8A"/>
    <w:rsid w:val="00CA4B21"/>
    <w:rsid w:val="00CE17CE"/>
    <w:rsid w:val="00CE36D5"/>
    <w:rsid w:val="00CF0D06"/>
    <w:rsid w:val="00CF0F06"/>
    <w:rsid w:val="00D06875"/>
    <w:rsid w:val="00D1638D"/>
    <w:rsid w:val="00D16D11"/>
    <w:rsid w:val="00D1C452"/>
    <w:rsid w:val="00D34ACB"/>
    <w:rsid w:val="00D34B2A"/>
    <w:rsid w:val="00D658B4"/>
    <w:rsid w:val="00D86DBE"/>
    <w:rsid w:val="00DB45A2"/>
    <w:rsid w:val="00DF3692"/>
    <w:rsid w:val="00E1596B"/>
    <w:rsid w:val="00E26837"/>
    <w:rsid w:val="00E606AD"/>
    <w:rsid w:val="00E61CBB"/>
    <w:rsid w:val="00E6316F"/>
    <w:rsid w:val="00E74B67"/>
    <w:rsid w:val="00E82230"/>
    <w:rsid w:val="00EB3516"/>
    <w:rsid w:val="00EF5E7A"/>
    <w:rsid w:val="00F36814"/>
    <w:rsid w:val="00F57D34"/>
    <w:rsid w:val="00F65C6E"/>
    <w:rsid w:val="00F8630F"/>
    <w:rsid w:val="00FA405A"/>
    <w:rsid w:val="00FDF2E2"/>
    <w:rsid w:val="01702433"/>
    <w:rsid w:val="017C279E"/>
    <w:rsid w:val="01FC70AB"/>
    <w:rsid w:val="0227A8CA"/>
    <w:rsid w:val="0237B95C"/>
    <w:rsid w:val="0238E1BB"/>
    <w:rsid w:val="02930A13"/>
    <w:rsid w:val="02D23E0E"/>
    <w:rsid w:val="03105AA8"/>
    <w:rsid w:val="032836B7"/>
    <w:rsid w:val="038A2ECE"/>
    <w:rsid w:val="03A33EA7"/>
    <w:rsid w:val="03DAD313"/>
    <w:rsid w:val="04241503"/>
    <w:rsid w:val="044C4A10"/>
    <w:rsid w:val="04963973"/>
    <w:rsid w:val="04A636CD"/>
    <w:rsid w:val="04F7D966"/>
    <w:rsid w:val="04FBDD4B"/>
    <w:rsid w:val="052ED7E2"/>
    <w:rsid w:val="054C3E14"/>
    <w:rsid w:val="0562E514"/>
    <w:rsid w:val="059BFC29"/>
    <w:rsid w:val="05ECDB18"/>
    <w:rsid w:val="062589AA"/>
    <w:rsid w:val="063B18F6"/>
    <w:rsid w:val="068D5EF7"/>
    <w:rsid w:val="06C61F80"/>
    <w:rsid w:val="06DA4AA0"/>
    <w:rsid w:val="06E80E75"/>
    <w:rsid w:val="0728FACA"/>
    <w:rsid w:val="074D36F4"/>
    <w:rsid w:val="07697991"/>
    <w:rsid w:val="077B2048"/>
    <w:rsid w:val="077EC788"/>
    <w:rsid w:val="07B35F01"/>
    <w:rsid w:val="086D5DA9"/>
    <w:rsid w:val="093DD665"/>
    <w:rsid w:val="09453ED9"/>
    <w:rsid w:val="096B9192"/>
    <w:rsid w:val="09A0978F"/>
    <w:rsid w:val="09A857D2"/>
    <w:rsid w:val="0A04FE7A"/>
    <w:rsid w:val="0A17B79F"/>
    <w:rsid w:val="0A695890"/>
    <w:rsid w:val="0A9DBB4B"/>
    <w:rsid w:val="0ADDA27D"/>
    <w:rsid w:val="0AEE96BD"/>
    <w:rsid w:val="0B312CB7"/>
    <w:rsid w:val="0BD3B05F"/>
    <w:rsid w:val="0BD81C50"/>
    <w:rsid w:val="0BF36B54"/>
    <w:rsid w:val="0C014F29"/>
    <w:rsid w:val="0C783E24"/>
    <w:rsid w:val="0C86F24F"/>
    <w:rsid w:val="0C8FDCEB"/>
    <w:rsid w:val="0CB4D850"/>
    <w:rsid w:val="0CDE7558"/>
    <w:rsid w:val="0CF17B55"/>
    <w:rsid w:val="0D364648"/>
    <w:rsid w:val="0D5F4C5E"/>
    <w:rsid w:val="0D69A5C1"/>
    <w:rsid w:val="0DF0C9C0"/>
    <w:rsid w:val="0E000C59"/>
    <w:rsid w:val="0E24F43A"/>
    <w:rsid w:val="0E847CF6"/>
    <w:rsid w:val="1016161A"/>
    <w:rsid w:val="10415A01"/>
    <w:rsid w:val="1083452E"/>
    <w:rsid w:val="10AA43CB"/>
    <w:rsid w:val="10D3065B"/>
    <w:rsid w:val="115821F5"/>
    <w:rsid w:val="115D7B1A"/>
    <w:rsid w:val="11D5AC8F"/>
    <w:rsid w:val="11FE27E5"/>
    <w:rsid w:val="12377AD8"/>
    <w:rsid w:val="123E7CC1"/>
    <w:rsid w:val="1292C4D5"/>
    <w:rsid w:val="12A02E18"/>
    <w:rsid w:val="12E17816"/>
    <w:rsid w:val="131A8A2C"/>
    <w:rsid w:val="13422597"/>
    <w:rsid w:val="134361D9"/>
    <w:rsid w:val="136B4E7A"/>
    <w:rsid w:val="13B1C0B1"/>
    <w:rsid w:val="13B4733A"/>
    <w:rsid w:val="13BB6172"/>
    <w:rsid w:val="13CE0AC1"/>
    <w:rsid w:val="140B62BE"/>
    <w:rsid w:val="14562580"/>
    <w:rsid w:val="14769A5A"/>
    <w:rsid w:val="1477ED34"/>
    <w:rsid w:val="14A64BC2"/>
    <w:rsid w:val="14A6C1D8"/>
    <w:rsid w:val="14FD9CF6"/>
    <w:rsid w:val="15B21FF3"/>
    <w:rsid w:val="15B8F1D8"/>
    <w:rsid w:val="15D8C850"/>
    <w:rsid w:val="15EF118B"/>
    <w:rsid w:val="16126ABB"/>
    <w:rsid w:val="169F0C7F"/>
    <w:rsid w:val="16B20DC9"/>
    <w:rsid w:val="16C1C89E"/>
    <w:rsid w:val="1735A884"/>
    <w:rsid w:val="1822D658"/>
    <w:rsid w:val="186EBC00"/>
    <w:rsid w:val="18A00691"/>
    <w:rsid w:val="1948D6B7"/>
    <w:rsid w:val="19A329D6"/>
    <w:rsid w:val="19D080B4"/>
    <w:rsid w:val="19D5EC2A"/>
    <w:rsid w:val="1A20D766"/>
    <w:rsid w:val="1A37FDB4"/>
    <w:rsid w:val="1A61973E"/>
    <w:rsid w:val="1A71388E"/>
    <w:rsid w:val="1AD7071A"/>
    <w:rsid w:val="1B358C0A"/>
    <w:rsid w:val="1B50CE53"/>
    <w:rsid w:val="1B85B155"/>
    <w:rsid w:val="1B959388"/>
    <w:rsid w:val="1BD3B6BA"/>
    <w:rsid w:val="1BF037E8"/>
    <w:rsid w:val="1C03F648"/>
    <w:rsid w:val="1C2A73E9"/>
    <w:rsid w:val="1C5B8F6B"/>
    <w:rsid w:val="1C5E64D5"/>
    <w:rsid w:val="1CCF5A02"/>
    <w:rsid w:val="1D273F41"/>
    <w:rsid w:val="1D452B7F"/>
    <w:rsid w:val="1DB7862B"/>
    <w:rsid w:val="1DC8352F"/>
    <w:rsid w:val="1DDEEC66"/>
    <w:rsid w:val="1E2E0D9D"/>
    <w:rsid w:val="1E6F66FF"/>
    <w:rsid w:val="1E8B3612"/>
    <w:rsid w:val="1E95944E"/>
    <w:rsid w:val="1EDD3076"/>
    <w:rsid w:val="1EFCC3B6"/>
    <w:rsid w:val="1F08345B"/>
    <w:rsid w:val="1F53297E"/>
    <w:rsid w:val="1F53568C"/>
    <w:rsid w:val="1FA4437D"/>
    <w:rsid w:val="1FF6AD28"/>
    <w:rsid w:val="20685D02"/>
    <w:rsid w:val="209018EA"/>
    <w:rsid w:val="21122A8A"/>
    <w:rsid w:val="217FAF1B"/>
    <w:rsid w:val="21B80CE9"/>
    <w:rsid w:val="21C09B70"/>
    <w:rsid w:val="2259BD70"/>
    <w:rsid w:val="226B8488"/>
    <w:rsid w:val="22C7280C"/>
    <w:rsid w:val="23080EA2"/>
    <w:rsid w:val="235E3A9D"/>
    <w:rsid w:val="236BC82C"/>
    <w:rsid w:val="236DA6A8"/>
    <w:rsid w:val="238FAED6"/>
    <w:rsid w:val="23C43BDC"/>
    <w:rsid w:val="23DC4228"/>
    <w:rsid w:val="23E6D008"/>
    <w:rsid w:val="23EB7B33"/>
    <w:rsid w:val="2403FD97"/>
    <w:rsid w:val="240E5158"/>
    <w:rsid w:val="242B6155"/>
    <w:rsid w:val="243460E2"/>
    <w:rsid w:val="2448413E"/>
    <w:rsid w:val="25600C3D"/>
    <w:rsid w:val="2570EC2F"/>
    <w:rsid w:val="2582A069"/>
    <w:rsid w:val="25BD6BD8"/>
    <w:rsid w:val="25F5E02A"/>
    <w:rsid w:val="2653203E"/>
    <w:rsid w:val="26A4650D"/>
    <w:rsid w:val="26B0E72B"/>
    <w:rsid w:val="26B65B03"/>
    <w:rsid w:val="27136264"/>
    <w:rsid w:val="273B7548"/>
    <w:rsid w:val="27574933"/>
    <w:rsid w:val="27CF2B61"/>
    <w:rsid w:val="27E73171"/>
    <w:rsid w:val="27E96213"/>
    <w:rsid w:val="2816B497"/>
    <w:rsid w:val="2835D4A3"/>
    <w:rsid w:val="283B15E2"/>
    <w:rsid w:val="283B7886"/>
    <w:rsid w:val="28494CF3"/>
    <w:rsid w:val="287183F6"/>
    <w:rsid w:val="288045B3"/>
    <w:rsid w:val="28A03DCE"/>
    <w:rsid w:val="28C05D6A"/>
    <w:rsid w:val="28D5A174"/>
    <w:rsid w:val="2903B5FC"/>
    <w:rsid w:val="29114032"/>
    <w:rsid w:val="292D80EC"/>
    <w:rsid w:val="2930C5D3"/>
    <w:rsid w:val="29440286"/>
    <w:rsid w:val="299CEB17"/>
    <w:rsid w:val="29B284F8"/>
    <w:rsid w:val="29CBAD55"/>
    <w:rsid w:val="29D69A79"/>
    <w:rsid w:val="29EAC31E"/>
    <w:rsid w:val="2A48B446"/>
    <w:rsid w:val="2A652154"/>
    <w:rsid w:val="2A87C7CF"/>
    <w:rsid w:val="2A8A7A09"/>
    <w:rsid w:val="2B1195C6"/>
    <w:rsid w:val="2BEFC29B"/>
    <w:rsid w:val="2BF51BC0"/>
    <w:rsid w:val="2CACEE7D"/>
    <w:rsid w:val="2D0B4970"/>
    <w:rsid w:val="2D892FAD"/>
    <w:rsid w:val="2DC78DE4"/>
    <w:rsid w:val="2E3A2132"/>
    <w:rsid w:val="2E40E715"/>
    <w:rsid w:val="2F49FD7E"/>
    <w:rsid w:val="2FBF34D8"/>
    <w:rsid w:val="30335BBE"/>
    <w:rsid w:val="306C861E"/>
    <w:rsid w:val="309501DD"/>
    <w:rsid w:val="30A83E2A"/>
    <w:rsid w:val="30AA0B61"/>
    <w:rsid w:val="3131EAC6"/>
    <w:rsid w:val="315C25A7"/>
    <w:rsid w:val="31821DC4"/>
    <w:rsid w:val="31B3A39A"/>
    <w:rsid w:val="31BA7ED9"/>
    <w:rsid w:val="31EC044F"/>
    <w:rsid w:val="32286B8A"/>
    <w:rsid w:val="3235D0EE"/>
    <w:rsid w:val="3267A6E3"/>
    <w:rsid w:val="33319934"/>
    <w:rsid w:val="33EAD67B"/>
    <w:rsid w:val="34EA281C"/>
    <w:rsid w:val="34EC068B"/>
    <w:rsid w:val="35949D63"/>
    <w:rsid w:val="35A6005B"/>
    <w:rsid w:val="35E30955"/>
    <w:rsid w:val="3676C9C3"/>
    <w:rsid w:val="37306DC4"/>
    <w:rsid w:val="375547CD"/>
    <w:rsid w:val="37B9221A"/>
    <w:rsid w:val="37CE29B2"/>
    <w:rsid w:val="37DF9A52"/>
    <w:rsid w:val="37F680C2"/>
    <w:rsid w:val="38722A6E"/>
    <w:rsid w:val="39018809"/>
    <w:rsid w:val="39E2D040"/>
    <w:rsid w:val="3A575BF1"/>
    <w:rsid w:val="3A94A7BD"/>
    <w:rsid w:val="3B098B5F"/>
    <w:rsid w:val="3BD7B484"/>
    <w:rsid w:val="3C499FB9"/>
    <w:rsid w:val="3D2297F4"/>
    <w:rsid w:val="3D339027"/>
    <w:rsid w:val="3D373AB7"/>
    <w:rsid w:val="3D7AD17E"/>
    <w:rsid w:val="3DA0B538"/>
    <w:rsid w:val="3DA5D249"/>
    <w:rsid w:val="3DAEFD71"/>
    <w:rsid w:val="3DB74CE4"/>
    <w:rsid w:val="3DE02C1B"/>
    <w:rsid w:val="3E125A58"/>
    <w:rsid w:val="3EBE6855"/>
    <w:rsid w:val="3F0272D5"/>
    <w:rsid w:val="3F08F320"/>
    <w:rsid w:val="3F2C4C50"/>
    <w:rsid w:val="3F5FECC7"/>
    <w:rsid w:val="3F99E897"/>
    <w:rsid w:val="3F9F3933"/>
    <w:rsid w:val="3FB8D0E5"/>
    <w:rsid w:val="3FE41EE9"/>
    <w:rsid w:val="40611AC6"/>
    <w:rsid w:val="40724B5D"/>
    <w:rsid w:val="40A3F0FE"/>
    <w:rsid w:val="40F8442F"/>
    <w:rsid w:val="40FE95D8"/>
    <w:rsid w:val="41058B7C"/>
    <w:rsid w:val="413E88FD"/>
    <w:rsid w:val="41A709B5"/>
    <w:rsid w:val="41F88648"/>
    <w:rsid w:val="4236D6AE"/>
    <w:rsid w:val="42B23D55"/>
    <w:rsid w:val="42B39D3E"/>
    <w:rsid w:val="4347F14D"/>
    <w:rsid w:val="435E6AC5"/>
    <w:rsid w:val="4377788E"/>
    <w:rsid w:val="43B4705E"/>
    <w:rsid w:val="43DE0D66"/>
    <w:rsid w:val="4411B38C"/>
    <w:rsid w:val="442C8474"/>
    <w:rsid w:val="442FE4F1"/>
    <w:rsid w:val="4444A185"/>
    <w:rsid w:val="447C7658"/>
    <w:rsid w:val="44AB4D96"/>
    <w:rsid w:val="44BBDB6D"/>
    <w:rsid w:val="44DA58FF"/>
    <w:rsid w:val="44E92F91"/>
    <w:rsid w:val="4535975F"/>
    <w:rsid w:val="454EA0FD"/>
    <w:rsid w:val="45904FE0"/>
    <w:rsid w:val="45968E9E"/>
    <w:rsid w:val="45ACBCEE"/>
    <w:rsid w:val="45AD171C"/>
    <w:rsid w:val="45C9AB62"/>
    <w:rsid w:val="461B0144"/>
    <w:rsid w:val="46519C89"/>
    <w:rsid w:val="46A9FD62"/>
    <w:rsid w:val="46D3557A"/>
    <w:rsid w:val="47338C32"/>
    <w:rsid w:val="474E7F14"/>
    <w:rsid w:val="476528CE"/>
    <w:rsid w:val="4767C09B"/>
    <w:rsid w:val="482E2B71"/>
    <w:rsid w:val="484C824D"/>
    <w:rsid w:val="485736F2"/>
    <w:rsid w:val="486F25DB"/>
    <w:rsid w:val="487F6A58"/>
    <w:rsid w:val="489429DD"/>
    <w:rsid w:val="49124F34"/>
    <w:rsid w:val="497235EB"/>
    <w:rsid w:val="49B69F74"/>
    <w:rsid w:val="49E995BC"/>
    <w:rsid w:val="49F58BD2"/>
    <w:rsid w:val="4A7CCBBF"/>
    <w:rsid w:val="4AC0A14A"/>
    <w:rsid w:val="4AC4D1F2"/>
    <w:rsid w:val="4AC73B59"/>
    <w:rsid w:val="4AD56B29"/>
    <w:rsid w:val="4AD68F25"/>
    <w:rsid w:val="4B497B1C"/>
    <w:rsid w:val="4B915C33"/>
    <w:rsid w:val="4B990A08"/>
    <w:rsid w:val="4BC3A022"/>
    <w:rsid w:val="4BDB3EC3"/>
    <w:rsid w:val="4BEA1CA7"/>
    <w:rsid w:val="4C1F3A9C"/>
    <w:rsid w:val="4C7CC7F1"/>
    <w:rsid w:val="4CC872E4"/>
    <w:rsid w:val="4CFDE776"/>
    <w:rsid w:val="4D28A885"/>
    <w:rsid w:val="4DB60A72"/>
    <w:rsid w:val="4E1A1920"/>
    <w:rsid w:val="4E9437DE"/>
    <w:rsid w:val="4EDC79A5"/>
    <w:rsid w:val="4EFC9235"/>
    <w:rsid w:val="4F052D76"/>
    <w:rsid w:val="4F09D346"/>
    <w:rsid w:val="4F0A0E46"/>
    <w:rsid w:val="4F3D13B5"/>
    <w:rsid w:val="4F4B12DE"/>
    <w:rsid w:val="4F52F60A"/>
    <w:rsid w:val="4F5742C9"/>
    <w:rsid w:val="4F5B10A7"/>
    <w:rsid w:val="4F75E030"/>
    <w:rsid w:val="4F7E6B02"/>
    <w:rsid w:val="4F800D4B"/>
    <w:rsid w:val="4F804B71"/>
    <w:rsid w:val="4F84194A"/>
    <w:rsid w:val="4FAFBCF4"/>
    <w:rsid w:val="4FD942B1"/>
    <w:rsid w:val="50784A06"/>
    <w:rsid w:val="509B00B4"/>
    <w:rsid w:val="50F4DDDC"/>
    <w:rsid w:val="50FF8797"/>
    <w:rsid w:val="5128F8CD"/>
    <w:rsid w:val="518F0822"/>
    <w:rsid w:val="526BBF94"/>
    <w:rsid w:val="526C0ACA"/>
    <w:rsid w:val="52F3C510"/>
    <w:rsid w:val="531B3719"/>
    <w:rsid w:val="533A91C0"/>
    <w:rsid w:val="5349B988"/>
    <w:rsid w:val="53577EAF"/>
    <w:rsid w:val="5359D2C4"/>
    <w:rsid w:val="53992D41"/>
    <w:rsid w:val="539D563A"/>
    <w:rsid w:val="53C3EA7B"/>
    <w:rsid w:val="53EAB224"/>
    <w:rsid w:val="53EDF47C"/>
    <w:rsid w:val="5413D9BF"/>
    <w:rsid w:val="5499E15C"/>
    <w:rsid w:val="55037962"/>
    <w:rsid w:val="554BBB29"/>
    <w:rsid w:val="556D34B8"/>
    <w:rsid w:val="55A12C05"/>
    <w:rsid w:val="5624DFDD"/>
    <w:rsid w:val="566F552A"/>
    <w:rsid w:val="56765274"/>
    <w:rsid w:val="567AD6D1"/>
    <w:rsid w:val="567F28ED"/>
    <w:rsid w:val="56AEF067"/>
    <w:rsid w:val="56C984DF"/>
    <w:rsid w:val="56E78B8A"/>
    <w:rsid w:val="570BE162"/>
    <w:rsid w:val="57192900"/>
    <w:rsid w:val="57A32A75"/>
    <w:rsid w:val="57A71633"/>
    <w:rsid w:val="57DF5B2C"/>
    <w:rsid w:val="57ECF75A"/>
    <w:rsid w:val="5827076A"/>
    <w:rsid w:val="58509733"/>
    <w:rsid w:val="58835BEB"/>
    <w:rsid w:val="58A02CEB"/>
    <w:rsid w:val="59068923"/>
    <w:rsid w:val="5944A995"/>
    <w:rsid w:val="59C3ECF6"/>
    <w:rsid w:val="59CBB91A"/>
    <w:rsid w:val="5A09188B"/>
    <w:rsid w:val="5A139D22"/>
    <w:rsid w:val="5A61A3E5"/>
    <w:rsid w:val="5A70DBA8"/>
    <w:rsid w:val="5A831B43"/>
    <w:rsid w:val="5A93C316"/>
    <w:rsid w:val="5B26F676"/>
    <w:rsid w:val="5B5D8AB2"/>
    <w:rsid w:val="5B7E71AA"/>
    <w:rsid w:val="5BB9A7B8"/>
    <w:rsid w:val="5BE6328E"/>
    <w:rsid w:val="5BF041D8"/>
    <w:rsid w:val="5C0414B5"/>
    <w:rsid w:val="5C1C9D74"/>
    <w:rsid w:val="5C43C5AD"/>
    <w:rsid w:val="5CB1FF95"/>
    <w:rsid w:val="5CD9A7F4"/>
    <w:rsid w:val="5CF2CCB6"/>
    <w:rsid w:val="5CFFB8EB"/>
    <w:rsid w:val="5D1A420B"/>
    <w:rsid w:val="5D30E542"/>
    <w:rsid w:val="5DB4CEF1"/>
    <w:rsid w:val="5DB8F6D1"/>
    <w:rsid w:val="5DD38E70"/>
    <w:rsid w:val="5DE64E29"/>
    <w:rsid w:val="5E0F1934"/>
    <w:rsid w:val="5E1E42BB"/>
    <w:rsid w:val="5EF88201"/>
    <w:rsid w:val="5EFAEEA1"/>
    <w:rsid w:val="5F2C58FB"/>
    <w:rsid w:val="5F2DBD25"/>
    <w:rsid w:val="5F855050"/>
    <w:rsid w:val="60381053"/>
    <w:rsid w:val="60772305"/>
    <w:rsid w:val="60BFD03E"/>
    <w:rsid w:val="60D11C6C"/>
    <w:rsid w:val="60D1676F"/>
    <w:rsid w:val="60F00E97"/>
    <w:rsid w:val="60F9F6B9"/>
    <w:rsid w:val="61139581"/>
    <w:rsid w:val="6146B9F6"/>
    <w:rsid w:val="6163E1F9"/>
    <w:rsid w:val="61690866"/>
    <w:rsid w:val="6184F5E6"/>
    <w:rsid w:val="6196E736"/>
    <w:rsid w:val="61B452DE"/>
    <w:rsid w:val="61FCF9E7"/>
    <w:rsid w:val="61FFE01D"/>
    <w:rsid w:val="62328F63"/>
    <w:rsid w:val="6259EF05"/>
    <w:rsid w:val="62A8E2C8"/>
    <w:rsid w:val="62E6B83C"/>
    <w:rsid w:val="6304D8C7"/>
    <w:rsid w:val="630E1C8F"/>
    <w:rsid w:val="631271FA"/>
    <w:rsid w:val="632A45D1"/>
    <w:rsid w:val="635CB502"/>
    <w:rsid w:val="637ABABC"/>
    <w:rsid w:val="637B552C"/>
    <w:rsid w:val="639B5F6E"/>
    <w:rsid w:val="63B9A55E"/>
    <w:rsid w:val="63E8AC0B"/>
    <w:rsid w:val="64394BB2"/>
    <w:rsid w:val="64A9ECF0"/>
    <w:rsid w:val="650F4261"/>
    <w:rsid w:val="656B4D7C"/>
    <w:rsid w:val="657A1904"/>
    <w:rsid w:val="65A4F4A9"/>
    <w:rsid w:val="65B5E7BF"/>
    <w:rsid w:val="6613F921"/>
    <w:rsid w:val="662CBD38"/>
    <w:rsid w:val="66567476"/>
    <w:rsid w:val="665F2C61"/>
    <w:rsid w:val="666819C3"/>
    <w:rsid w:val="66D416E8"/>
    <w:rsid w:val="67224BF4"/>
    <w:rsid w:val="67693A07"/>
    <w:rsid w:val="67A1E50D"/>
    <w:rsid w:val="68CDFA97"/>
    <w:rsid w:val="6903C530"/>
    <w:rsid w:val="69D80942"/>
    <w:rsid w:val="6A0BD2A1"/>
    <w:rsid w:val="6A10244E"/>
    <w:rsid w:val="6A3CFF13"/>
    <w:rsid w:val="6A4072E0"/>
    <w:rsid w:val="6A487A67"/>
    <w:rsid w:val="6A54B855"/>
    <w:rsid w:val="6A915226"/>
    <w:rsid w:val="6B045B82"/>
    <w:rsid w:val="6B14ECB1"/>
    <w:rsid w:val="6B8AB3D0"/>
    <w:rsid w:val="6BAB8EE6"/>
    <w:rsid w:val="6BF0CB91"/>
    <w:rsid w:val="6C1ED5DC"/>
    <w:rsid w:val="6C524EA9"/>
    <w:rsid w:val="6C633C3C"/>
    <w:rsid w:val="6C637946"/>
    <w:rsid w:val="6D47808F"/>
    <w:rsid w:val="6D640733"/>
    <w:rsid w:val="6D852AE9"/>
    <w:rsid w:val="6D8B8D0F"/>
    <w:rsid w:val="6DBC5011"/>
    <w:rsid w:val="6DBD45DF"/>
    <w:rsid w:val="6DE21B45"/>
    <w:rsid w:val="6E5C5946"/>
    <w:rsid w:val="6E720C91"/>
    <w:rsid w:val="6E868F29"/>
    <w:rsid w:val="6ED8139C"/>
    <w:rsid w:val="6EEEE693"/>
    <w:rsid w:val="6F59B0D5"/>
    <w:rsid w:val="6FBAC5DE"/>
    <w:rsid w:val="6FE93CA3"/>
    <w:rsid w:val="700D2A71"/>
    <w:rsid w:val="702ADEA9"/>
    <w:rsid w:val="7066DBC7"/>
    <w:rsid w:val="706910AD"/>
    <w:rsid w:val="706E44E3"/>
    <w:rsid w:val="70BCCBAB"/>
    <w:rsid w:val="70D14ECF"/>
    <w:rsid w:val="70E68D01"/>
    <w:rsid w:val="7106F5D0"/>
    <w:rsid w:val="71302CCE"/>
    <w:rsid w:val="715C3CBF"/>
    <w:rsid w:val="7266D048"/>
    <w:rsid w:val="731AFC91"/>
    <w:rsid w:val="731DAA26"/>
    <w:rsid w:val="733F5269"/>
    <w:rsid w:val="735DD556"/>
    <w:rsid w:val="7474B5F9"/>
    <w:rsid w:val="74770B14"/>
    <w:rsid w:val="74F16EDE"/>
    <w:rsid w:val="750C3DCE"/>
    <w:rsid w:val="751789F5"/>
    <w:rsid w:val="753536DD"/>
    <w:rsid w:val="7552CC0A"/>
    <w:rsid w:val="75D16F85"/>
    <w:rsid w:val="75DDE354"/>
    <w:rsid w:val="75E0B5F6"/>
    <w:rsid w:val="76634DA8"/>
    <w:rsid w:val="7692DD14"/>
    <w:rsid w:val="769A4230"/>
    <w:rsid w:val="769B2BB0"/>
    <w:rsid w:val="76D1073E"/>
    <w:rsid w:val="7703B245"/>
    <w:rsid w:val="7728117C"/>
    <w:rsid w:val="776376EB"/>
    <w:rsid w:val="787350D0"/>
    <w:rsid w:val="789DA2D8"/>
    <w:rsid w:val="78A6B9DA"/>
    <w:rsid w:val="78ABC132"/>
    <w:rsid w:val="79221656"/>
    <w:rsid w:val="7923C0CB"/>
    <w:rsid w:val="792EFEBF"/>
    <w:rsid w:val="79B16B65"/>
    <w:rsid w:val="79DE4EDE"/>
    <w:rsid w:val="79E0CD31"/>
    <w:rsid w:val="7A51E696"/>
    <w:rsid w:val="7ACACF20"/>
    <w:rsid w:val="7ADBFE3A"/>
    <w:rsid w:val="7B8B5004"/>
    <w:rsid w:val="7B8BF92E"/>
    <w:rsid w:val="7BB5B0DA"/>
    <w:rsid w:val="7BE30F34"/>
    <w:rsid w:val="7C3E2741"/>
    <w:rsid w:val="7CDBFE94"/>
    <w:rsid w:val="7D1B7C4E"/>
    <w:rsid w:val="7D5B8989"/>
    <w:rsid w:val="7D9AA6A3"/>
    <w:rsid w:val="7D9B4EB8"/>
    <w:rsid w:val="7DB11B39"/>
    <w:rsid w:val="7E6A8AAA"/>
    <w:rsid w:val="7ECE5112"/>
    <w:rsid w:val="7ED0EC58"/>
    <w:rsid w:val="7EFCE0F2"/>
    <w:rsid w:val="7F8A6B8E"/>
    <w:rsid w:val="7FB92B58"/>
    <w:rsid w:val="7FBA1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b9b"/>
    </o:shapedefaults>
    <o:shapelayout v:ext="edit">
      <o:idmap v:ext="edit" data="1"/>
    </o:shapelayout>
  </w:shapeDefaults>
  <w:decimalSymbol w:val="."/>
  <w:listSeparator w:val=","/>
  <w14:docId w14:val="4AC4D1F2"/>
  <w15:chartTrackingRefBased/>
  <w15:docId w15:val="{2508452D-4286-4284-9237-334018895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473757"/>
    <w:rPr>
      <w:color w:val="954F72" w:themeColor="followedHyperlink"/>
      <w:u w:val="single"/>
    </w:rPr>
  </w:style>
  <w:style w:type="character" w:styleId="UnresolvedMention">
    <w:name w:val="Unresolved Mention"/>
    <w:basedOn w:val="DefaultParagraphFont"/>
    <w:uiPriority w:val="99"/>
    <w:semiHidden/>
    <w:unhideWhenUsed/>
    <w:rsid w:val="00473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6548">
      <w:bodyDiv w:val="1"/>
      <w:marLeft w:val="0"/>
      <w:marRight w:val="0"/>
      <w:marTop w:val="0"/>
      <w:marBottom w:val="0"/>
      <w:divBdr>
        <w:top w:val="none" w:sz="0" w:space="0" w:color="auto"/>
        <w:left w:val="none" w:sz="0" w:space="0" w:color="auto"/>
        <w:bottom w:val="none" w:sz="0" w:space="0" w:color="auto"/>
        <w:right w:val="none" w:sz="0" w:space="0" w:color="auto"/>
      </w:divBdr>
    </w:div>
    <w:div w:id="177825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5.jpeg"/><Relationship Id="rId18" Type="http://schemas.openxmlformats.org/officeDocument/2006/relationships/hyperlink" Target="https://gofan.co/app/school/IL15563?activity=Footbal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facebook.com/LTHSFootballBoosters" TargetMode="External"/><Relationship Id="rId12" Type="http://schemas.openxmlformats.org/officeDocument/2006/relationships/hyperlink" Target="https://www.signupgenius.com/go/60B094FA5AD2CA6FD0-57790341-watermelon?fbclid=IwY2xjawL_RmBleHRuA2FlbQIxMQABHut9maxEoug4CUQJnApNTn6s2fgXWkGFG9lfwherwxsr_3JFKnFtZvy345e4_aem_yud7EKUITcGQq9QOf4lecQ" TargetMode="External"/><Relationship Id="rId17"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image" Target="media/image8.jpeg"/><Relationship Id="rId20" Type="http://schemas.openxmlformats.org/officeDocument/2006/relationships/hyperlink" Target="https://schools.snap.app/lockport/athletics/football/b/all"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www.signupgenius.com/go/60B094FA5AD2CA6FD0-57598032-lths?fbclid=IwY2xjawL132pleHRuA2FlbQIxMQBicmlkETFyTnhJdFlUR2I0SE9oNmxBAR576OwW0DcrfRlnTcoMYR0PeHYsN1pZvrfDwiG1W8Edm6qarFpE1DwhiaNYRA_aem_PVbn4aj0IO78pNhkvHtdiA" TargetMode="External"/><Relationship Id="rId5" Type="http://schemas.openxmlformats.org/officeDocument/2006/relationships/hyperlink" Target="https://x.com/lockportfootba1" TargetMode="External"/><Relationship Id="rId15" Type="http://schemas.openxmlformats.org/officeDocument/2006/relationships/image" Target="media/image7.jpg"/><Relationship Id="rId10" Type="http://schemas.openxmlformats.org/officeDocument/2006/relationships/image" Target="media/image4.jpg"/><Relationship Id="rId19" Type="http://schemas.openxmlformats.org/officeDocument/2006/relationships/hyperlink" Target="https://www.ihsa.org/Sports-Activities/Football" TargetMode="External"/><Relationship Id="rId4" Type="http://schemas.openxmlformats.org/officeDocument/2006/relationships/image" Target="media/image1.jpeg"/><Relationship Id="rId9" Type="http://schemas.openxmlformats.org/officeDocument/2006/relationships/hyperlink" Target="http://lockportfootball.com" TargetMode="External"/><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436</Words>
  <Characters>2383</Characters>
  <Application>Microsoft Office Word</Application>
  <DocSecurity>0</DocSecurity>
  <Lines>35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Gurule</dc:creator>
  <cp:keywords/>
  <dc:description/>
  <cp:lastModifiedBy>Michael Gurule</cp:lastModifiedBy>
  <cp:revision>6</cp:revision>
  <dcterms:created xsi:type="dcterms:W3CDTF">2025-08-01T18:33:00Z</dcterms:created>
  <dcterms:modified xsi:type="dcterms:W3CDTF">2025-09-10T18:30:00Z</dcterms:modified>
</cp:coreProperties>
</file>