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D8C2E" w14:textId="77777777" w:rsidR="00DC6625" w:rsidRDefault="00DC6625"/>
    <w:p w14:paraId="674784F8" w14:textId="6AA89574" w:rsidR="00DC6625" w:rsidRPr="00147588" w:rsidRDefault="00CF019B">
      <w:pPr>
        <w:rPr>
          <w:sz w:val="24"/>
          <w:szCs w:val="24"/>
        </w:rPr>
      </w:pPr>
      <w:r w:rsidRPr="00147588">
        <w:rPr>
          <w:rFonts w:ascii="Arial" w:eastAsia="Arial" w:hAnsi="Arial" w:cs="Arial"/>
          <w:sz w:val="24"/>
          <w:szCs w:val="24"/>
        </w:rPr>
        <w:t>NAME</w:t>
      </w:r>
      <w:r w:rsidR="00CA3552" w:rsidRPr="00147588">
        <w:rPr>
          <w:rFonts w:ascii="Arial" w:eastAsia="Arial" w:hAnsi="Arial" w:cs="Arial"/>
          <w:sz w:val="24"/>
          <w:szCs w:val="24"/>
        </w:rPr>
        <w:t>____________________________</w:t>
      </w:r>
      <w:r w:rsidRPr="00147588">
        <w:rPr>
          <w:rFonts w:ascii="Arial" w:eastAsia="Arial" w:hAnsi="Arial" w:cs="Arial"/>
          <w:sz w:val="24"/>
          <w:szCs w:val="24"/>
        </w:rPr>
        <w:t>SECTION</w:t>
      </w:r>
      <w:r w:rsidR="00CA3552" w:rsidRPr="00147588">
        <w:rPr>
          <w:rFonts w:ascii="Arial" w:eastAsia="Arial" w:hAnsi="Arial" w:cs="Arial"/>
          <w:sz w:val="24"/>
          <w:szCs w:val="24"/>
        </w:rPr>
        <w:t>_______________________</w:t>
      </w:r>
    </w:p>
    <w:p w14:paraId="3DC515A4" w14:textId="3372F6CD" w:rsidR="00DC6625" w:rsidRDefault="00DC6625"/>
    <w:p w14:paraId="5C72E90B" w14:textId="77777777" w:rsidR="001D64C0" w:rsidRDefault="001D64C0"/>
    <w:p w14:paraId="5CE760A1" w14:textId="26AB767D" w:rsidR="001D64C0" w:rsidRDefault="00CF019B" w:rsidP="001D64C0">
      <w:pPr>
        <w:jc w:val="center"/>
        <w:rPr>
          <w:rFonts w:ascii="Arial" w:eastAsia="Arial" w:hAnsi="Arial" w:cs="Arial"/>
          <w:sz w:val="24"/>
          <w:szCs w:val="24"/>
        </w:rPr>
      </w:pPr>
      <w:r w:rsidRPr="00CA3552">
        <w:rPr>
          <w:rFonts w:ascii="Arial" w:eastAsia="Arial" w:hAnsi="Arial" w:cs="Arial"/>
          <w:sz w:val="24"/>
          <w:szCs w:val="24"/>
        </w:rPr>
        <w:t>WUA Baseball Homework</w:t>
      </w:r>
    </w:p>
    <w:p w14:paraId="4CDC1A2E" w14:textId="060FDE2D" w:rsidR="00DC6625" w:rsidRPr="00CA3552" w:rsidRDefault="001D64C0" w:rsidP="001D64C0">
      <w:pPr>
        <w:jc w:val="center"/>
        <w:rPr>
          <w:sz w:val="24"/>
          <w:szCs w:val="24"/>
        </w:rPr>
      </w:pPr>
      <w:r>
        <w:rPr>
          <w:rFonts w:ascii="Arial" w:eastAsia="Arial" w:hAnsi="Arial" w:cs="Arial"/>
          <w:sz w:val="24"/>
          <w:szCs w:val="24"/>
        </w:rPr>
        <w:t>Topic</w:t>
      </w:r>
      <w:r w:rsidR="00CF019B" w:rsidRPr="00CA3552">
        <w:rPr>
          <w:rFonts w:ascii="Arial" w:eastAsia="Arial" w:hAnsi="Arial" w:cs="Arial"/>
          <w:sz w:val="24"/>
          <w:szCs w:val="24"/>
        </w:rPr>
        <w:t xml:space="preserve"> 1</w:t>
      </w:r>
      <w:r>
        <w:rPr>
          <w:rFonts w:ascii="Arial" w:eastAsia="Arial" w:hAnsi="Arial" w:cs="Arial"/>
          <w:sz w:val="24"/>
          <w:szCs w:val="24"/>
        </w:rPr>
        <w:t xml:space="preserve">: Pregame </w:t>
      </w:r>
      <w:r w:rsidR="00CF019B" w:rsidRPr="00CA3552">
        <w:rPr>
          <w:rFonts w:ascii="Arial" w:eastAsia="Arial" w:hAnsi="Arial" w:cs="Arial"/>
          <w:sz w:val="24"/>
          <w:szCs w:val="24"/>
        </w:rPr>
        <w:t>(</w:t>
      </w:r>
      <w:r w:rsidR="009D4434">
        <w:rPr>
          <w:rFonts w:ascii="Arial" w:eastAsia="Arial" w:hAnsi="Arial" w:cs="Arial"/>
          <w:sz w:val="24"/>
          <w:szCs w:val="24"/>
        </w:rPr>
        <w:t xml:space="preserve">Due: </w:t>
      </w:r>
      <w:r w:rsidR="00CF019B" w:rsidRPr="00CA3552">
        <w:rPr>
          <w:rFonts w:ascii="Arial" w:eastAsia="Arial" w:hAnsi="Arial" w:cs="Arial"/>
          <w:sz w:val="24"/>
          <w:szCs w:val="24"/>
        </w:rPr>
        <w:t xml:space="preserve">Jan </w:t>
      </w:r>
      <w:r w:rsidR="0003157B">
        <w:rPr>
          <w:rFonts w:ascii="Arial" w:eastAsia="Arial" w:hAnsi="Arial" w:cs="Arial"/>
          <w:sz w:val="24"/>
          <w:szCs w:val="24"/>
        </w:rPr>
        <w:t>1</w:t>
      </w:r>
      <w:r w:rsidR="00D1667C">
        <w:rPr>
          <w:rFonts w:ascii="Arial" w:eastAsia="Arial" w:hAnsi="Arial" w:cs="Arial"/>
          <w:sz w:val="24"/>
          <w:szCs w:val="24"/>
        </w:rPr>
        <w:t>7</w:t>
      </w:r>
      <w:r w:rsidR="00CF019B" w:rsidRPr="00CA3552">
        <w:rPr>
          <w:rFonts w:ascii="Arial" w:eastAsia="Arial" w:hAnsi="Arial" w:cs="Arial"/>
          <w:sz w:val="24"/>
          <w:szCs w:val="24"/>
        </w:rPr>
        <w:t>)</w:t>
      </w:r>
    </w:p>
    <w:p w14:paraId="32E53C3D" w14:textId="3F632B48" w:rsidR="00DC6625" w:rsidRDefault="00DC6625"/>
    <w:p w14:paraId="5A802C4A" w14:textId="77777777" w:rsidR="001D64C0" w:rsidRDefault="001D64C0"/>
    <w:p w14:paraId="1F44CEB9" w14:textId="19FFB449" w:rsidR="00DC6625" w:rsidRPr="001D64C0" w:rsidRDefault="001D64C0">
      <w:pPr>
        <w:rPr>
          <w:i/>
        </w:rPr>
      </w:pPr>
      <w:r w:rsidRPr="001D64C0">
        <w:rPr>
          <w:rFonts w:ascii="Arial" w:eastAsia="Arial" w:hAnsi="Arial" w:cs="Arial"/>
          <w:i/>
          <w:sz w:val="20"/>
        </w:rPr>
        <w:t xml:space="preserve">Answer each with </w:t>
      </w:r>
      <w:r w:rsidR="00CF019B" w:rsidRPr="001D64C0">
        <w:rPr>
          <w:rFonts w:ascii="Arial" w:eastAsia="Arial" w:hAnsi="Arial" w:cs="Arial"/>
          <w:i/>
          <w:sz w:val="20"/>
        </w:rPr>
        <w:t>True</w:t>
      </w:r>
      <w:r w:rsidRPr="001D64C0">
        <w:rPr>
          <w:rFonts w:ascii="Arial" w:eastAsia="Arial" w:hAnsi="Arial" w:cs="Arial"/>
          <w:i/>
          <w:sz w:val="20"/>
        </w:rPr>
        <w:t xml:space="preserve"> or </w:t>
      </w:r>
      <w:r w:rsidR="00CF019B" w:rsidRPr="001D64C0">
        <w:rPr>
          <w:rFonts w:ascii="Arial" w:eastAsia="Arial" w:hAnsi="Arial" w:cs="Arial"/>
          <w:i/>
          <w:sz w:val="20"/>
        </w:rPr>
        <w:t>False.</w:t>
      </w:r>
    </w:p>
    <w:p w14:paraId="2DBB4B87" w14:textId="77777777" w:rsidR="00DC6625" w:rsidRDefault="00DC6625"/>
    <w:p w14:paraId="054D35FD" w14:textId="77777777" w:rsidR="00DC6625" w:rsidRDefault="00CF019B">
      <w:r>
        <w:rPr>
          <w:rFonts w:ascii="Arial" w:eastAsia="Arial" w:hAnsi="Arial" w:cs="Arial"/>
          <w:sz w:val="20"/>
        </w:rPr>
        <w:t>_____1. The team dugouts may be extended from the front corner to the first fence pole to allow space for equipment storage (bats, helmets, gloves etc.) and to allow space for the coaches to sit outside the actual dugout.</w:t>
      </w:r>
    </w:p>
    <w:p w14:paraId="7E1CEA5F" w14:textId="77777777" w:rsidR="00DC6625" w:rsidRDefault="00CF019B">
      <w:r>
        <w:rPr>
          <w:rFonts w:ascii="Arial" w:eastAsia="Arial" w:hAnsi="Arial" w:cs="Arial"/>
          <w:sz w:val="20"/>
        </w:rPr>
        <w:t xml:space="preserve">  </w:t>
      </w:r>
    </w:p>
    <w:p w14:paraId="365838F2" w14:textId="0BB80D62" w:rsidR="00DC6625" w:rsidRDefault="00CF019B">
      <w:r>
        <w:rPr>
          <w:rFonts w:ascii="Arial" w:eastAsia="Arial" w:hAnsi="Arial" w:cs="Arial"/>
          <w:sz w:val="20"/>
        </w:rPr>
        <w:t xml:space="preserve">_____2. All </w:t>
      </w:r>
      <w:r w:rsidR="009D4434">
        <w:rPr>
          <w:rFonts w:ascii="Arial" w:eastAsia="Arial" w:hAnsi="Arial" w:cs="Arial"/>
          <w:sz w:val="20"/>
        </w:rPr>
        <w:t>metal</w:t>
      </w:r>
      <w:r w:rsidR="001D64C0">
        <w:rPr>
          <w:rFonts w:ascii="Arial" w:eastAsia="Arial" w:hAnsi="Arial" w:cs="Arial"/>
          <w:sz w:val="20"/>
        </w:rPr>
        <w:t xml:space="preserve"> and wood</w:t>
      </w:r>
      <w:r w:rsidR="009D4434">
        <w:rPr>
          <w:rFonts w:ascii="Arial" w:eastAsia="Arial" w:hAnsi="Arial" w:cs="Arial"/>
          <w:sz w:val="20"/>
        </w:rPr>
        <w:t xml:space="preserve"> </w:t>
      </w:r>
      <w:r>
        <w:rPr>
          <w:rFonts w:ascii="Arial" w:eastAsia="Arial" w:hAnsi="Arial" w:cs="Arial"/>
          <w:sz w:val="20"/>
        </w:rPr>
        <w:t>bats require a permanently attached BBCOR.50 label to be legal.</w:t>
      </w:r>
    </w:p>
    <w:p w14:paraId="718D6E42" w14:textId="77777777" w:rsidR="00DC6625" w:rsidRDefault="00CF019B">
      <w:r>
        <w:rPr>
          <w:rFonts w:ascii="Arial" w:eastAsia="Arial" w:hAnsi="Arial" w:cs="Arial"/>
          <w:sz w:val="20"/>
        </w:rPr>
        <w:t xml:space="preserve">                  </w:t>
      </w:r>
    </w:p>
    <w:p w14:paraId="59CBCBB7" w14:textId="2A99E724" w:rsidR="00DC6625" w:rsidRDefault="00CF019B">
      <w:r>
        <w:rPr>
          <w:rFonts w:ascii="Arial" w:eastAsia="Arial" w:hAnsi="Arial" w:cs="Arial"/>
          <w:sz w:val="20"/>
        </w:rPr>
        <w:t xml:space="preserve">_____3. </w:t>
      </w:r>
      <w:r w:rsidR="009D4434">
        <w:rPr>
          <w:rFonts w:ascii="Arial" w:eastAsia="Arial" w:hAnsi="Arial" w:cs="Arial"/>
          <w:sz w:val="20"/>
        </w:rPr>
        <w:t>On a cold day, any player can wear a jacket while running the bases or playing in the field</w:t>
      </w:r>
      <w:r>
        <w:rPr>
          <w:rFonts w:ascii="Arial" w:eastAsia="Arial" w:hAnsi="Arial" w:cs="Arial"/>
          <w:sz w:val="20"/>
        </w:rPr>
        <w:t>.</w:t>
      </w:r>
    </w:p>
    <w:p w14:paraId="7A53217D" w14:textId="77777777" w:rsidR="00DC6625" w:rsidRDefault="00CF019B">
      <w:r>
        <w:rPr>
          <w:rFonts w:ascii="Arial" w:eastAsia="Arial" w:hAnsi="Arial" w:cs="Arial"/>
          <w:sz w:val="20"/>
        </w:rPr>
        <w:t xml:space="preserve"> </w:t>
      </w:r>
    </w:p>
    <w:p w14:paraId="6238BBD5" w14:textId="7F16E3E3" w:rsidR="00DC6625" w:rsidRDefault="00CF019B">
      <w:r>
        <w:rPr>
          <w:rFonts w:ascii="Arial" w:eastAsia="Arial" w:hAnsi="Arial" w:cs="Arial"/>
          <w:sz w:val="20"/>
        </w:rPr>
        <w:t xml:space="preserve">_____4. </w:t>
      </w:r>
      <w:r w:rsidR="0003157B">
        <w:rPr>
          <w:rFonts w:ascii="Arial" w:eastAsia="Arial" w:hAnsi="Arial" w:cs="Arial"/>
          <w:sz w:val="20"/>
        </w:rPr>
        <w:t xml:space="preserve">Both the pitcher and catcher may have a courtesy runner, and </w:t>
      </w:r>
      <w:r w:rsidR="001D64C0">
        <w:rPr>
          <w:rFonts w:ascii="Arial" w:eastAsia="Arial" w:hAnsi="Arial" w:cs="Arial"/>
          <w:sz w:val="20"/>
        </w:rPr>
        <w:t>a team may use the</w:t>
      </w:r>
      <w:r w:rsidR="0003157B">
        <w:rPr>
          <w:rFonts w:ascii="Arial" w:eastAsia="Arial" w:hAnsi="Arial" w:cs="Arial"/>
          <w:sz w:val="20"/>
        </w:rPr>
        <w:t xml:space="preserve"> same courtesy runner </w:t>
      </w:r>
      <w:r w:rsidR="001D64C0">
        <w:rPr>
          <w:rFonts w:ascii="Arial" w:eastAsia="Arial" w:hAnsi="Arial" w:cs="Arial"/>
          <w:sz w:val="20"/>
        </w:rPr>
        <w:t>for both the pitcher and catcher</w:t>
      </w:r>
      <w:r>
        <w:rPr>
          <w:rFonts w:ascii="Arial" w:eastAsia="Arial" w:hAnsi="Arial" w:cs="Arial"/>
          <w:sz w:val="20"/>
        </w:rPr>
        <w:t>.</w:t>
      </w:r>
    </w:p>
    <w:p w14:paraId="358ACB4C" w14:textId="77777777" w:rsidR="00DC6625" w:rsidRDefault="00DC6625"/>
    <w:p w14:paraId="28A5F22F" w14:textId="77777777" w:rsidR="00DC6625" w:rsidRDefault="00CF019B">
      <w:r>
        <w:rPr>
          <w:rFonts w:ascii="Arial" w:eastAsia="Arial" w:hAnsi="Arial" w:cs="Arial"/>
          <w:sz w:val="20"/>
        </w:rPr>
        <w:t>_____5. The home team coach is responsible for determining the fitness of the field prior to the start of the game.</w:t>
      </w:r>
    </w:p>
    <w:p w14:paraId="0148CB2C" w14:textId="77777777" w:rsidR="00DC6625" w:rsidRDefault="00CF019B">
      <w:r>
        <w:rPr>
          <w:rFonts w:ascii="Arial" w:eastAsia="Arial" w:hAnsi="Arial" w:cs="Arial"/>
          <w:sz w:val="20"/>
        </w:rPr>
        <w:t xml:space="preserve">              </w:t>
      </w:r>
    </w:p>
    <w:p w14:paraId="60A6FF25" w14:textId="52230540" w:rsidR="00DC6625" w:rsidRDefault="00CF019B">
      <w:r>
        <w:rPr>
          <w:rFonts w:ascii="Arial" w:eastAsia="Arial" w:hAnsi="Arial" w:cs="Arial"/>
          <w:sz w:val="20"/>
        </w:rPr>
        <w:t>_____6. A</w:t>
      </w:r>
      <w:r w:rsidR="009D4434">
        <w:rPr>
          <w:rFonts w:ascii="Arial" w:eastAsia="Arial" w:hAnsi="Arial" w:cs="Arial"/>
          <w:sz w:val="20"/>
        </w:rPr>
        <w:t xml:space="preserve"> </w:t>
      </w:r>
      <w:r>
        <w:rPr>
          <w:rFonts w:ascii="Arial" w:eastAsia="Arial" w:hAnsi="Arial" w:cs="Arial"/>
          <w:sz w:val="20"/>
        </w:rPr>
        <w:t>DH</w:t>
      </w:r>
      <w:r w:rsidR="009D4434">
        <w:rPr>
          <w:rFonts w:ascii="Arial" w:eastAsia="Arial" w:hAnsi="Arial" w:cs="Arial"/>
          <w:sz w:val="20"/>
        </w:rPr>
        <w:t xml:space="preserve"> (10</w:t>
      </w:r>
      <w:r w:rsidR="009D4434" w:rsidRPr="009D4434">
        <w:rPr>
          <w:rFonts w:ascii="Arial" w:eastAsia="Arial" w:hAnsi="Arial" w:cs="Arial"/>
          <w:sz w:val="20"/>
          <w:vertAlign w:val="superscript"/>
        </w:rPr>
        <w:t>th</w:t>
      </w:r>
      <w:r w:rsidR="009D4434">
        <w:rPr>
          <w:rFonts w:ascii="Arial" w:eastAsia="Arial" w:hAnsi="Arial" w:cs="Arial"/>
          <w:sz w:val="20"/>
        </w:rPr>
        <w:t xml:space="preserve"> starter)</w:t>
      </w:r>
      <w:r>
        <w:rPr>
          <w:rFonts w:ascii="Arial" w:eastAsia="Arial" w:hAnsi="Arial" w:cs="Arial"/>
          <w:sz w:val="20"/>
        </w:rPr>
        <w:t xml:space="preserve"> may bat for any defensive player. That defensive player </w:t>
      </w:r>
      <w:r w:rsidR="00353985">
        <w:rPr>
          <w:rFonts w:ascii="Arial" w:eastAsia="Arial" w:hAnsi="Arial" w:cs="Arial"/>
          <w:sz w:val="20"/>
        </w:rPr>
        <w:t>is not locked into any spot</w:t>
      </w:r>
      <w:r>
        <w:rPr>
          <w:rFonts w:ascii="Arial" w:eastAsia="Arial" w:hAnsi="Arial" w:cs="Arial"/>
          <w:sz w:val="20"/>
        </w:rPr>
        <w:t xml:space="preserve"> in the batting order.</w:t>
      </w:r>
    </w:p>
    <w:p w14:paraId="01971613" w14:textId="77777777" w:rsidR="00DC6625" w:rsidRDefault="00DC6625"/>
    <w:p w14:paraId="1C367780" w14:textId="692845BF" w:rsidR="00DC6625" w:rsidRDefault="00CF019B">
      <w:r>
        <w:rPr>
          <w:rFonts w:ascii="Arial" w:eastAsia="Arial" w:hAnsi="Arial" w:cs="Arial"/>
          <w:sz w:val="20"/>
        </w:rPr>
        <w:t>_____7. The plate umpire is responsible for maintaining the lineup card. He should not accept a lineup card until all subs are listed. Late arriving subs may be added after the game begins.</w:t>
      </w:r>
    </w:p>
    <w:p w14:paraId="70931D80" w14:textId="77777777" w:rsidR="00DC6625" w:rsidRDefault="00DC6625"/>
    <w:p w14:paraId="56DF9F16" w14:textId="17F2C564" w:rsidR="00DC6625" w:rsidRDefault="00CF019B">
      <w:r>
        <w:rPr>
          <w:rFonts w:ascii="Arial" w:eastAsia="Arial" w:hAnsi="Arial" w:cs="Arial"/>
          <w:sz w:val="20"/>
        </w:rPr>
        <w:t xml:space="preserve">_____8. Ground rules may supersede the rule book </w:t>
      </w:r>
      <w:r w:rsidR="002A159A">
        <w:rPr>
          <w:rFonts w:ascii="Arial" w:eastAsia="Arial" w:hAnsi="Arial" w:cs="Arial"/>
          <w:sz w:val="20"/>
        </w:rPr>
        <w:t>provided</w:t>
      </w:r>
      <w:r>
        <w:rPr>
          <w:rFonts w:ascii="Arial" w:eastAsia="Arial" w:hAnsi="Arial" w:cs="Arial"/>
          <w:sz w:val="20"/>
        </w:rPr>
        <w:t xml:space="preserve"> both coaches </w:t>
      </w:r>
      <w:proofErr w:type="gramStart"/>
      <w:r w:rsidR="002A159A">
        <w:rPr>
          <w:rFonts w:ascii="Arial" w:eastAsia="Arial" w:hAnsi="Arial" w:cs="Arial"/>
          <w:sz w:val="20"/>
        </w:rPr>
        <w:t xml:space="preserve">are in </w:t>
      </w:r>
      <w:r>
        <w:rPr>
          <w:rFonts w:ascii="Arial" w:eastAsia="Arial" w:hAnsi="Arial" w:cs="Arial"/>
          <w:sz w:val="20"/>
        </w:rPr>
        <w:t>agree</w:t>
      </w:r>
      <w:r w:rsidR="002A159A">
        <w:rPr>
          <w:rFonts w:ascii="Arial" w:eastAsia="Arial" w:hAnsi="Arial" w:cs="Arial"/>
          <w:sz w:val="20"/>
        </w:rPr>
        <w:t>ment</w:t>
      </w:r>
      <w:proofErr w:type="gramEnd"/>
      <w:r>
        <w:rPr>
          <w:rFonts w:ascii="Arial" w:eastAsia="Arial" w:hAnsi="Arial" w:cs="Arial"/>
          <w:sz w:val="20"/>
        </w:rPr>
        <w:t>.</w:t>
      </w:r>
    </w:p>
    <w:p w14:paraId="5BE700A8" w14:textId="77777777" w:rsidR="00DC6625" w:rsidRDefault="00DC6625"/>
    <w:p w14:paraId="48111BED" w14:textId="39E5917B" w:rsidR="00DC6625" w:rsidRDefault="00CF019B">
      <w:pPr>
        <w:rPr>
          <w:rFonts w:ascii="Arial" w:eastAsia="Arial" w:hAnsi="Arial" w:cs="Arial"/>
          <w:sz w:val="20"/>
        </w:rPr>
      </w:pPr>
      <w:r>
        <w:rPr>
          <w:rFonts w:ascii="Arial" w:eastAsia="Arial" w:hAnsi="Arial" w:cs="Arial"/>
          <w:sz w:val="20"/>
        </w:rPr>
        <w:t>_____9. All</w:t>
      </w:r>
      <w:r w:rsidR="002A159A">
        <w:rPr>
          <w:rFonts w:ascii="Arial" w:eastAsia="Arial" w:hAnsi="Arial" w:cs="Arial"/>
          <w:sz w:val="20"/>
        </w:rPr>
        <w:t xml:space="preserve"> offensive</w:t>
      </w:r>
      <w:r>
        <w:rPr>
          <w:rFonts w:ascii="Arial" w:eastAsia="Arial" w:hAnsi="Arial" w:cs="Arial"/>
          <w:sz w:val="20"/>
        </w:rPr>
        <w:t xml:space="preserve"> players outside of the dugout, including ba</w:t>
      </w:r>
      <w:r w:rsidR="002A159A">
        <w:rPr>
          <w:rFonts w:ascii="Arial" w:eastAsia="Arial" w:hAnsi="Arial" w:cs="Arial"/>
          <w:sz w:val="20"/>
        </w:rPr>
        <w:t>t</w:t>
      </w:r>
      <w:r>
        <w:rPr>
          <w:rFonts w:ascii="Arial" w:eastAsia="Arial" w:hAnsi="Arial" w:cs="Arial"/>
          <w:sz w:val="20"/>
        </w:rPr>
        <w:t xml:space="preserve"> boys, must wear a batting helmet that meets NOCSAE standards.</w:t>
      </w:r>
    </w:p>
    <w:p w14:paraId="4635CA0A" w14:textId="1894C584" w:rsidR="001D64C0" w:rsidRDefault="001D64C0">
      <w:pPr>
        <w:rPr>
          <w:rFonts w:ascii="Arial" w:eastAsia="Arial" w:hAnsi="Arial" w:cs="Arial"/>
          <w:sz w:val="20"/>
        </w:rPr>
      </w:pPr>
    </w:p>
    <w:p w14:paraId="1E6A114D" w14:textId="4F52D941" w:rsidR="001D64C0" w:rsidRDefault="001D64C0">
      <w:r>
        <w:rPr>
          <w:rFonts w:ascii="Arial" w:eastAsia="Arial" w:hAnsi="Arial" w:cs="Arial"/>
          <w:sz w:val="20"/>
        </w:rPr>
        <w:t xml:space="preserve">_____10. A player may wear a cast provided it is adequately padded. </w:t>
      </w:r>
    </w:p>
    <w:p w14:paraId="53692658" w14:textId="77777777" w:rsidR="00DC6625" w:rsidRDefault="00DC6625"/>
    <w:p w14:paraId="03F0D03E" w14:textId="72600760" w:rsidR="00DC6625" w:rsidRDefault="00CF019B">
      <w:r>
        <w:rPr>
          <w:rFonts w:ascii="Arial" w:eastAsia="Arial" w:hAnsi="Arial" w:cs="Arial"/>
          <w:sz w:val="20"/>
        </w:rPr>
        <w:t>_____1</w:t>
      </w:r>
      <w:r w:rsidR="001D64C0">
        <w:rPr>
          <w:rFonts w:ascii="Arial" w:eastAsia="Arial" w:hAnsi="Arial" w:cs="Arial"/>
          <w:sz w:val="20"/>
        </w:rPr>
        <w:t>1</w:t>
      </w:r>
      <w:r>
        <w:rPr>
          <w:rFonts w:ascii="Arial" w:eastAsia="Arial" w:hAnsi="Arial" w:cs="Arial"/>
          <w:sz w:val="20"/>
        </w:rPr>
        <w:t xml:space="preserve">A. The head coach of Team A dislikes the plate umpire and refuses to come to home plate for the pregame conference and sends his assistant and the team captain. The umpire restricts the head coach to the dugout for the remainder of the game. The umpire's ruling was correct.  </w:t>
      </w:r>
    </w:p>
    <w:p w14:paraId="48719EEF" w14:textId="77777777" w:rsidR="00DC6625" w:rsidRDefault="00DC6625"/>
    <w:p w14:paraId="49EB0A72" w14:textId="6F03557F" w:rsidR="00DC6625" w:rsidRDefault="00CF019B">
      <w:r>
        <w:rPr>
          <w:rFonts w:ascii="Arial" w:eastAsia="Arial" w:hAnsi="Arial" w:cs="Arial"/>
          <w:sz w:val="20"/>
        </w:rPr>
        <w:t>_____1</w:t>
      </w:r>
      <w:r w:rsidR="001D64C0">
        <w:rPr>
          <w:rFonts w:ascii="Arial" w:eastAsia="Arial" w:hAnsi="Arial" w:cs="Arial"/>
          <w:sz w:val="20"/>
        </w:rPr>
        <w:t>1</w:t>
      </w:r>
      <w:r>
        <w:rPr>
          <w:rFonts w:ascii="Arial" w:eastAsia="Arial" w:hAnsi="Arial" w:cs="Arial"/>
          <w:sz w:val="20"/>
        </w:rPr>
        <w:t>B. At the time of the pregame conference, the head coach of Team B is attending to an ill player on the bus. The umpire allows the assistant coach to attend the conference and does not impose any penalties. The umpire's ruling is correct.</w:t>
      </w:r>
    </w:p>
    <w:p w14:paraId="58FC862A" w14:textId="77777777" w:rsidR="00DC6625" w:rsidRDefault="00DC6625"/>
    <w:p w14:paraId="6AB3CF6C" w14:textId="77777777" w:rsidR="00DC6625" w:rsidRDefault="00DC6625"/>
    <w:p w14:paraId="0F295E18" w14:textId="77777777" w:rsidR="00DC6625" w:rsidRDefault="00DC6625"/>
    <w:p w14:paraId="410B7BDC" w14:textId="77777777" w:rsidR="00DC6625" w:rsidRDefault="00CF019B">
      <w:r>
        <w:rPr>
          <w:rFonts w:ascii="Arial" w:eastAsia="Arial" w:hAnsi="Arial" w:cs="Arial"/>
          <w:sz w:val="20"/>
        </w:rPr>
        <w:t xml:space="preserve">                                                        1</w:t>
      </w:r>
    </w:p>
    <w:p w14:paraId="709B8926" w14:textId="77777777" w:rsidR="00DC6625" w:rsidRDefault="00CF019B">
      <w:r>
        <w:rPr>
          <w:rFonts w:ascii="Arial" w:eastAsia="Arial" w:hAnsi="Arial" w:cs="Arial"/>
          <w:sz w:val="24"/>
        </w:rPr>
        <w:t xml:space="preserve">                           </w:t>
      </w:r>
    </w:p>
    <w:sectPr w:rsidR="00DC6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625"/>
    <w:rsid w:val="0003157B"/>
    <w:rsid w:val="000D5180"/>
    <w:rsid w:val="00147588"/>
    <w:rsid w:val="001D64C0"/>
    <w:rsid w:val="002A159A"/>
    <w:rsid w:val="00353985"/>
    <w:rsid w:val="009D4434"/>
    <w:rsid w:val="00C611B0"/>
    <w:rsid w:val="00CA3552"/>
    <w:rsid w:val="00CE0E9D"/>
    <w:rsid w:val="00CF019B"/>
    <w:rsid w:val="00D1667C"/>
    <w:rsid w:val="00DC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7F0E3"/>
  <w15:docId w15:val="{C679D0A7-6D3B-4F6A-B724-FF1360E5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kern w:val="3"/>
        <w:sz w:val="22"/>
        <w:szCs w:val="22"/>
        <w:lang w:val="en-US" w:eastAsia="en-US"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Kurkowski</dc:creator>
  <cp:lastModifiedBy>dan johnson</cp:lastModifiedBy>
  <cp:revision>2</cp:revision>
  <dcterms:created xsi:type="dcterms:W3CDTF">2024-01-10T17:57:00Z</dcterms:created>
  <dcterms:modified xsi:type="dcterms:W3CDTF">2024-01-10T17:57:00Z</dcterms:modified>
</cp:coreProperties>
</file>