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A044" w14:textId="30C9CED9" w:rsidR="00F97745" w:rsidRPr="00D2426B" w:rsidRDefault="00F53C2A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</w:rPr>
      </w:pPr>
      <w:r>
        <w:rPr>
          <w:rStyle w:val="wacimagecontainer"/>
          <w:b/>
          <w:bCs/>
          <w:noProof/>
          <w:color w:val="FF0000"/>
          <w:sz w:val="36"/>
          <w:szCs w:val="36"/>
        </w:rPr>
        <w:drawing>
          <wp:inline distT="0" distB="0" distL="0" distR="0" wp14:anchorId="491120F7" wp14:editId="07FDE24E">
            <wp:extent cx="551711" cy="49720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36" cy="5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26B" w:rsidRPr="00D2426B">
        <w:rPr>
          <w:rStyle w:val="normaltextrun"/>
          <w:b/>
          <w:bCs/>
          <w:color w:val="FF0000"/>
          <w:sz w:val="36"/>
          <w:szCs w:val="36"/>
        </w:rPr>
        <w:t>S</w:t>
      </w:r>
      <w:r w:rsidR="00D2426B" w:rsidRPr="00D2426B">
        <w:rPr>
          <w:rStyle w:val="normaltextrun"/>
          <w:b/>
          <w:bCs/>
          <w:color w:val="70AD47" w:themeColor="accent6"/>
          <w:sz w:val="36"/>
          <w:szCs w:val="36"/>
        </w:rPr>
        <w:t>T</w:t>
      </w:r>
      <w:r w:rsidR="00D2426B" w:rsidRPr="00D2426B">
        <w:rPr>
          <w:rStyle w:val="normaltextrun"/>
          <w:b/>
          <w:bCs/>
          <w:color w:val="FF0000"/>
          <w:sz w:val="36"/>
          <w:szCs w:val="36"/>
        </w:rPr>
        <w:t>A</w:t>
      </w:r>
      <w:r w:rsidR="00D2426B" w:rsidRPr="00D2426B">
        <w:rPr>
          <w:rStyle w:val="normaltextrun"/>
          <w:b/>
          <w:bCs/>
          <w:color w:val="70AD47" w:themeColor="accent6"/>
          <w:sz w:val="36"/>
          <w:szCs w:val="36"/>
        </w:rPr>
        <w:t>R</w:t>
      </w:r>
      <w:r w:rsidR="00D2426B" w:rsidRPr="00D2426B">
        <w:rPr>
          <w:rStyle w:val="normaltextrun"/>
          <w:b/>
          <w:bCs/>
          <w:color w:val="FF0000"/>
          <w:sz w:val="36"/>
          <w:szCs w:val="36"/>
        </w:rPr>
        <w:t xml:space="preserve">S </w:t>
      </w:r>
      <w:r w:rsidR="00D2426B" w:rsidRPr="004F22E3">
        <w:rPr>
          <w:rStyle w:val="normaltextrun"/>
          <w:b/>
          <w:bCs/>
          <w:color w:val="C00000"/>
          <w:sz w:val="36"/>
          <w:szCs w:val="36"/>
        </w:rPr>
        <w:t>C</w:t>
      </w:r>
      <w:r w:rsidR="00D2426B" w:rsidRPr="00D2426B">
        <w:rPr>
          <w:rStyle w:val="normaltextrun"/>
          <w:b/>
          <w:bCs/>
          <w:color w:val="70AD47" w:themeColor="accent6"/>
          <w:sz w:val="36"/>
          <w:szCs w:val="36"/>
        </w:rPr>
        <w:t>H</w:t>
      </w:r>
      <w:r w:rsidR="00D2426B" w:rsidRPr="00D2426B">
        <w:rPr>
          <w:rStyle w:val="normaltextrun"/>
          <w:b/>
          <w:bCs/>
          <w:color w:val="FF0000"/>
          <w:sz w:val="36"/>
          <w:szCs w:val="36"/>
        </w:rPr>
        <w:t>R</w:t>
      </w:r>
      <w:r w:rsidR="00D2426B" w:rsidRPr="00D2426B">
        <w:rPr>
          <w:rStyle w:val="normaltextrun"/>
          <w:b/>
          <w:bCs/>
          <w:color w:val="70AD47" w:themeColor="accent6"/>
          <w:sz w:val="36"/>
          <w:szCs w:val="36"/>
        </w:rPr>
        <w:t>I</w:t>
      </w:r>
      <w:r w:rsidR="00D2426B" w:rsidRPr="00D2426B">
        <w:rPr>
          <w:rStyle w:val="normaltextrun"/>
          <w:b/>
          <w:bCs/>
          <w:color w:val="FF0000"/>
          <w:sz w:val="36"/>
          <w:szCs w:val="36"/>
        </w:rPr>
        <w:t>S</w:t>
      </w:r>
      <w:r w:rsidR="00D2426B" w:rsidRPr="00D2426B">
        <w:rPr>
          <w:rStyle w:val="normaltextrun"/>
          <w:b/>
          <w:bCs/>
          <w:color w:val="70AD47" w:themeColor="accent6"/>
          <w:sz w:val="36"/>
          <w:szCs w:val="36"/>
        </w:rPr>
        <w:t>T</w:t>
      </w:r>
      <w:r w:rsidR="00D2426B" w:rsidRPr="00D2426B">
        <w:rPr>
          <w:rStyle w:val="normaltextrun"/>
          <w:b/>
          <w:bCs/>
          <w:color w:val="FF0000"/>
          <w:sz w:val="36"/>
          <w:szCs w:val="36"/>
        </w:rPr>
        <w:t>M</w:t>
      </w:r>
      <w:r w:rsidR="00D2426B" w:rsidRPr="00D2426B">
        <w:rPr>
          <w:rStyle w:val="normaltextrun"/>
          <w:b/>
          <w:bCs/>
          <w:color w:val="70AD47" w:themeColor="accent6"/>
          <w:sz w:val="36"/>
          <w:szCs w:val="36"/>
        </w:rPr>
        <w:t>A</w:t>
      </w:r>
      <w:r w:rsidR="00D2426B" w:rsidRPr="00D2426B">
        <w:rPr>
          <w:rStyle w:val="normaltextrun"/>
          <w:b/>
          <w:bCs/>
          <w:color w:val="FF0000"/>
          <w:sz w:val="36"/>
          <w:szCs w:val="36"/>
        </w:rPr>
        <w:t xml:space="preserve">S </w:t>
      </w:r>
      <w:r w:rsidR="00D2426B" w:rsidRPr="004F22E3">
        <w:rPr>
          <w:rStyle w:val="normaltextrun"/>
          <w:b/>
          <w:bCs/>
          <w:color w:val="C00000"/>
          <w:sz w:val="36"/>
          <w:szCs w:val="36"/>
        </w:rPr>
        <w:t>C</w:t>
      </w:r>
      <w:r w:rsidR="00D2426B" w:rsidRPr="004F22E3">
        <w:rPr>
          <w:rStyle w:val="normaltextrun"/>
          <w:b/>
          <w:bCs/>
          <w:color w:val="70AD47" w:themeColor="accent6"/>
          <w:sz w:val="36"/>
          <w:szCs w:val="36"/>
        </w:rPr>
        <w:t>L</w:t>
      </w:r>
      <w:r w:rsidR="00D2426B" w:rsidRPr="004F22E3">
        <w:rPr>
          <w:rStyle w:val="normaltextrun"/>
          <w:b/>
          <w:bCs/>
          <w:color w:val="C00000"/>
          <w:sz w:val="36"/>
          <w:szCs w:val="36"/>
        </w:rPr>
        <w:t>A</w:t>
      </w:r>
      <w:r w:rsidR="00D2426B" w:rsidRPr="004F22E3">
        <w:rPr>
          <w:rStyle w:val="normaltextrun"/>
          <w:b/>
          <w:bCs/>
          <w:color w:val="70AD47" w:themeColor="accent6"/>
          <w:sz w:val="36"/>
          <w:szCs w:val="36"/>
        </w:rPr>
        <w:t>S</w:t>
      </w:r>
      <w:r w:rsidR="00D2426B" w:rsidRPr="004F22E3">
        <w:rPr>
          <w:rStyle w:val="normaltextrun"/>
          <w:b/>
          <w:bCs/>
          <w:color w:val="C00000"/>
          <w:sz w:val="36"/>
          <w:szCs w:val="36"/>
        </w:rPr>
        <w:t>S</w:t>
      </w:r>
      <w:r w:rsidR="00D2426B" w:rsidRPr="004F22E3">
        <w:rPr>
          <w:rStyle w:val="normaltextrun"/>
          <w:b/>
          <w:bCs/>
          <w:color w:val="70AD47" w:themeColor="accent6"/>
          <w:sz w:val="36"/>
          <w:szCs w:val="36"/>
        </w:rPr>
        <w:t>I</w:t>
      </w:r>
      <w:r w:rsidR="00D2426B" w:rsidRPr="004F22E3">
        <w:rPr>
          <w:rStyle w:val="normaltextrun"/>
          <w:b/>
          <w:bCs/>
          <w:color w:val="C00000"/>
          <w:sz w:val="36"/>
          <w:szCs w:val="36"/>
        </w:rPr>
        <w:t>C</w:t>
      </w:r>
      <w:r>
        <w:rPr>
          <w:rStyle w:val="wacimagecontainer"/>
          <w:b/>
          <w:bCs/>
          <w:noProof/>
          <w:color w:val="C00000"/>
          <w:sz w:val="36"/>
          <w:szCs w:val="36"/>
        </w:rPr>
        <w:drawing>
          <wp:inline distT="0" distB="0" distL="0" distR="0" wp14:anchorId="32D606B1" wp14:editId="090D023B">
            <wp:extent cx="465149" cy="41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2" cy="4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F872" w14:textId="6B540BE7" w:rsidR="00F53C2A" w:rsidRDefault="00F53C2A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36"/>
          <w:szCs w:val="36"/>
        </w:rPr>
      </w:pPr>
    </w:p>
    <w:p w14:paraId="6033DEE9" w14:textId="3FDE72F5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36"/>
          <w:szCs w:val="36"/>
        </w:rPr>
        <w:t xml:space="preserve">FOLKSTYLE </w:t>
      </w:r>
      <w:r w:rsidR="006D47FE">
        <w:rPr>
          <w:rStyle w:val="normaltextrun"/>
          <w:b/>
          <w:bCs/>
          <w:color w:val="000000"/>
          <w:sz w:val="36"/>
          <w:szCs w:val="36"/>
        </w:rPr>
        <w:t>OPEN</w:t>
      </w:r>
      <w:r>
        <w:rPr>
          <w:rStyle w:val="eop"/>
          <w:color w:val="000000"/>
          <w:sz w:val="36"/>
          <w:szCs w:val="36"/>
        </w:rPr>
        <w:t> </w:t>
      </w:r>
    </w:p>
    <w:p w14:paraId="3FFF00DD" w14:textId="1DC8FBBA" w:rsidR="00F97745" w:rsidRDefault="00384400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Sunday, </w:t>
      </w:r>
      <w:r w:rsidR="00585405">
        <w:rPr>
          <w:rStyle w:val="normaltextrun"/>
          <w:b/>
          <w:bCs/>
          <w:color w:val="000000"/>
          <w:sz w:val="28"/>
          <w:szCs w:val="28"/>
        </w:rPr>
        <w:t>December</w:t>
      </w:r>
      <w:r w:rsidR="00517249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585405">
        <w:rPr>
          <w:rStyle w:val="normaltextrun"/>
          <w:b/>
          <w:bCs/>
          <w:color w:val="000000"/>
          <w:sz w:val="28"/>
          <w:szCs w:val="28"/>
        </w:rPr>
        <w:t>19</w:t>
      </w:r>
      <w:r w:rsidR="00517249">
        <w:rPr>
          <w:rStyle w:val="normaltextrun"/>
          <w:b/>
          <w:bCs/>
          <w:color w:val="000000"/>
          <w:sz w:val="28"/>
          <w:szCs w:val="28"/>
        </w:rPr>
        <w:t>, 2021</w:t>
      </w:r>
      <w:r w:rsidR="00F97745">
        <w:rPr>
          <w:rStyle w:val="eop"/>
          <w:color w:val="000000"/>
          <w:sz w:val="28"/>
          <w:szCs w:val="28"/>
        </w:rPr>
        <w:t> </w:t>
      </w:r>
    </w:p>
    <w:p w14:paraId="480E3AE8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LOCATION</w:t>
      </w:r>
      <w:r>
        <w:rPr>
          <w:rStyle w:val="eop"/>
          <w:color w:val="000000"/>
          <w:sz w:val="28"/>
          <w:szCs w:val="28"/>
        </w:rPr>
        <w:t> </w:t>
      </w:r>
    </w:p>
    <w:p w14:paraId="151145F4" w14:textId="77777777" w:rsidR="006D47FE" w:rsidRPr="006D47FE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6D47FE">
        <w:rPr>
          <w:rStyle w:val="eop"/>
          <w:color w:val="000000"/>
        </w:rPr>
        <w:t>Western Boone High School</w:t>
      </w:r>
    </w:p>
    <w:p w14:paraId="0FBAD019" w14:textId="77777777" w:rsidR="006D47FE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1205 IN-75, Thorntown, IN 46071</w:t>
      </w:r>
    </w:p>
    <w:p w14:paraId="4819CCB6" w14:textId="7B8E1C7C" w:rsidR="004832E5" w:rsidRPr="004832E5" w:rsidRDefault="20484C70" w:rsidP="20484C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20484C70">
        <w:rPr>
          <w:rStyle w:val="normaltextrun"/>
          <w:color w:val="000000" w:themeColor="text1"/>
        </w:rPr>
        <w:t xml:space="preserve">Enter through </w:t>
      </w:r>
      <w:r w:rsidR="00517249">
        <w:rPr>
          <w:rStyle w:val="normaltextrun"/>
          <w:color w:val="000000" w:themeColor="text1"/>
        </w:rPr>
        <w:t>Athletic</w:t>
      </w:r>
      <w:r w:rsidRPr="20484C70">
        <w:rPr>
          <w:rStyle w:val="normaltextrun"/>
          <w:color w:val="000000" w:themeColor="text1"/>
        </w:rPr>
        <w:t xml:space="preserve"> Doors</w:t>
      </w:r>
    </w:p>
    <w:p w14:paraId="0413FD00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CONTACT</w:t>
      </w:r>
      <w:r>
        <w:rPr>
          <w:rStyle w:val="eop"/>
          <w:color w:val="000000"/>
          <w:sz w:val="28"/>
          <w:szCs w:val="28"/>
        </w:rPr>
        <w:t> </w:t>
      </w:r>
    </w:p>
    <w:p w14:paraId="716030F2" w14:textId="77777777" w:rsidR="00F97745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Wesley Mikesell</w:t>
      </w:r>
    </w:p>
    <w:p w14:paraId="5933B42D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Phone: (</w:t>
      </w:r>
      <w:r w:rsidR="006D47FE">
        <w:rPr>
          <w:rStyle w:val="normaltextrun"/>
          <w:color w:val="000000"/>
          <w:sz w:val="23"/>
          <w:szCs w:val="23"/>
        </w:rPr>
        <w:t>317</w:t>
      </w:r>
      <w:r>
        <w:rPr>
          <w:rStyle w:val="normaltextrun"/>
          <w:color w:val="000000"/>
          <w:sz w:val="23"/>
          <w:szCs w:val="23"/>
        </w:rPr>
        <w:t xml:space="preserve">) </w:t>
      </w:r>
      <w:r w:rsidR="006D47FE">
        <w:rPr>
          <w:rStyle w:val="normaltextrun"/>
          <w:color w:val="000000"/>
          <w:sz w:val="23"/>
          <w:szCs w:val="23"/>
        </w:rPr>
        <w:t>217</w:t>
      </w:r>
      <w:r>
        <w:rPr>
          <w:rStyle w:val="normaltextrun"/>
          <w:color w:val="000000"/>
          <w:sz w:val="23"/>
          <w:szCs w:val="23"/>
        </w:rPr>
        <w:t>-</w:t>
      </w:r>
      <w:r w:rsidR="006D47FE">
        <w:rPr>
          <w:rStyle w:val="normaltextrun"/>
          <w:color w:val="000000"/>
          <w:sz w:val="23"/>
          <w:szCs w:val="23"/>
        </w:rPr>
        <w:t>4026</w:t>
      </w:r>
      <w:r>
        <w:rPr>
          <w:rStyle w:val="eop"/>
          <w:color w:val="000000"/>
          <w:sz w:val="23"/>
          <w:szCs w:val="23"/>
        </w:rPr>
        <w:t> </w:t>
      </w:r>
    </w:p>
    <w:p w14:paraId="547AE511" w14:textId="77777777" w:rsidR="00F97745" w:rsidRDefault="00F97745" w:rsidP="004832E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Email: </w:t>
      </w:r>
      <w:r w:rsidR="006D47FE">
        <w:rPr>
          <w:rStyle w:val="normaltextrun"/>
          <w:color w:val="0000FF"/>
          <w:sz w:val="23"/>
          <w:szCs w:val="23"/>
        </w:rPr>
        <w:t>Wesley.mikesell@webo.k12.in.us</w:t>
      </w:r>
      <w:r>
        <w:rPr>
          <w:rStyle w:val="eop"/>
          <w:color w:val="000000"/>
          <w:sz w:val="23"/>
          <w:szCs w:val="23"/>
        </w:rPr>
        <w:t> </w:t>
      </w:r>
    </w:p>
    <w:p w14:paraId="2EEED2E4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ENTRY FEE</w:t>
      </w:r>
      <w:r>
        <w:rPr>
          <w:rStyle w:val="eop"/>
          <w:color w:val="000000"/>
          <w:sz w:val="28"/>
          <w:szCs w:val="28"/>
        </w:rPr>
        <w:t> </w:t>
      </w:r>
    </w:p>
    <w:p w14:paraId="43675ADC" w14:textId="6350E985" w:rsidR="00F97745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$</w:t>
      </w:r>
      <w:r w:rsidR="001F1ADD">
        <w:rPr>
          <w:rStyle w:val="normaltextrun"/>
          <w:color w:val="000000"/>
          <w:sz w:val="23"/>
          <w:szCs w:val="23"/>
        </w:rPr>
        <w:t>2</w:t>
      </w:r>
      <w:r w:rsidR="006967E2">
        <w:rPr>
          <w:rStyle w:val="normaltextrun"/>
          <w:color w:val="000000"/>
          <w:sz w:val="23"/>
          <w:szCs w:val="23"/>
        </w:rPr>
        <w:t>5</w:t>
      </w:r>
      <w:r w:rsidR="00F97745">
        <w:rPr>
          <w:rStyle w:val="normaltextrun"/>
          <w:color w:val="000000"/>
          <w:sz w:val="23"/>
          <w:szCs w:val="23"/>
        </w:rPr>
        <w:t xml:space="preserve"> – payable online at </w:t>
      </w:r>
      <w:r w:rsidR="00F97745">
        <w:rPr>
          <w:rStyle w:val="normaltextrun"/>
          <w:color w:val="0000FF"/>
          <w:sz w:val="23"/>
          <w:szCs w:val="23"/>
        </w:rPr>
        <w:t>www.trackwrestling.com</w:t>
      </w:r>
      <w:r w:rsidR="00F97745">
        <w:rPr>
          <w:rStyle w:val="eop"/>
          <w:color w:val="000000"/>
          <w:sz w:val="23"/>
          <w:szCs w:val="23"/>
        </w:rPr>
        <w:t> </w:t>
      </w:r>
    </w:p>
    <w:p w14:paraId="12549373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AGE DIVISIONS</w:t>
      </w:r>
      <w:r>
        <w:rPr>
          <w:rStyle w:val="eop"/>
          <w:color w:val="000000"/>
          <w:sz w:val="28"/>
          <w:szCs w:val="28"/>
        </w:rPr>
        <w:t> </w:t>
      </w:r>
    </w:p>
    <w:p w14:paraId="50C5C779" w14:textId="70B87ECA" w:rsidR="00F97745" w:rsidRDefault="00387FBD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Pee-Wee</w:t>
      </w:r>
      <w:r w:rsidR="00B220BF">
        <w:rPr>
          <w:rStyle w:val="normaltextrun"/>
          <w:color w:val="000000"/>
          <w:sz w:val="23"/>
          <w:szCs w:val="23"/>
        </w:rPr>
        <w:t xml:space="preserve"> 6U</w:t>
      </w:r>
      <w:r>
        <w:rPr>
          <w:rStyle w:val="normaltextrun"/>
          <w:color w:val="000000"/>
          <w:sz w:val="23"/>
          <w:szCs w:val="23"/>
        </w:rPr>
        <w:t xml:space="preserve"> thru </w:t>
      </w:r>
      <w:r w:rsidR="004832E5">
        <w:rPr>
          <w:rStyle w:val="normaltextrun"/>
          <w:color w:val="000000"/>
          <w:sz w:val="23"/>
          <w:szCs w:val="23"/>
        </w:rPr>
        <w:t>Schoolboy/girl</w:t>
      </w:r>
      <w:r>
        <w:rPr>
          <w:rStyle w:val="normaltextrun"/>
          <w:color w:val="000000"/>
          <w:sz w:val="23"/>
          <w:szCs w:val="23"/>
        </w:rPr>
        <w:t xml:space="preserve"> </w:t>
      </w:r>
      <w:r w:rsidR="00B220BF">
        <w:rPr>
          <w:rStyle w:val="normaltextrun"/>
          <w:color w:val="000000"/>
          <w:sz w:val="23"/>
          <w:szCs w:val="23"/>
        </w:rPr>
        <w:t xml:space="preserve">14U </w:t>
      </w:r>
    </w:p>
    <w:p w14:paraId="672A6659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4B9220F" w14:textId="77777777" w:rsidR="00F97745" w:rsidRDefault="006D47FE" w:rsidP="006D47F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  <w:r w:rsidR="00F97745">
        <w:rPr>
          <w:rStyle w:val="normaltextrun"/>
          <w:b/>
          <w:bCs/>
          <w:i/>
          <w:iCs/>
          <w:color w:val="000000"/>
          <w:sz w:val="28"/>
          <w:szCs w:val="28"/>
        </w:rPr>
        <w:t>REGISTRATION &amp; WEIGH-INS</w:t>
      </w:r>
      <w:r w:rsidR="00F97745">
        <w:rPr>
          <w:rStyle w:val="eop"/>
          <w:color w:val="000000"/>
          <w:sz w:val="28"/>
          <w:szCs w:val="28"/>
        </w:rPr>
        <w:t> </w:t>
      </w:r>
    </w:p>
    <w:p w14:paraId="1BA4F03A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Registration @ </w:t>
      </w:r>
      <w:r>
        <w:rPr>
          <w:rStyle w:val="normaltextrun"/>
          <w:color w:val="0000FF"/>
          <w:sz w:val="23"/>
          <w:szCs w:val="23"/>
        </w:rPr>
        <w:t>www.trackwrestling.com</w:t>
      </w:r>
      <w:r>
        <w:rPr>
          <w:rStyle w:val="eop"/>
          <w:color w:val="000000"/>
          <w:sz w:val="23"/>
          <w:szCs w:val="23"/>
        </w:rPr>
        <w:t> </w:t>
      </w:r>
    </w:p>
    <w:p w14:paraId="3389195C" w14:textId="2E10B262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 xml:space="preserve">Registration </w:t>
      </w:r>
      <w:r w:rsidR="00384400">
        <w:rPr>
          <w:rStyle w:val="normaltextrun"/>
          <w:color w:val="000000"/>
          <w:sz w:val="23"/>
          <w:szCs w:val="23"/>
        </w:rPr>
        <w:t xml:space="preserve">closes at 8 pm Friday, </w:t>
      </w:r>
      <w:r w:rsidR="00D63096">
        <w:rPr>
          <w:rStyle w:val="normaltextrun"/>
          <w:color w:val="000000"/>
          <w:sz w:val="23"/>
          <w:szCs w:val="23"/>
        </w:rPr>
        <w:t>December</w:t>
      </w:r>
      <w:r w:rsidR="00517249">
        <w:rPr>
          <w:rStyle w:val="normaltextrun"/>
          <w:color w:val="000000"/>
          <w:sz w:val="23"/>
          <w:szCs w:val="23"/>
        </w:rPr>
        <w:t xml:space="preserve"> </w:t>
      </w:r>
      <w:r w:rsidR="00D63096">
        <w:rPr>
          <w:rStyle w:val="normaltextrun"/>
          <w:color w:val="000000"/>
          <w:sz w:val="23"/>
          <w:szCs w:val="23"/>
        </w:rPr>
        <w:t>17</w:t>
      </w:r>
      <w:r w:rsidR="00517249">
        <w:rPr>
          <w:rStyle w:val="normaltextrun"/>
          <w:color w:val="000000"/>
          <w:sz w:val="23"/>
          <w:szCs w:val="23"/>
        </w:rPr>
        <w:t>, 2021</w:t>
      </w:r>
    </w:p>
    <w:p w14:paraId="7598E79B" w14:textId="77777777" w:rsidR="00AA5AFA" w:rsidRDefault="0048108E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 xml:space="preserve">Weigh-ins:  Satellite weigh-ins need to be emailed to </w:t>
      </w:r>
      <w:hyperlink r:id="rId8" w:history="1">
        <w:r w:rsidR="00556F6B" w:rsidRPr="0065341D">
          <w:rPr>
            <w:rStyle w:val="Hyperlink"/>
            <w:sz w:val="23"/>
            <w:szCs w:val="23"/>
          </w:rPr>
          <w:t>weboyouthwrestlingclub@gmail.com</w:t>
        </w:r>
      </w:hyperlink>
      <w:r w:rsidR="00556F6B">
        <w:rPr>
          <w:rStyle w:val="normaltextrun"/>
          <w:color w:val="000000"/>
          <w:sz w:val="23"/>
          <w:szCs w:val="23"/>
        </w:rPr>
        <w:t xml:space="preserve"> </w:t>
      </w:r>
    </w:p>
    <w:p w14:paraId="5198177E" w14:textId="5E118463" w:rsidR="007075CD" w:rsidRDefault="00556F6B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 xml:space="preserve">by Saturday December </w:t>
      </w:r>
      <w:r w:rsidR="00E9274F">
        <w:rPr>
          <w:rStyle w:val="normaltextrun"/>
          <w:color w:val="000000"/>
          <w:sz w:val="23"/>
          <w:szCs w:val="23"/>
        </w:rPr>
        <w:t xml:space="preserve">18, </w:t>
      </w:r>
      <w:r w:rsidR="00A22434">
        <w:rPr>
          <w:rStyle w:val="normaltextrun"/>
          <w:color w:val="000000"/>
          <w:sz w:val="23"/>
          <w:szCs w:val="23"/>
        </w:rPr>
        <w:t>2021,</w:t>
      </w:r>
      <w:r w:rsidR="00E9274F">
        <w:rPr>
          <w:rStyle w:val="normaltextrun"/>
          <w:color w:val="000000"/>
          <w:sz w:val="23"/>
          <w:szCs w:val="23"/>
        </w:rPr>
        <w:t xml:space="preserve"> at </w:t>
      </w:r>
      <w:r w:rsidR="00AA5AFA">
        <w:rPr>
          <w:rStyle w:val="normaltextrun"/>
          <w:color w:val="000000"/>
          <w:sz w:val="23"/>
          <w:szCs w:val="23"/>
        </w:rPr>
        <w:t xml:space="preserve">8pm. </w:t>
      </w:r>
    </w:p>
    <w:p w14:paraId="52936C73" w14:textId="069882BA" w:rsidR="008023B7" w:rsidRDefault="008023B7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3"/>
          <w:szCs w:val="23"/>
        </w:rPr>
      </w:pPr>
    </w:p>
    <w:p w14:paraId="46AEBF44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START TIME</w:t>
      </w:r>
      <w:r>
        <w:rPr>
          <w:rStyle w:val="eop"/>
          <w:color w:val="000000"/>
          <w:sz w:val="28"/>
          <w:szCs w:val="28"/>
        </w:rPr>
        <w:t> </w:t>
      </w:r>
    </w:p>
    <w:p w14:paraId="21A38A82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Tournament will start at 9 am</w:t>
      </w:r>
      <w:r>
        <w:rPr>
          <w:rStyle w:val="eop"/>
          <w:color w:val="000000"/>
          <w:sz w:val="23"/>
          <w:szCs w:val="23"/>
        </w:rPr>
        <w:t> </w:t>
      </w:r>
    </w:p>
    <w:p w14:paraId="627CA07F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AWARDS</w:t>
      </w:r>
      <w:r>
        <w:rPr>
          <w:rStyle w:val="eop"/>
          <w:color w:val="000000"/>
          <w:sz w:val="28"/>
          <w:szCs w:val="28"/>
        </w:rPr>
        <w:t> </w:t>
      </w:r>
    </w:p>
    <w:p w14:paraId="765C9094" w14:textId="5D4DD96B" w:rsidR="006D47FE" w:rsidRPr="006D47FE" w:rsidRDefault="20484C70" w:rsidP="20484C70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20484C70">
        <w:rPr>
          <w:rStyle w:val="eop"/>
          <w:color w:val="000000" w:themeColor="text1"/>
        </w:rPr>
        <w:t xml:space="preserve"> </w:t>
      </w:r>
      <w:r w:rsidR="003438B7">
        <w:rPr>
          <w:rStyle w:val="eop"/>
          <w:color w:val="000000" w:themeColor="text1"/>
        </w:rPr>
        <w:t>Trophy</w:t>
      </w:r>
      <w:r w:rsidRPr="20484C70">
        <w:rPr>
          <w:rStyle w:val="eop"/>
          <w:color w:val="000000" w:themeColor="text1"/>
        </w:rPr>
        <w:t xml:space="preserve"> 1</w:t>
      </w:r>
      <w:proofErr w:type="gramStart"/>
      <w:r w:rsidRPr="20484C70">
        <w:rPr>
          <w:rStyle w:val="eop"/>
          <w:color w:val="000000" w:themeColor="text1"/>
          <w:vertAlign w:val="superscript"/>
        </w:rPr>
        <w:t>st</w:t>
      </w:r>
      <w:r w:rsidRPr="20484C70">
        <w:rPr>
          <w:rStyle w:val="eop"/>
          <w:color w:val="000000" w:themeColor="text1"/>
        </w:rPr>
        <w:t xml:space="preserve"> </w:t>
      </w:r>
      <w:r w:rsidR="00517249">
        <w:rPr>
          <w:rStyle w:val="eop"/>
          <w:color w:val="000000" w:themeColor="text1"/>
        </w:rPr>
        <w:t>,</w:t>
      </w:r>
      <w:proofErr w:type="gramEnd"/>
      <w:r w:rsidRPr="20484C70">
        <w:rPr>
          <w:rStyle w:val="eop"/>
          <w:color w:val="000000" w:themeColor="text1"/>
        </w:rPr>
        <w:t xml:space="preserve"> </w:t>
      </w:r>
      <w:r w:rsidR="003438B7">
        <w:rPr>
          <w:rStyle w:val="eop"/>
          <w:color w:val="000000" w:themeColor="text1"/>
        </w:rPr>
        <w:t>M</w:t>
      </w:r>
      <w:r w:rsidR="00743B6C">
        <w:rPr>
          <w:rStyle w:val="eop"/>
          <w:color w:val="000000" w:themeColor="text1"/>
        </w:rPr>
        <w:t>e</w:t>
      </w:r>
      <w:r w:rsidR="0073372E">
        <w:rPr>
          <w:rStyle w:val="eop"/>
          <w:color w:val="000000" w:themeColor="text1"/>
        </w:rPr>
        <w:t>dal</w:t>
      </w:r>
      <w:r w:rsidRPr="20484C70">
        <w:rPr>
          <w:rStyle w:val="eop"/>
          <w:color w:val="000000" w:themeColor="text1"/>
        </w:rPr>
        <w:t xml:space="preserve"> </w:t>
      </w:r>
      <w:r w:rsidRPr="20484C70">
        <w:rPr>
          <w:rStyle w:val="eop"/>
          <w:color w:val="000000" w:themeColor="text1"/>
          <w:vertAlign w:val="superscript"/>
        </w:rPr>
        <w:t xml:space="preserve"> </w:t>
      </w:r>
      <w:r w:rsidRPr="20484C70">
        <w:rPr>
          <w:rStyle w:val="eop"/>
          <w:color w:val="000000" w:themeColor="text1"/>
        </w:rPr>
        <w:t>2</w:t>
      </w:r>
      <w:r w:rsidRPr="20484C70">
        <w:rPr>
          <w:rStyle w:val="eop"/>
          <w:color w:val="000000" w:themeColor="text1"/>
          <w:vertAlign w:val="superscript"/>
        </w:rPr>
        <w:t>nd</w:t>
      </w:r>
      <w:r w:rsidRPr="20484C70">
        <w:rPr>
          <w:rStyle w:val="eop"/>
          <w:color w:val="000000" w:themeColor="text1"/>
        </w:rPr>
        <w:t>, 3</w:t>
      </w:r>
      <w:r w:rsidRPr="20484C70">
        <w:rPr>
          <w:rStyle w:val="eop"/>
          <w:color w:val="000000" w:themeColor="text1"/>
          <w:vertAlign w:val="superscript"/>
        </w:rPr>
        <w:t>rd</w:t>
      </w:r>
      <w:r w:rsidRPr="20484C70">
        <w:rPr>
          <w:rStyle w:val="eop"/>
          <w:color w:val="000000" w:themeColor="text1"/>
        </w:rPr>
        <w:t xml:space="preserve"> </w:t>
      </w:r>
    </w:p>
    <w:p w14:paraId="12A13C6C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SPECTATOR FEE</w:t>
      </w:r>
      <w:r>
        <w:rPr>
          <w:rStyle w:val="eop"/>
          <w:color w:val="000000"/>
          <w:sz w:val="28"/>
          <w:szCs w:val="28"/>
        </w:rPr>
        <w:t> </w:t>
      </w:r>
    </w:p>
    <w:p w14:paraId="4414A0FF" w14:textId="77777777" w:rsidR="00F97745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$5 per person or $12</w:t>
      </w:r>
      <w:r w:rsidR="00F97745">
        <w:rPr>
          <w:rStyle w:val="normaltextrun"/>
          <w:color w:val="000000"/>
          <w:sz w:val="23"/>
          <w:szCs w:val="23"/>
        </w:rPr>
        <w:t xml:space="preserve"> per family (cash only)</w:t>
      </w:r>
      <w:r w:rsidR="00F97745">
        <w:rPr>
          <w:rStyle w:val="eop"/>
          <w:color w:val="000000"/>
          <w:sz w:val="23"/>
          <w:szCs w:val="23"/>
        </w:rPr>
        <w:t> </w:t>
      </w:r>
    </w:p>
    <w:p w14:paraId="6F9EADF4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Children 5 and under FREE</w:t>
      </w:r>
      <w:r>
        <w:rPr>
          <w:rStyle w:val="eop"/>
          <w:color w:val="000000"/>
          <w:sz w:val="23"/>
          <w:szCs w:val="23"/>
        </w:rPr>
        <w:t> </w:t>
      </w:r>
    </w:p>
    <w:p w14:paraId="100B4FD5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ADDITIONAL INFORMATION</w:t>
      </w:r>
      <w:r>
        <w:rPr>
          <w:rStyle w:val="eop"/>
          <w:color w:val="000000"/>
          <w:sz w:val="28"/>
          <w:szCs w:val="28"/>
        </w:rPr>
        <w:t> </w:t>
      </w:r>
    </w:p>
    <w:p w14:paraId="49BB0224" w14:textId="77777777" w:rsidR="00F97745" w:rsidRDefault="00384400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Team </w:t>
      </w:r>
      <w:r w:rsidR="00F97745">
        <w:rPr>
          <w:rStyle w:val="normaltextrun"/>
          <w:color w:val="000000"/>
          <w:sz w:val="23"/>
          <w:szCs w:val="23"/>
        </w:rPr>
        <w:t>Cooler Fee - $2</w:t>
      </w:r>
      <w:r w:rsidR="00F97745">
        <w:rPr>
          <w:rStyle w:val="eop"/>
          <w:color w:val="000000"/>
          <w:sz w:val="23"/>
          <w:szCs w:val="23"/>
        </w:rPr>
        <w:t> </w:t>
      </w:r>
    </w:p>
    <w:p w14:paraId="20E33568" w14:textId="02F2CE02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3"/>
          <w:szCs w:val="23"/>
          <w:shd w:val="clear" w:color="auto" w:fill="FFFF00"/>
        </w:rPr>
      </w:pPr>
      <w:r>
        <w:rPr>
          <w:rStyle w:val="normaltextrun"/>
          <w:rFonts w:ascii="Calibri" w:hAnsi="Calibri" w:cs="Calibri"/>
          <w:sz w:val="23"/>
          <w:szCs w:val="23"/>
        </w:rPr>
        <w:t xml:space="preserve">NO USAW cards on site, must be purchased online </w:t>
      </w:r>
      <w:hyperlink r:id="rId9" w:history="1">
        <w:r w:rsidR="007331C6" w:rsidRPr="00A649E1">
          <w:rPr>
            <w:rStyle w:val="Hyperlink"/>
            <w:rFonts w:ascii="Calibri" w:hAnsi="Calibri" w:cs="Calibri"/>
            <w:sz w:val="23"/>
            <w:szCs w:val="23"/>
            <w:shd w:val="clear" w:color="auto" w:fill="FFFF00"/>
          </w:rPr>
          <w:t>www.usawmembership.com</w:t>
        </w:r>
      </w:hyperlink>
    </w:p>
    <w:p w14:paraId="08D12F36" w14:textId="231CDEE2" w:rsidR="007331C6" w:rsidRDefault="007331C6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3"/>
          <w:szCs w:val="23"/>
          <w:shd w:val="clear" w:color="auto" w:fill="FFFF00"/>
        </w:rPr>
      </w:pPr>
    </w:p>
    <w:p w14:paraId="68A274BF" w14:textId="77777777" w:rsidR="007331C6" w:rsidRPr="00517249" w:rsidRDefault="007331C6" w:rsidP="007331C6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 w:rsidRPr="00517249">
        <w:rPr>
          <w:rStyle w:val="normaltextrun"/>
          <w:color w:val="000000"/>
          <w:sz w:val="36"/>
          <w:szCs w:val="36"/>
        </w:rPr>
        <w:t>Bob’s Concessions available on site</w:t>
      </w:r>
      <w:r w:rsidRPr="00517249">
        <w:rPr>
          <w:rStyle w:val="eop"/>
          <w:color w:val="000000"/>
          <w:sz w:val="36"/>
          <w:szCs w:val="36"/>
        </w:rPr>
        <w:t> </w:t>
      </w:r>
    </w:p>
    <w:p w14:paraId="259F3AE0" w14:textId="77777777" w:rsidR="007331C6" w:rsidRDefault="007331C6" w:rsidP="00F97745">
      <w:pPr>
        <w:pStyle w:val="paragraph"/>
        <w:spacing w:before="0" w:beforeAutospacing="0" w:after="0" w:afterAutospacing="0"/>
        <w:jc w:val="center"/>
        <w:textAlignment w:val="baseline"/>
      </w:pPr>
    </w:p>
    <w:p w14:paraId="0A37501D" w14:textId="77777777" w:rsidR="00A871AA" w:rsidRDefault="009C5EC3"/>
    <w:sectPr w:rsidR="00A8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45"/>
    <w:rsid w:val="000240DE"/>
    <w:rsid w:val="000A5A11"/>
    <w:rsid w:val="000C3C5D"/>
    <w:rsid w:val="001F1ADD"/>
    <w:rsid w:val="00262598"/>
    <w:rsid w:val="002B5A62"/>
    <w:rsid w:val="003438B7"/>
    <w:rsid w:val="00384400"/>
    <w:rsid w:val="00387FBD"/>
    <w:rsid w:val="0048108E"/>
    <w:rsid w:val="004832E5"/>
    <w:rsid w:val="004F22E3"/>
    <w:rsid w:val="00517249"/>
    <w:rsid w:val="00556F6B"/>
    <w:rsid w:val="00585405"/>
    <w:rsid w:val="005A4892"/>
    <w:rsid w:val="00691D7B"/>
    <w:rsid w:val="006967E2"/>
    <w:rsid w:val="006D47FE"/>
    <w:rsid w:val="007075CD"/>
    <w:rsid w:val="007331C6"/>
    <w:rsid w:val="0073372E"/>
    <w:rsid w:val="00743B6C"/>
    <w:rsid w:val="008023B7"/>
    <w:rsid w:val="00901380"/>
    <w:rsid w:val="009C5EC3"/>
    <w:rsid w:val="00A22434"/>
    <w:rsid w:val="00A46568"/>
    <w:rsid w:val="00A8180F"/>
    <w:rsid w:val="00AA5AFA"/>
    <w:rsid w:val="00B220BF"/>
    <w:rsid w:val="00B91038"/>
    <w:rsid w:val="00BC4760"/>
    <w:rsid w:val="00BD78B1"/>
    <w:rsid w:val="00D2426B"/>
    <w:rsid w:val="00D63096"/>
    <w:rsid w:val="00D72107"/>
    <w:rsid w:val="00E9274F"/>
    <w:rsid w:val="00EB3735"/>
    <w:rsid w:val="00F53C2A"/>
    <w:rsid w:val="00F97745"/>
    <w:rsid w:val="204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59EC"/>
  <w15:docId w15:val="{5D3CAB3D-A63E-4E00-9868-393168D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7745"/>
  </w:style>
  <w:style w:type="character" w:customStyle="1" w:styleId="eop">
    <w:name w:val="eop"/>
    <w:basedOn w:val="DefaultParagraphFont"/>
    <w:rsid w:val="00F97745"/>
  </w:style>
  <w:style w:type="character" w:styleId="Hyperlink">
    <w:name w:val="Hyperlink"/>
    <w:basedOn w:val="DefaultParagraphFont"/>
    <w:uiPriority w:val="99"/>
    <w:unhideWhenUsed/>
    <w:rsid w:val="00F9774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D47F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2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2107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F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oyouthwrestlingclub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sawmemb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9FEC2A8E5064EA1BC7A3833036038" ma:contentTypeVersion="10" ma:contentTypeDescription="Create a new document." ma:contentTypeScope="" ma:versionID="58751b93bce2aa677842b27764d8224a">
  <xsd:schema xmlns:xsd="http://www.w3.org/2001/XMLSchema" xmlns:xs="http://www.w3.org/2001/XMLSchema" xmlns:p="http://schemas.microsoft.com/office/2006/metadata/properties" xmlns:ns3="5a52ba10-2898-4abd-b25a-694caa7098cd" targetNamespace="http://schemas.microsoft.com/office/2006/metadata/properties" ma:root="true" ma:fieldsID="1fda753bc95fa6ddf2886140634445a0" ns3:_="">
    <xsd:import namespace="5a52ba10-2898-4abd-b25a-694caa709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2ba10-2898-4abd-b25a-694caa709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488D5-32EE-48EC-ACE3-6A397DB2F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4BA7-5090-4ADD-B3A6-8A166559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2ba10-2898-4abd-b25a-694caa709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DEC6F-6608-4995-B64F-98A5E1F27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Welch</dc:creator>
  <cp:keywords/>
  <dc:description/>
  <cp:lastModifiedBy>Tina Tonte</cp:lastModifiedBy>
  <cp:revision>2</cp:revision>
  <dcterms:created xsi:type="dcterms:W3CDTF">2021-10-08T12:41:00Z</dcterms:created>
  <dcterms:modified xsi:type="dcterms:W3CDTF">2021-10-08T12:41:00Z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0x010100A5E9FEC2A8E5064EA1BC7A3833036038</vt:lpwstr>
  </property>
</Properties>
</file>