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80A60" w14:textId="77777777" w:rsidR="00971973" w:rsidRPr="00971973" w:rsidRDefault="00971973" w:rsidP="00971973">
      <w:pPr>
        <w:rPr>
          <w:sz w:val="40"/>
          <w:szCs w:val="40"/>
        </w:rPr>
      </w:pPr>
      <w:r w:rsidRPr="00971973">
        <w:rPr>
          <w:b/>
          <w:bCs/>
          <w:sz w:val="40"/>
          <w:szCs w:val="40"/>
        </w:rPr>
        <w:t>BTB BOARD MEETING </w:t>
      </w:r>
    </w:p>
    <w:p w14:paraId="09F2BDD3" w14:textId="779E9238" w:rsidR="00971973" w:rsidRPr="00971973" w:rsidRDefault="00971973" w:rsidP="00971973">
      <w:r w:rsidRPr="00971973">
        <w:rPr>
          <w:b/>
          <w:bCs/>
        </w:rPr>
        <w:t xml:space="preserve">DATE:  </w:t>
      </w:r>
      <w:r w:rsidR="005739B1">
        <w:t>Monday, June 16, 2025</w:t>
      </w:r>
    </w:p>
    <w:p w14:paraId="4068FCED" w14:textId="07BF18B1" w:rsidR="00971973" w:rsidRPr="00971973" w:rsidRDefault="00971973" w:rsidP="00971973">
      <w:r w:rsidRPr="00971973">
        <w:rPr>
          <w:b/>
          <w:bCs/>
        </w:rPr>
        <w:t xml:space="preserve">ATTENDEES:  </w:t>
      </w:r>
      <w:r w:rsidR="005739B1">
        <w:rPr>
          <w:b/>
          <w:bCs/>
        </w:rPr>
        <w:t xml:space="preserve">Krystal Averitt, Jesse Peterson, Jake Albrecht, Nick Hufford, Erik Dantoft, Chris Clark, Mark Heckman, Joe Friend, Jon Sundquist, Mike Krueger, Mark </w:t>
      </w:r>
      <w:proofErr w:type="spellStart"/>
      <w:r w:rsidR="005739B1">
        <w:rPr>
          <w:b/>
          <w:bCs/>
        </w:rPr>
        <w:t>Jenstad</w:t>
      </w:r>
      <w:proofErr w:type="spellEnd"/>
      <w:r w:rsidR="004762A4">
        <w:rPr>
          <w:b/>
          <w:bCs/>
        </w:rPr>
        <w:t>, Amy Ahern</w:t>
      </w:r>
    </w:p>
    <w:p w14:paraId="16BBEF8F" w14:textId="5C8CEF93" w:rsidR="00971973" w:rsidRPr="00971973" w:rsidRDefault="00971973" w:rsidP="00971973">
      <w:r w:rsidRPr="00971973">
        <w:rPr>
          <w:b/>
          <w:bCs/>
        </w:rPr>
        <w:t xml:space="preserve">START TIME: </w:t>
      </w:r>
      <w:r w:rsidRPr="00971973">
        <w:t> </w:t>
      </w:r>
      <w:r w:rsidR="005739B1">
        <w:t>8</w:t>
      </w:r>
      <w:r w:rsidRPr="00971973">
        <w:t>:00 PM</w:t>
      </w:r>
      <w:r>
        <w:br/>
        <w:t>___________________________________________________________________________________________</w:t>
      </w:r>
    </w:p>
    <w:p w14:paraId="42E20429" w14:textId="77777777" w:rsidR="00971973" w:rsidRPr="00971973" w:rsidRDefault="00971973" w:rsidP="00971973">
      <w:r w:rsidRPr="00971973">
        <w:rPr>
          <w:b/>
          <w:bCs/>
        </w:rPr>
        <w:t>PUBLIC COMMENTS</w:t>
      </w:r>
      <w:r w:rsidRPr="00971973">
        <w:t>: NA</w:t>
      </w:r>
    </w:p>
    <w:p w14:paraId="73C6701C" w14:textId="77777777" w:rsidR="00971973" w:rsidRPr="00971973" w:rsidRDefault="00971973" w:rsidP="00971973">
      <w:r w:rsidRPr="00971973">
        <w:rPr>
          <w:b/>
          <w:bCs/>
        </w:rPr>
        <w:t>MEETING AGENDA:</w:t>
      </w:r>
    </w:p>
    <w:p w14:paraId="01C66ED5" w14:textId="133FB5EA" w:rsidR="008B27DD" w:rsidRDefault="00C07F55" w:rsidP="00971973">
      <w:r>
        <w:rPr>
          <w:b/>
          <w:bCs/>
          <w:u w:val="single"/>
        </w:rPr>
        <w:t xml:space="preserve">Burnsville </w:t>
      </w:r>
      <w:r w:rsidR="005739B1">
        <w:rPr>
          <w:b/>
          <w:bCs/>
          <w:u w:val="single"/>
        </w:rPr>
        <w:t>Tournament Learnings</w:t>
      </w:r>
      <w:r w:rsidR="003806DF">
        <w:rPr>
          <w:b/>
          <w:bCs/>
          <w:u w:val="single"/>
        </w:rPr>
        <w:t xml:space="preserve"> (</w:t>
      </w:r>
      <w:r w:rsidR="00AE5E76">
        <w:rPr>
          <w:b/>
          <w:bCs/>
          <w:u w:val="single"/>
        </w:rPr>
        <w:t>G</w:t>
      </w:r>
      <w:r w:rsidR="003806DF">
        <w:rPr>
          <w:b/>
          <w:bCs/>
          <w:u w:val="single"/>
        </w:rPr>
        <w:t xml:space="preserve">roup </w:t>
      </w:r>
      <w:r w:rsidR="00AE5E76">
        <w:rPr>
          <w:b/>
          <w:bCs/>
          <w:u w:val="single"/>
        </w:rPr>
        <w:t>D</w:t>
      </w:r>
      <w:r w:rsidR="003806DF">
        <w:rPr>
          <w:b/>
          <w:bCs/>
          <w:u w:val="single"/>
        </w:rPr>
        <w:t>iscussion)</w:t>
      </w:r>
      <w:r w:rsidR="005739B1">
        <w:rPr>
          <w:b/>
          <w:bCs/>
          <w:u w:val="single"/>
        </w:rPr>
        <w:t xml:space="preserve">: </w:t>
      </w:r>
      <w:r w:rsidR="00371CC7">
        <w:rPr>
          <w:b/>
          <w:bCs/>
          <w:u w:val="single"/>
        </w:rPr>
        <w:br/>
      </w:r>
      <w:r w:rsidR="00371CC7">
        <w:t>Not all expenses have been processed, but e</w:t>
      </w:r>
      <w:r w:rsidR="00371CC7" w:rsidRPr="00371CC7">
        <w:t xml:space="preserve">arnings </w:t>
      </w:r>
      <w:r w:rsidR="00371CC7">
        <w:t xml:space="preserve">are anticipated to be </w:t>
      </w:r>
      <w:r w:rsidR="00371CC7" w:rsidRPr="00371CC7">
        <w:t xml:space="preserve">significantly higher this season </w:t>
      </w:r>
      <w:r w:rsidR="00371CC7">
        <w:t xml:space="preserve">compared to the last few years </w:t>
      </w:r>
      <w:r w:rsidR="00371CC7" w:rsidRPr="00371CC7">
        <w:t>(approximately 10%</w:t>
      </w:r>
      <w:r w:rsidR="00371CC7">
        <w:t xml:space="preserve"> </w:t>
      </w:r>
      <w:r w:rsidR="009F7452">
        <w:t>more</w:t>
      </w:r>
      <w:r w:rsidR="00371CC7" w:rsidRPr="00371CC7">
        <w:t>).</w:t>
      </w:r>
      <w:r w:rsidR="00F66644">
        <w:br/>
      </w:r>
      <w:r w:rsidR="00371CC7">
        <w:br/>
        <w:t xml:space="preserve">Community Park had a high volume of foul balls with quite a few spectators getting hit throughout the weekend. One spectator wrote </w:t>
      </w:r>
      <w:r w:rsidR="009823CB">
        <w:t xml:space="preserve">an </w:t>
      </w:r>
      <w:r w:rsidR="00371CC7">
        <w:t>email to BTB</w:t>
      </w:r>
      <w:r w:rsidR="009823CB">
        <w:t xml:space="preserve"> (along with a picture of her injury)</w:t>
      </w:r>
      <w:r w:rsidR="00371CC7">
        <w:t xml:space="preserve"> about this concern. </w:t>
      </w:r>
    </w:p>
    <w:p w14:paraId="7DC2D382" w14:textId="665EFB60" w:rsidR="00371CC7" w:rsidRDefault="00371CC7" w:rsidP="00971973">
      <w:r w:rsidRPr="00371CC7">
        <w:rPr>
          <w:b/>
          <w:bCs/>
          <w:i/>
          <w:iCs/>
          <w:highlight w:val="yellow"/>
        </w:rPr>
        <w:t>Action</w:t>
      </w:r>
      <w:r w:rsidRPr="00371CC7">
        <w:rPr>
          <w:highlight w:val="yellow"/>
        </w:rPr>
        <w:t>:</w:t>
      </w:r>
      <w:r>
        <w:t xml:space="preserve"> Chris will bring </w:t>
      </w:r>
      <w:r w:rsidR="00301EFA">
        <w:t>the foul ball</w:t>
      </w:r>
      <w:r>
        <w:t xml:space="preserve"> complaint to the BAC board and forward </w:t>
      </w:r>
      <w:r w:rsidR="00301EFA">
        <w:t>the</w:t>
      </w:r>
      <w:r>
        <w:t xml:space="preserve"> email</w:t>
      </w:r>
      <w:r w:rsidR="00301EFA">
        <w:t xml:space="preserve"> received by BTB</w:t>
      </w:r>
      <w:r>
        <w:t xml:space="preserve"> to the City of Savage. Solutions could be nets (high cost), or extended fencing like that at Lac Lavon.</w:t>
      </w:r>
    </w:p>
    <w:p w14:paraId="5182CA58" w14:textId="77777777" w:rsidR="00DB62A5" w:rsidRDefault="00371CC7" w:rsidP="00971973">
      <w:r w:rsidRPr="00371CC7">
        <w:rPr>
          <w:b/>
          <w:bCs/>
          <w:i/>
          <w:iCs/>
          <w:highlight w:val="cyan"/>
        </w:rPr>
        <w:t>Idea</w:t>
      </w:r>
      <w:r w:rsidRPr="00371CC7">
        <w:rPr>
          <w:highlight w:val="cyan"/>
        </w:rPr>
        <w:t>:</w:t>
      </w:r>
      <w:r>
        <w:t xml:space="preserve"> Medic on site. A medic is not required by MBL and would involve an additional cost.</w:t>
      </w:r>
      <w:r>
        <w:br/>
      </w:r>
      <w:r>
        <w:br/>
        <w:t>One complaint was received about bracket play for some age levels.  To avoid this in the future we would need more fields.</w:t>
      </w:r>
    </w:p>
    <w:p w14:paraId="793B06CE" w14:textId="3530E295" w:rsidR="00196F30" w:rsidRDefault="00DB62A5" w:rsidP="00971973">
      <w:r>
        <w:t xml:space="preserve">Concessions </w:t>
      </w:r>
      <w:r w:rsidR="00196F30">
        <w:t xml:space="preserve">had a lot of requests for seeds and noncaffeinated </w:t>
      </w:r>
      <w:r w:rsidR="0006378A">
        <w:t xml:space="preserve">beverage </w:t>
      </w:r>
      <w:r w:rsidR="00196F30">
        <w:t>options, such as sprite and lemonade</w:t>
      </w:r>
      <w:r w:rsidR="0006378A">
        <w:t>,</w:t>
      </w:r>
      <w:r w:rsidR="00196F30">
        <w:t xml:space="preserve"> which are not available for </w:t>
      </w:r>
      <w:r w:rsidR="0006378A">
        <w:t>bulk purchase</w:t>
      </w:r>
      <w:r w:rsidR="00196F30">
        <w:t xml:space="preserve"> at Sam’s or Costco. </w:t>
      </w:r>
    </w:p>
    <w:p w14:paraId="3849E89F" w14:textId="77777777" w:rsidR="00E84561" w:rsidRDefault="00196F30" w:rsidP="00971973">
      <w:r w:rsidRPr="00CD72A4">
        <w:rPr>
          <w:b/>
          <w:bCs/>
          <w:i/>
          <w:iCs/>
          <w:highlight w:val="cyan"/>
        </w:rPr>
        <w:t>Idea:</w:t>
      </w:r>
      <w:r>
        <w:t xml:space="preserve"> C</w:t>
      </w:r>
      <w:r w:rsidR="00E84561">
        <w:t>onsider pursuing a contract with Coke or Pepsi.</w:t>
      </w:r>
    </w:p>
    <w:p w14:paraId="14E1D0BC" w14:textId="084BD135" w:rsidR="00CD72A4" w:rsidRDefault="00E84561" w:rsidP="00971973">
      <w:r w:rsidRPr="00CD72A4">
        <w:rPr>
          <w:b/>
          <w:bCs/>
          <w:i/>
          <w:iCs/>
          <w:highlight w:val="yellow"/>
        </w:rPr>
        <w:t>Action:</w:t>
      </w:r>
      <w:r>
        <w:t xml:space="preserve"> Jesse may have a contact with Pepsi which he will explore</w:t>
      </w:r>
      <w:r w:rsidR="0006378A">
        <w:t xml:space="preserve"> and then report back</w:t>
      </w:r>
      <w:r>
        <w:t>.</w:t>
      </w:r>
    </w:p>
    <w:p w14:paraId="1EECD0F5" w14:textId="663B5B5F" w:rsidR="00ED015E" w:rsidRDefault="007D486C" w:rsidP="00971973">
      <w:r>
        <w:t>Volunteer shifts all got filled without attendance issues</w:t>
      </w:r>
      <w:r w:rsidR="00562853">
        <w:t xml:space="preserve">. However, some teams </w:t>
      </w:r>
      <w:r w:rsidR="009F1E0A">
        <w:t>required intervention from the</w:t>
      </w:r>
      <w:r w:rsidR="00562853">
        <w:t xml:space="preserve"> BTB secretary</w:t>
      </w:r>
      <w:r w:rsidR="009F1E0A">
        <w:t xml:space="preserve"> to get shifts filled</w:t>
      </w:r>
      <w:r w:rsidR="00562853">
        <w:t xml:space="preserve"> and </w:t>
      </w:r>
      <w:r w:rsidR="009F1E0A">
        <w:t xml:space="preserve">those </w:t>
      </w:r>
      <w:r w:rsidR="00562853">
        <w:t>shifts were filled at the last minute.</w:t>
      </w:r>
      <w:r w:rsidR="009F1E0A">
        <w:br/>
      </w:r>
      <w:r w:rsidR="00562853">
        <w:t xml:space="preserve">  </w:t>
      </w:r>
      <w:r w:rsidR="009F1E0A">
        <w:br/>
      </w:r>
      <w:r w:rsidR="008C48A0">
        <w:t xml:space="preserve">The Runner </w:t>
      </w:r>
      <w:r w:rsidR="009F1E0A">
        <w:t>volunteer</w:t>
      </w:r>
      <w:r w:rsidR="008C48A0">
        <w:t xml:space="preserve"> dropped out during the tournament which </w:t>
      </w:r>
      <w:r w:rsidR="0031526C">
        <w:t xml:space="preserve">caused strain and </w:t>
      </w:r>
      <w:r w:rsidR="000D76F2">
        <w:t xml:space="preserve">resulted in </w:t>
      </w:r>
      <w:r w:rsidR="00416395">
        <w:t xml:space="preserve">last minute extra responsibilities </w:t>
      </w:r>
      <w:r w:rsidR="0031526C">
        <w:t>for</w:t>
      </w:r>
      <w:r w:rsidR="000D76F2">
        <w:t xml:space="preserve"> </w:t>
      </w:r>
      <w:r w:rsidR="00416395">
        <w:t>board members.</w:t>
      </w:r>
    </w:p>
    <w:p w14:paraId="6AD75866" w14:textId="0445C2A6" w:rsidR="00C2196A" w:rsidRDefault="00ED015E" w:rsidP="00971973">
      <w:r w:rsidRPr="00F10D26">
        <w:rPr>
          <w:b/>
          <w:bCs/>
          <w:i/>
          <w:iCs/>
          <w:highlight w:val="cyan"/>
        </w:rPr>
        <w:t>Idea:</w:t>
      </w:r>
      <w:r>
        <w:t xml:space="preserve">  Consider </w:t>
      </w:r>
      <w:r w:rsidR="00F10D26">
        <w:t xml:space="preserve">adding </w:t>
      </w:r>
      <w:r>
        <w:t xml:space="preserve">the runner role </w:t>
      </w:r>
      <w:r w:rsidR="00F10D26">
        <w:t xml:space="preserve">as a </w:t>
      </w:r>
      <w:r w:rsidR="0005106A">
        <w:t>sign-up</w:t>
      </w:r>
      <w:r w:rsidR="00F10D26">
        <w:t xml:space="preserve"> genius shift.</w:t>
      </w:r>
    </w:p>
    <w:p w14:paraId="79ADAA1C" w14:textId="42ECD8A3" w:rsidR="000F0E6F" w:rsidRDefault="00C2196A" w:rsidP="00184F2B">
      <w:r w:rsidRPr="00184F2B">
        <w:rPr>
          <w:b/>
          <w:bCs/>
          <w:i/>
          <w:iCs/>
          <w:highlight w:val="cyan"/>
        </w:rPr>
        <w:t>Idea:</w:t>
      </w:r>
      <w:r>
        <w:t xml:space="preserve"> Stock up busier sites on day 1.  Consider having a freezer at Community.  The goal of the initial stock up is to have enough supply until </w:t>
      </w:r>
      <w:r w:rsidR="002E4182">
        <w:t>mid-day</w:t>
      </w:r>
      <w:r>
        <w:t xml:space="preserve"> Saturday.  </w:t>
      </w:r>
      <w:r w:rsidR="00562853">
        <w:br/>
      </w:r>
      <w:r w:rsidR="00562853" w:rsidRPr="00184F2B">
        <w:rPr>
          <w:b/>
          <w:bCs/>
          <w:i/>
          <w:iCs/>
          <w:highlight w:val="cyan"/>
        </w:rPr>
        <w:t>Idea:</w:t>
      </w:r>
      <w:r w:rsidR="00562853">
        <w:t xml:space="preserve"> </w:t>
      </w:r>
      <w:r w:rsidR="00BC2CE8">
        <w:t xml:space="preserve">Do we need to have the grill at BHS? </w:t>
      </w:r>
      <w:r w:rsidR="002E4182">
        <w:t xml:space="preserve"> </w:t>
      </w:r>
      <w:r w:rsidR="00BC2CE8">
        <w:t>Snacks instead of grilling is an option</w:t>
      </w:r>
      <w:r w:rsidR="002E4182">
        <w:t xml:space="preserve"> which would reduce the</w:t>
      </w:r>
      <w:r w:rsidR="00571961">
        <w:t xml:space="preserve"> total</w:t>
      </w:r>
      <w:r w:rsidR="002E4182">
        <w:t xml:space="preserve"> amount of volunteer shifts</w:t>
      </w:r>
      <w:r w:rsidR="00BC2CE8">
        <w:t xml:space="preserve">. </w:t>
      </w:r>
      <w:proofErr w:type="gramStart"/>
      <w:r w:rsidR="00BC2CE8">
        <w:t>Or</w:t>
      </w:r>
      <w:r w:rsidR="00571961">
        <w:t>,</w:t>
      </w:r>
      <w:proofErr w:type="gramEnd"/>
      <w:r w:rsidR="00BC2CE8">
        <w:t xml:space="preserve"> we could ask the BHS baseball team to volunteer next year.</w:t>
      </w:r>
      <w:r w:rsidR="00E41639">
        <w:br/>
      </w:r>
      <w:r w:rsidR="00E41639" w:rsidRPr="00184F2B">
        <w:rPr>
          <w:b/>
          <w:bCs/>
          <w:i/>
          <w:iCs/>
          <w:highlight w:val="cyan"/>
        </w:rPr>
        <w:t>Idea:</w:t>
      </w:r>
      <w:r w:rsidR="00E41639">
        <w:t xml:space="preserve"> Should we consider a formal system for volunteer accountability? Ideas brought up include a $200 deposit check</w:t>
      </w:r>
      <w:r w:rsidR="00EE7D84">
        <w:t xml:space="preserve"> due</w:t>
      </w:r>
      <w:r w:rsidR="00E41639">
        <w:t xml:space="preserve"> </w:t>
      </w:r>
      <w:r w:rsidR="00C07F55">
        <w:t xml:space="preserve">at uniform pickup, or the option of buying out of your volunteer shifts at registration. </w:t>
      </w:r>
      <w:r w:rsidR="00C90238">
        <w:br/>
      </w:r>
      <w:r w:rsidR="00C90238" w:rsidRPr="00184F2B">
        <w:rPr>
          <w:b/>
          <w:bCs/>
          <w:i/>
          <w:iCs/>
          <w:highlight w:val="yellow"/>
        </w:rPr>
        <w:lastRenderedPageBreak/>
        <w:t>Action:</w:t>
      </w:r>
      <w:r w:rsidR="00C90238">
        <w:t xml:space="preserve">  Add volunteer shift questions to end of the year Survey Monkey.</w:t>
      </w:r>
      <w:r w:rsidR="00D135EF">
        <w:t xml:space="preserve"> Gather opinion</w:t>
      </w:r>
      <w:r w:rsidR="00227B92">
        <w:t>s</w:t>
      </w:r>
      <w:r w:rsidR="00D135EF">
        <w:t xml:space="preserve"> and </w:t>
      </w:r>
      <w:r w:rsidR="00227B92">
        <w:t xml:space="preserve">then </w:t>
      </w:r>
      <w:r w:rsidR="00D135EF">
        <w:t>come up with a plan in August-September.</w:t>
      </w:r>
      <w:r w:rsidR="00D135EF">
        <w:br/>
      </w:r>
      <w:r w:rsidR="002D6470">
        <w:br/>
      </w:r>
      <w:r w:rsidR="002D6470" w:rsidRPr="00184F2B">
        <w:rPr>
          <w:b/>
          <w:bCs/>
        </w:rPr>
        <w:t>Additional Learnings:</w:t>
      </w:r>
      <w:r w:rsidR="002D6470">
        <w:br/>
        <w:t xml:space="preserve">Site Monitor at Pacer must have baseball knowledge. </w:t>
      </w:r>
      <w:r w:rsidR="002D6470">
        <w:br/>
      </w:r>
      <w:r w:rsidR="00636C3D">
        <w:t>Ice cream melted too fast at Lac Lavon, maybe not needed next year.</w:t>
      </w:r>
      <w:r w:rsidR="00636C3D">
        <w:br/>
        <w:t>Smaller grill would work well at Lac Lavon.</w:t>
      </w:r>
      <w:r w:rsidR="002E4182">
        <w:br/>
        <w:t>Day 1 stock should last until mid-day Saturday.</w:t>
      </w:r>
      <w:r w:rsidR="00D448CB">
        <w:br/>
      </w:r>
      <w:r w:rsidR="00D448CB" w:rsidRPr="00184F2B">
        <w:rPr>
          <w:b/>
          <w:bCs/>
          <w:i/>
          <w:iCs/>
          <w:highlight w:val="yellow"/>
        </w:rPr>
        <w:t>Action:</w:t>
      </w:r>
      <w:r w:rsidR="00D448CB">
        <w:t xml:space="preserve"> For next year we need a master list of all codes, what to not lock/not lock.</w:t>
      </w:r>
      <w:r w:rsidR="00D448CB">
        <w:br/>
      </w:r>
      <w:r w:rsidR="00D448CB">
        <w:br/>
      </w:r>
      <w:r w:rsidR="00B62AA8" w:rsidRPr="00184F2B">
        <w:rPr>
          <w:b/>
          <w:bCs/>
          <w:u w:val="single"/>
        </w:rPr>
        <w:t>Reed Schultz Memorial (Mike</w:t>
      </w:r>
      <w:r w:rsidR="00323445" w:rsidRPr="00184F2B">
        <w:rPr>
          <w:b/>
          <w:bCs/>
          <w:u w:val="single"/>
        </w:rPr>
        <w:t xml:space="preserve"> Krueger</w:t>
      </w:r>
      <w:r w:rsidR="00B62AA8" w:rsidRPr="00184F2B">
        <w:rPr>
          <w:b/>
          <w:bCs/>
          <w:u w:val="single"/>
        </w:rPr>
        <w:t>):</w:t>
      </w:r>
      <w:r w:rsidR="00B62AA8" w:rsidRPr="00184F2B">
        <w:rPr>
          <w:b/>
          <w:bCs/>
          <w:u w:val="single"/>
        </w:rPr>
        <w:br/>
      </w:r>
      <w:r w:rsidR="001D6F98">
        <w:t>BAC and/or Legion are considering a scholarship in his name and</w:t>
      </w:r>
      <w:r w:rsidR="00474257">
        <w:t>/or</w:t>
      </w:r>
      <w:r w:rsidR="001D6F98">
        <w:t xml:space="preserve"> a plaque at one of our fields. BTB is in support of this and approved</w:t>
      </w:r>
      <w:r w:rsidR="00474257">
        <w:t xml:space="preserve"> </w:t>
      </w:r>
      <w:r w:rsidR="001D6F98">
        <w:t xml:space="preserve">a donation once </w:t>
      </w:r>
      <w:r w:rsidR="00323445">
        <w:t>the memorial choice is decided upon.</w:t>
      </w:r>
      <w:r w:rsidR="00323445">
        <w:br/>
      </w:r>
      <w:r w:rsidR="00323445">
        <w:br/>
      </w:r>
      <w:r w:rsidR="00323445" w:rsidRPr="00184F2B">
        <w:rPr>
          <w:b/>
          <w:bCs/>
          <w:u w:val="single"/>
        </w:rPr>
        <w:t xml:space="preserve">Cooperstown Benefit at the </w:t>
      </w:r>
      <w:r w:rsidR="00474257">
        <w:rPr>
          <w:b/>
          <w:bCs/>
          <w:u w:val="single"/>
        </w:rPr>
        <w:t xml:space="preserve">Savage </w:t>
      </w:r>
      <w:r w:rsidR="00323445" w:rsidRPr="00184F2B">
        <w:rPr>
          <w:b/>
          <w:bCs/>
          <w:u w:val="single"/>
        </w:rPr>
        <w:t>Legion (Erik Dantoft):</w:t>
      </w:r>
      <w:r w:rsidR="00323445" w:rsidRPr="00184F2B">
        <w:rPr>
          <w:b/>
          <w:bCs/>
          <w:u w:val="single"/>
        </w:rPr>
        <w:br/>
      </w:r>
      <w:r w:rsidR="00BE6129">
        <w:t xml:space="preserve">The date for the Legion event has been secured, September 13, 2025.  </w:t>
      </w:r>
      <w:r w:rsidR="007836EF">
        <w:t xml:space="preserve">Manda and Erik will meet with the </w:t>
      </w:r>
      <w:r w:rsidR="00474257">
        <w:t xml:space="preserve">Legion </w:t>
      </w:r>
      <w:r w:rsidR="007836EF">
        <w:t xml:space="preserve">manager. The ballroom is expected to be </w:t>
      </w:r>
      <w:proofErr w:type="gramStart"/>
      <w:r w:rsidR="007836EF">
        <w:t>free,</w:t>
      </w:r>
      <w:proofErr w:type="gramEnd"/>
      <w:r w:rsidR="007836EF">
        <w:t xml:space="preserve"> a bouncer may </w:t>
      </w:r>
      <w:proofErr w:type="gramStart"/>
      <w:r w:rsidR="007836EF">
        <w:t>needed</w:t>
      </w:r>
      <w:proofErr w:type="gramEnd"/>
      <w:r w:rsidR="007836EF">
        <w:t xml:space="preserve">. </w:t>
      </w:r>
      <w:r w:rsidR="00474257">
        <w:t>Holding a</w:t>
      </w:r>
      <w:r w:rsidR="007836EF">
        <w:t xml:space="preserve">n </w:t>
      </w:r>
      <w:r w:rsidR="00D111BA">
        <w:t>auction</w:t>
      </w:r>
      <w:r w:rsidR="007836EF">
        <w:t xml:space="preserve"> is ok. Bingo may be approved with a county permit.  </w:t>
      </w:r>
      <w:r w:rsidR="007836EF">
        <w:br/>
      </w:r>
      <w:r w:rsidR="007836EF" w:rsidRPr="00474257">
        <w:rPr>
          <w:b/>
          <w:bCs/>
          <w:i/>
          <w:iCs/>
          <w:highlight w:val="yellow"/>
        </w:rPr>
        <w:t>Action:</w:t>
      </w:r>
      <w:r w:rsidR="007836EF">
        <w:t xml:space="preserve"> Create a </w:t>
      </w:r>
      <w:r w:rsidR="00474257">
        <w:t>Facebook</w:t>
      </w:r>
      <w:r w:rsidR="007836EF">
        <w:t xml:space="preserve"> event </w:t>
      </w:r>
      <w:r w:rsidR="00D111BA">
        <w:t xml:space="preserve">for promotion and </w:t>
      </w:r>
      <w:r w:rsidR="00474257">
        <w:t xml:space="preserve">then </w:t>
      </w:r>
      <w:r w:rsidR="00D111BA">
        <w:t xml:space="preserve">pass off </w:t>
      </w:r>
      <w:r w:rsidR="00474257">
        <w:t xml:space="preserve">this event </w:t>
      </w:r>
      <w:r w:rsidR="00D111BA">
        <w:t>to the incoming Cooperstown group.</w:t>
      </w:r>
      <w:r w:rsidR="008B0C55">
        <w:br/>
      </w:r>
      <w:r w:rsidR="008B0C55">
        <w:br/>
      </w:r>
      <w:r w:rsidR="008B0C55" w:rsidRPr="00184F2B">
        <w:rPr>
          <w:b/>
          <w:bCs/>
          <w:u w:val="single"/>
        </w:rPr>
        <w:t xml:space="preserve">10AA State Tournament </w:t>
      </w:r>
      <w:r w:rsidR="00302A02" w:rsidRPr="00184F2B">
        <w:rPr>
          <w:b/>
          <w:bCs/>
          <w:u w:val="single"/>
        </w:rPr>
        <w:t>(Chris Clark and Jesse Peterson):</w:t>
      </w:r>
      <w:r w:rsidR="00302A02" w:rsidRPr="00184F2B">
        <w:rPr>
          <w:b/>
          <w:bCs/>
          <w:u w:val="single"/>
        </w:rPr>
        <w:br/>
      </w:r>
      <w:r w:rsidR="00302A02">
        <w:t xml:space="preserve">The Burnsville hosted 10AA MBT will be </w:t>
      </w:r>
      <w:r w:rsidR="000179C6">
        <w:t xml:space="preserve">held on </w:t>
      </w:r>
      <w:r w:rsidR="00302A02">
        <w:t>July 18-20</w:t>
      </w:r>
      <w:r w:rsidR="000179C6">
        <w:t>, 2025</w:t>
      </w:r>
      <w:r w:rsidR="00302A02">
        <w:t xml:space="preserve">.   </w:t>
      </w:r>
      <w:r w:rsidR="00302A02">
        <w:br/>
        <w:t>We need to fill the following roles:  2 host directors, 2 assistant host directors</w:t>
      </w:r>
      <w:r w:rsidR="00650B96">
        <w:br/>
      </w:r>
      <w:r w:rsidR="00650B96" w:rsidRPr="00184F2B">
        <w:rPr>
          <w:b/>
          <w:bCs/>
          <w:i/>
          <w:iCs/>
          <w:highlight w:val="yellow"/>
        </w:rPr>
        <w:t>Action:</w:t>
      </w:r>
      <w:r w:rsidR="00650B96">
        <w:t xml:space="preserve"> Krystal will send Jesse the volunteer names from the BTB family meeting.</w:t>
      </w:r>
    </w:p>
    <w:p w14:paraId="42E28066" w14:textId="7221540B" w:rsidR="00074395" w:rsidRDefault="000F0E6F" w:rsidP="00971973">
      <w:r>
        <w:t xml:space="preserve">There </w:t>
      </w:r>
      <w:r w:rsidR="008A578C">
        <w:t>needs to be a</w:t>
      </w:r>
      <w:r>
        <w:t xml:space="preserve"> MBT site representative to enter scores. This individual will get paid by MBT ($400). The role can be shared.</w:t>
      </w:r>
      <w:r w:rsidR="00EA316E">
        <w:t xml:space="preserve"> </w:t>
      </w:r>
      <w:r w:rsidR="00EA316E">
        <w:br/>
      </w:r>
      <w:r w:rsidR="00EA316E">
        <w:br/>
        <w:t>Gate fees must be collected.</w:t>
      </w:r>
    </w:p>
    <w:p w14:paraId="429B7EEB" w14:textId="4AB616C8" w:rsidR="00312E2F" w:rsidRDefault="00074395" w:rsidP="00971973">
      <w:r>
        <w:t>Sue Fischer and Community Park</w:t>
      </w:r>
      <w:r w:rsidR="004A0C23">
        <w:t xml:space="preserve"> are the tournament sites</w:t>
      </w:r>
      <w:r>
        <w:t xml:space="preserve">.  The city of Burnsville will </w:t>
      </w:r>
      <w:r w:rsidR="00002384">
        <w:t>complete field maintenance at Sue Fischer, we will need field maintenance volunteer workers at Community.</w:t>
      </w:r>
      <w:r w:rsidR="00002384">
        <w:br/>
        <w:t>We will need concessions workers at both sites.</w:t>
      </w:r>
      <w:r w:rsidR="00E90833">
        <w:t xml:space="preserve"> </w:t>
      </w:r>
      <w:r w:rsidR="00C71F1C">
        <w:t xml:space="preserve"> </w:t>
      </w:r>
      <w:r w:rsidR="00E90833">
        <w:t>Board members and head coaches will be exempt from volunteer shifts at the 10AA tournament.</w:t>
      </w:r>
      <w:r w:rsidR="00EA316E">
        <w:t xml:space="preserve"> </w:t>
      </w:r>
      <w:r w:rsidR="00E90833">
        <w:br/>
      </w:r>
      <w:r w:rsidR="00E90833" w:rsidRPr="00EA316E">
        <w:rPr>
          <w:b/>
          <w:bCs/>
          <w:i/>
          <w:iCs/>
          <w:highlight w:val="yellow"/>
        </w:rPr>
        <w:t>Action:</w:t>
      </w:r>
      <w:r w:rsidR="00E90833">
        <w:t xml:space="preserve">  When it becomes available</w:t>
      </w:r>
      <w:r w:rsidR="00C71F1C">
        <w:t>,</w:t>
      </w:r>
      <w:r w:rsidR="00E90833">
        <w:t xml:space="preserve"> Jesse will send the 10AA MBT schedule to Krystal. Krystal will </w:t>
      </w:r>
      <w:r w:rsidR="00C71F1C">
        <w:t xml:space="preserve">then </w:t>
      </w:r>
      <w:r w:rsidR="00E90833">
        <w:t xml:space="preserve">create a </w:t>
      </w:r>
      <w:proofErr w:type="gramStart"/>
      <w:r w:rsidR="00E90833">
        <w:t>sign up</w:t>
      </w:r>
      <w:proofErr w:type="gramEnd"/>
      <w:r w:rsidR="00E90833">
        <w:t xml:space="preserve"> genius to send out to</w:t>
      </w:r>
      <w:r w:rsidR="00C71F1C">
        <w:t xml:space="preserve"> the</w:t>
      </w:r>
      <w:r w:rsidR="00E90833">
        <w:t xml:space="preserve"> BTB</w:t>
      </w:r>
      <w:r w:rsidR="00C71F1C">
        <w:t xml:space="preserve"> community</w:t>
      </w:r>
      <w:r w:rsidR="00E90833">
        <w:t xml:space="preserve">.  </w:t>
      </w:r>
      <w:r w:rsidR="00EA316E">
        <w:br/>
      </w:r>
      <w:r w:rsidR="00EA316E">
        <w:br/>
      </w:r>
      <w:r w:rsidR="00EA316E" w:rsidRPr="001366AE">
        <w:rPr>
          <w:b/>
          <w:bCs/>
          <w:u w:val="single"/>
        </w:rPr>
        <w:t>Meeting Adjourned:</w:t>
      </w:r>
      <w:r w:rsidR="00EA316E">
        <w:t xml:space="preserve"> </w:t>
      </w:r>
      <w:r w:rsidR="00312E2F">
        <w:br/>
        <w:t>9:49 PM</w:t>
      </w:r>
      <w:r w:rsidR="001366AE">
        <w:br/>
      </w:r>
      <w:r w:rsidR="00312E2F">
        <w:br/>
      </w:r>
      <w:r w:rsidR="00312E2F" w:rsidRPr="001366AE">
        <w:rPr>
          <w:b/>
          <w:bCs/>
          <w:u w:val="single"/>
        </w:rPr>
        <w:t>Next Meeting:</w:t>
      </w:r>
      <w:r w:rsidR="00312E2F">
        <w:t xml:space="preserve"> </w:t>
      </w:r>
      <w:r w:rsidR="001366AE">
        <w:br/>
        <w:t xml:space="preserve">Sunday, July 13, </w:t>
      </w:r>
      <w:proofErr w:type="gramStart"/>
      <w:r w:rsidR="001366AE">
        <w:t>2025</w:t>
      </w:r>
      <w:proofErr w:type="gramEnd"/>
      <w:r w:rsidR="001366AE">
        <w:t xml:space="preserve"> at 6:00 PM.  Location TBD.</w:t>
      </w:r>
    </w:p>
    <w:p w14:paraId="2E4F2502" w14:textId="64D97BED" w:rsidR="00371CC7" w:rsidRDefault="000F0E6F" w:rsidP="00971973">
      <w:r>
        <w:br/>
      </w:r>
      <w:r w:rsidR="00C90238">
        <w:br/>
      </w:r>
    </w:p>
    <w:sectPr w:rsidR="00371CC7" w:rsidSect="00E9195C">
      <w:footerReference w:type="even" r:id="rId7"/>
      <w:footerReference w:type="default" r:id="rId8"/>
      <w:footerReference w:type="first" r:id="rId9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FA9A" w14:textId="77777777" w:rsidR="00D67BC7" w:rsidRDefault="00D67BC7" w:rsidP="00EC42EF">
      <w:pPr>
        <w:spacing w:after="0" w:line="240" w:lineRule="auto"/>
      </w:pPr>
      <w:r>
        <w:separator/>
      </w:r>
    </w:p>
  </w:endnote>
  <w:endnote w:type="continuationSeparator" w:id="0">
    <w:p w14:paraId="7106319F" w14:textId="77777777" w:rsidR="00D67BC7" w:rsidRDefault="00D67BC7" w:rsidP="00EC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FDD18" w14:textId="64B54AE5" w:rsidR="00EC42EF" w:rsidRDefault="00EC42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072C34" wp14:editId="6319BD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57505"/>
              <wp:effectExtent l="0" t="0" r="9525" b="0"/>
              <wp:wrapNone/>
              <wp:docPr id="453810893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9111B" w14:textId="60B223BB" w:rsidR="00EC42EF" w:rsidRPr="00EC42EF" w:rsidRDefault="00EC42EF" w:rsidP="00EC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72C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1.7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" filled="f" stroked="f">
              <v:textbox style="mso-fit-shape-to-text:t" inset="20pt,0,0,15pt">
                <w:txbxContent>
                  <w:p w14:paraId="5419111B" w14:textId="60B223BB" w:rsidR="00EC42EF" w:rsidRPr="00EC42EF" w:rsidRDefault="00EC42EF" w:rsidP="00EC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C42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920E" w14:textId="498948AC" w:rsidR="00EC42EF" w:rsidRDefault="00EC42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B5C76D" wp14:editId="4390D964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57505"/>
              <wp:effectExtent l="0" t="0" r="9525" b="0"/>
              <wp:wrapNone/>
              <wp:docPr id="858705652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03ACB" w14:textId="56AC3E09" w:rsidR="00EC42EF" w:rsidRPr="00EC42EF" w:rsidRDefault="00EC42EF" w:rsidP="00EC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5C7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1.7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" filled="f" stroked="f">
              <v:textbox style="mso-fit-shape-to-text:t" inset="20pt,0,0,15pt">
                <w:txbxContent>
                  <w:p w14:paraId="31103ACB" w14:textId="56AC3E09" w:rsidR="00EC42EF" w:rsidRPr="00EC42EF" w:rsidRDefault="00EC42EF" w:rsidP="00EC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C42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C881" w14:textId="04AE7458" w:rsidR="00EC42EF" w:rsidRDefault="00EC42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B20007" wp14:editId="4CF4F31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57225" cy="357505"/>
              <wp:effectExtent l="0" t="0" r="9525" b="0"/>
              <wp:wrapNone/>
              <wp:docPr id="191768341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72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EB6CC1" w14:textId="3CB7F750" w:rsidR="00EC42EF" w:rsidRPr="00EC42EF" w:rsidRDefault="00EC42EF" w:rsidP="00EC42E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C42E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20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1.7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" filled="f" stroked="f">
              <v:textbox style="mso-fit-shape-to-text:t" inset="20pt,0,0,15pt">
                <w:txbxContent>
                  <w:p w14:paraId="22EB6CC1" w14:textId="3CB7F750" w:rsidR="00EC42EF" w:rsidRPr="00EC42EF" w:rsidRDefault="00EC42EF" w:rsidP="00EC42E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C42E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466EA" w14:textId="77777777" w:rsidR="00D67BC7" w:rsidRDefault="00D67BC7" w:rsidP="00EC42EF">
      <w:pPr>
        <w:spacing w:after="0" w:line="240" w:lineRule="auto"/>
      </w:pPr>
      <w:r>
        <w:separator/>
      </w:r>
    </w:p>
  </w:footnote>
  <w:footnote w:type="continuationSeparator" w:id="0">
    <w:p w14:paraId="1EDEDD6F" w14:textId="77777777" w:rsidR="00D67BC7" w:rsidRDefault="00D67BC7" w:rsidP="00EC42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C6B31"/>
    <w:multiLevelType w:val="hybridMultilevel"/>
    <w:tmpl w:val="1ACE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55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73"/>
    <w:rsid w:val="00002384"/>
    <w:rsid w:val="000179C6"/>
    <w:rsid w:val="0005106A"/>
    <w:rsid w:val="0006378A"/>
    <w:rsid w:val="00074395"/>
    <w:rsid w:val="000D76F2"/>
    <w:rsid w:val="000F0E6F"/>
    <w:rsid w:val="0013132B"/>
    <w:rsid w:val="001366AE"/>
    <w:rsid w:val="00184F2B"/>
    <w:rsid w:val="00196F30"/>
    <w:rsid w:val="00197519"/>
    <w:rsid w:val="001D6F98"/>
    <w:rsid w:val="00227B92"/>
    <w:rsid w:val="002D175E"/>
    <w:rsid w:val="002D6470"/>
    <w:rsid w:val="002E4182"/>
    <w:rsid w:val="00301EFA"/>
    <w:rsid w:val="00302A02"/>
    <w:rsid w:val="00312E2F"/>
    <w:rsid w:val="0031526C"/>
    <w:rsid w:val="00323445"/>
    <w:rsid w:val="00371CC7"/>
    <w:rsid w:val="003806DF"/>
    <w:rsid w:val="00416395"/>
    <w:rsid w:val="00426191"/>
    <w:rsid w:val="00474257"/>
    <w:rsid w:val="004762A4"/>
    <w:rsid w:val="0049558E"/>
    <w:rsid w:val="004A0C23"/>
    <w:rsid w:val="00562853"/>
    <w:rsid w:val="00571961"/>
    <w:rsid w:val="005739B1"/>
    <w:rsid w:val="00636C3D"/>
    <w:rsid w:val="00650B96"/>
    <w:rsid w:val="0066417C"/>
    <w:rsid w:val="007836EF"/>
    <w:rsid w:val="007D486C"/>
    <w:rsid w:val="008A578C"/>
    <w:rsid w:val="008B0C55"/>
    <w:rsid w:val="008B27DD"/>
    <w:rsid w:val="008C18C0"/>
    <w:rsid w:val="008C48A0"/>
    <w:rsid w:val="00971973"/>
    <w:rsid w:val="009823CB"/>
    <w:rsid w:val="009F1E0A"/>
    <w:rsid w:val="009F46CB"/>
    <w:rsid w:val="009F7452"/>
    <w:rsid w:val="00A73FCB"/>
    <w:rsid w:val="00AE5E76"/>
    <w:rsid w:val="00B62AA8"/>
    <w:rsid w:val="00BC2CE8"/>
    <w:rsid w:val="00BE6129"/>
    <w:rsid w:val="00C07F55"/>
    <w:rsid w:val="00C2196A"/>
    <w:rsid w:val="00C71F1C"/>
    <w:rsid w:val="00C90238"/>
    <w:rsid w:val="00CD72A4"/>
    <w:rsid w:val="00D111BA"/>
    <w:rsid w:val="00D135EF"/>
    <w:rsid w:val="00D164EF"/>
    <w:rsid w:val="00D448CB"/>
    <w:rsid w:val="00D67BC7"/>
    <w:rsid w:val="00DB62A5"/>
    <w:rsid w:val="00DF3C39"/>
    <w:rsid w:val="00E41639"/>
    <w:rsid w:val="00E84561"/>
    <w:rsid w:val="00E90833"/>
    <w:rsid w:val="00E9195C"/>
    <w:rsid w:val="00EA316E"/>
    <w:rsid w:val="00EC42EF"/>
    <w:rsid w:val="00ED015E"/>
    <w:rsid w:val="00EE7D84"/>
    <w:rsid w:val="00F10D26"/>
    <w:rsid w:val="00F66644"/>
    <w:rsid w:val="00F9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DCC9"/>
  <w15:chartTrackingRefBased/>
  <w15:docId w15:val="{3171B229-9E66-4E05-A15F-DE51DEB3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97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C42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e1119c0-5c41-4899-bacb-d4a8ade03a2e}" enabled="1" method="Standard" siteId="{c69834d0-4147-4777-891d-a7dcdee2d56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 Health Fairview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Averitt, Krystal L</dc:creator>
  <cp:keywords/>
  <dc:description/>
  <cp:lastModifiedBy>Nick Averitt</cp:lastModifiedBy>
  <cp:revision>2</cp:revision>
  <dcterms:created xsi:type="dcterms:W3CDTF">2025-07-16T04:51:00Z</dcterms:created>
  <dcterms:modified xsi:type="dcterms:W3CDTF">2025-07-16T04:51:00Z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b6e2715,1b0c9acd,332ecef4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Internal</vt:lpwstr>
  </property>
</Properties>
</file>