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21" w:rsidRDefault="00BD7721" w:rsidP="00BD7721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BD7721" w:rsidRDefault="00BD7721" w:rsidP="00BD7721">
      <w:pPr>
        <w:jc w:val="center"/>
        <w:rPr>
          <w:b/>
          <w:sz w:val="21"/>
        </w:rPr>
      </w:pPr>
      <w:r>
        <w:rPr>
          <w:b/>
          <w:sz w:val="21"/>
        </w:rPr>
        <w:t>November 12, 2012</w:t>
      </w:r>
    </w:p>
    <w:p w:rsidR="00BD7721" w:rsidRDefault="00BD7721" w:rsidP="00BD7721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BD7721" w:rsidRDefault="005E0377" w:rsidP="00BD77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BD7721">
        <w:rPr>
          <w:rFonts w:ascii="Batang" w:eastAsia="Batang" w:hAnsi="Batang" w:cs="Tahoma"/>
          <w:sz w:val="18"/>
        </w:rPr>
        <w:t>_ Mike Kl</w:t>
      </w:r>
      <w:r>
        <w:rPr>
          <w:rFonts w:ascii="Batang" w:eastAsia="Batang" w:hAnsi="Batang" w:cs="Tahoma"/>
          <w:sz w:val="18"/>
        </w:rPr>
        <w:t>un</w:t>
      </w:r>
      <w:r>
        <w:rPr>
          <w:rFonts w:ascii="Batang" w:eastAsia="Batang" w:hAnsi="Batang" w:cs="Tahoma"/>
          <w:sz w:val="18"/>
        </w:rPr>
        <w:tab/>
        <w:t xml:space="preserve">        ___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_x</w:t>
      </w:r>
      <w:r w:rsidR="00BD7721">
        <w:rPr>
          <w:rFonts w:ascii="Batang" w:eastAsia="Batang" w:hAnsi="Batang" w:cs="Tahoma"/>
          <w:sz w:val="18"/>
        </w:rPr>
        <w:t>_ Jennifer Caudill</w:t>
      </w:r>
      <w:r w:rsidR="00BD7721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BD7721">
        <w:rPr>
          <w:rFonts w:ascii="Batang" w:eastAsia="Batang" w:hAnsi="Batang" w:cs="Tahoma"/>
          <w:bCs/>
          <w:sz w:val="18"/>
        </w:rPr>
        <w:t xml:space="preserve">_ Laura Boudreau           </w:t>
      </w:r>
      <w:r>
        <w:rPr>
          <w:rFonts w:ascii="Batang" w:eastAsia="Batang" w:hAnsi="Batang" w:cs="Tahoma"/>
          <w:sz w:val="18"/>
        </w:rPr>
        <w:t xml:space="preserve">     _x_ Cathy Trelstad     _x</w:t>
      </w:r>
      <w:r w:rsidR="00BD7721">
        <w:rPr>
          <w:rFonts w:ascii="Batang" w:eastAsia="Batang" w:hAnsi="Batang" w:cs="Tahoma"/>
          <w:sz w:val="18"/>
        </w:rPr>
        <w:t>_ Carmen Woeltge</w:t>
      </w:r>
      <w:r w:rsidR="00BD7721">
        <w:rPr>
          <w:rFonts w:ascii="Batang" w:eastAsia="Batang" w:hAnsi="Batang" w:cs="Tahoma"/>
          <w:sz w:val="18"/>
        </w:rPr>
        <w:tab/>
        <w:t xml:space="preserve">___ Howard Immel   </w:t>
      </w:r>
      <w:r w:rsidR="00BD7721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BD7721">
        <w:rPr>
          <w:rFonts w:ascii="Batang" w:eastAsia="Batang" w:hAnsi="Batang" w:cs="Tahoma"/>
          <w:bCs/>
          <w:sz w:val="18"/>
        </w:rPr>
        <w:t>_Mandy Novak</w:t>
      </w:r>
    </w:p>
    <w:p w:rsidR="00BD7721" w:rsidRPr="003E67F2" w:rsidRDefault="005E0377" w:rsidP="00BD77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BD7721">
        <w:rPr>
          <w:rFonts w:ascii="Batang" w:eastAsia="Batang" w:hAnsi="Batang" w:cs="Tahoma"/>
          <w:sz w:val="18"/>
        </w:rPr>
        <w:t xml:space="preserve">_ Amber Hill      </w:t>
      </w:r>
      <w:r w:rsidR="00662C04">
        <w:rPr>
          <w:rFonts w:ascii="Batang" w:eastAsia="Batang" w:hAnsi="Batang" w:cs="Tahoma"/>
          <w:sz w:val="18"/>
        </w:rPr>
        <w:t xml:space="preserve">     _x</w:t>
      </w:r>
      <w:r>
        <w:rPr>
          <w:rFonts w:ascii="Batang" w:eastAsia="Batang" w:hAnsi="Batang" w:cs="Tahoma"/>
          <w:sz w:val="18"/>
        </w:rPr>
        <w:t xml:space="preserve">_ Dave Burgen        </w:t>
      </w:r>
      <w:r>
        <w:rPr>
          <w:rFonts w:ascii="Batang" w:eastAsia="Batang" w:hAnsi="Batang" w:cs="Tahoma"/>
          <w:sz w:val="18"/>
        </w:rPr>
        <w:tab/>
        <w:t>_x_ Shannon Hejny         _x</w:t>
      </w:r>
      <w:r w:rsidR="00BD7721">
        <w:rPr>
          <w:rFonts w:ascii="Batang" w:eastAsia="Batang" w:hAnsi="Batang" w:cs="Tahoma"/>
          <w:sz w:val="18"/>
        </w:rPr>
        <w:t>_Todd Phillips</w:t>
      </w:r>
    </w:p>
    <w:p w:rsidR="00BD7721" w:rsidRDefault="005E0377" w:rsidP="00BD77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BD7721">
        <w:rPr>
          <w:rFonts w:ascii="Batang" w:eastAsia="Batang" w:hAnsi="Batang" w:cs="Tahoma"/>
          <w:sz w:val="18"/>
        </w:rPr>
        <w:t xml:space="preserve">_ </w:t>
      </w:r>
      <w:r w:rsidR="00BD7721"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_x</w:t>
      </w:r>
      <w:r w:rsidR="00BD7721">
        <w:rPr>
          <w:rFonts w:ascii="Batang" w:eastAsia="Batang" w:hAnsi="Batang" w:cs="Tahoma"/>
          <w:sz w:val="18"/>
        </w:rPr>
        <w:t>_ Julie Melser</w:t>
      </w:r>
      <w:r w:rsidR="00BD7721">
        <w:rPr>
          <w:rFonts w:ascii="Batang" w:eastAsia="Batang" w:hAnsi="Batang" w:cs="Tahoma"/>
          <w:sz w:val="18"/>
        </w:rPr>
        <w:tab/>
        <w:t xml:space="preserve">          </w:t>
      </w:r>
      <w:r w:rsidR="00BD7721">
        <w:rPr>
          <w:rFonts w:ascii="Batang" w:eastAsia="Batang" w:hAnsi="Batang" w:cs="Tahoma"/>
          <w:sz w:val="18"/>
        </w:rPr>
        <w:tab/>
      </w:r>
      <w:r w:rsidR="00BD7721">
        <w:rPr>
          <w:rFonts w:ascii="Batang" w:eastAsia="Batang" w:hAnsi="Batang" w:cs="Tahoma"/>
          <w:bCs/>
          <w:sz w:val="18"/>
        </w:rPr>
        <w:t xml:space="preserve">___ Mite Director     </w:t>
      </w:r>
    </w:p>
    <w:p w:rsidR="00BD7721" w:rsidRDefault="00BD7721" w:rsidP="00BD77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___Director of Outdoor Facilities      </w:t>
      </w:r>
    </w:p>
    <w:p w:rsidR="00BD7721" w:rsidRPr="003E67F2" w:rsidRDefault="00BD7721" w:rsidP="00BD77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BD7721" w:rsidRPr="006615B4" w:rsidRDefault="00BD7721" w:rsidP="00BD7721">
      <w:pPr>
        <w:rPr>
          <w:rFonts w:ascii="Batang" w:eastAsia="Batang" w:hAnsi="Batang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Others present</w:t>
      </w:r>
      <w:r w:rsidR="005E0377" w:rsidRPr="006615B4">
        <w:rPr>
          <w:rFonts w:ascii="Batang" w:eastAsia="Batang" w:hAnsi="Batang" w:cs="Tahoma"/>
          <w:bCs/>
          <w:sz w:val="16"/>
          <w:szCs w:val="16"/>
        </w:rPr>
        <w:t>: Louise Bye, Bri Swanson, Kelly Lawry</w:t>
      </w:r>
    </w:p>
    <w:p w:rsidR="00BD7721" w:rsidRPr="006615B4" w:rsidRDefault="00BD7721" w:rsidP="00BD7721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  <w:u w:val="single"/>
        </w:rPr>
        <w:t>Call to Order</w:t>
      </w:r>
      <w:r w:rsidRPr="006615B4">
        <w:rPr>
          <w:rFonts w:ascii="Batang" w:eastAsia="Batang" w:hAnsi="Batang" w:cs="Tahoma"/>
          <w:bCs/>
          <w:sz w:val="16"/>
          <w:szCs w:val="16"/>
        </w:rPr>
        <w:t xml:space="preserve"> – </w:t>
      </w:r>
      <w:r w:rsidR="005E0377" w:rsidRPr="006615B4">
        <w:rPr>
          <w:rFonts w:ascii="Batang" w:eastAsia="Batang" w:hAnsi="Batang" w:cs="Tahoma"/>
          <w:bCs/>
          <w:sz w:val="16"/>
          <w:szCs w:val="16"/>
        </w:rPr>
        <w:t>Meeting called to order at 7:03 pm</w:t>
      </w:r>
    </w:p>
    <w:p w:rsidR="00BD7721" w:rsidRPr="006615B4" w:rsidRDefault="00BD7721" w:rsidP="00BD7721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Review of Agenda</w:t>
      </w:r>
      <w:r w:rsidRPr="006615B4">
        <w:rPr>
          <w:rFonts w:ascii="Batang" w:eastAsia="Batang" w:hAnsi="Batang" w:cs="Tahoma"/>
          <w:sz w:val="16"/>
          <w:szCs w:val="16"/>
          <w:u w:val="none"/>
        </w:rPr>
        <w:t xml:space="preserve"> –</w:t>
      </w:r>
      <w:r w:rsidR="005E0377" w:rsidRPr="006615B4">
        <w:rPr>
          <w:rFonts w:ascii="Batang" w:eastAsia="Batang" w:hAnsi="Batang" w:cs="Tahoma"/>
          <w:sz w:val="16"/>
          <w:szCs w:val="16"/>
          <w:u w:val="none"/>
        </w:rPr>
        <w:t xml:space="preserve"> Mandy made a motion to approve the </w:t>
      </w:r>
      <w:r w:rsidR="00E1266A" w:rsidRPr="006615B4">
        <w:rPr>
          <w:rFonts w:ascii="Batang" w:eastAsia="Batang" w:hAnsi="Batang" w:cs="Tahoma"/>
          <w:sz w:val="16"/>
          <w:szCs w:val="16"/>
          <w:u w:val="none"/>
        </w:rPr>
        <w:t xml:space="preserve">November </w:t>
      </w:r>
      <w:r w:rsidR="005E0377" w:rsidRPr="006615B4">
        <w:rPr>
          <w:rFonts w:ascii="Batang" w:eastAsia="Batang" w:hAnsi="Batang" w:cs="Tahoma"/>
          <w:sz w:val="16"/>
          <w:szCs w:val="16"/>
          <w:u w:val="none"/>
        </w:rPr>
        <w:t>agenda, seconded by Cathy Trelstad; unanimously approved.</w:t>
      </w:r>
    </w:p>
    <w:p w:rsidR="00BD7721" w:rsidRPr="006615B4" w:rsidRDefault="00BD7721" w:rsidP="00BD7721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  <w:u w:val="single"/>
        </w:rPr>
        <w:t>Review/approval of last meeting minutes</w:t>
      </w:r>
      <w:r w:rsidR="002C153D" w:rsidRPr="006615B4">
        <w:rPr>
          <w:rFonts w:ascii="Batang" w:eastAsia="Batang" w:hAnsi="Batang" w:cs="Tahoma"/>
          <w:bCs/>
          <w:sz w:val="16"/>
          <w:szCs w:val="16"/>
        </w:rPr>
        <w:t xml:space="preserve"> – Mandy made a m</w:t>
      </w:r>
      <w:r w:rsidRPr="006615B4">
        <w:rPr>
          <w:rFonts w:ascii="Batang" w:eastAsia="Batang" w:hAnsi="Batang" w:cs="Tahoma"/>
          <w:bCs/>
          <w:sz w:val="16"/>
          <w:szCs w:val="16"/>
        </w:rPr>
        <w:t xml:space="preserve">otion </w:t>
      </w:r>
      <w:r w:rsidR="002C153D" w:rsidRPr="006615B4">
        <w:rPr>
          <w:rFonts w:ascii="Batang" w:eastAsia="Batang" w:hAnsi="Batang" w:cs="Tahoma"/>
          <w:bCs/>
          <w:sz w:val="16"/>
          <w:szCs w:val="16"/>
        </w:rPr>
        <w:t>to approve the October minutes, seconded by Cathy Trelstad; unanimously approved.</w:t>
      </w:r>
    </w:p>
    <w:p w:rsidR="00BD7721" w:rsidRPr="006615B4" w:rsidRDefault="00BD7721" w:rsidP="00BD7721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  <w:u w:val="single"/>
        </w:rPr>
        <w:t>Treasurer’s Report</w:t>
      </w:r>
      <w:r w:rsidRPr="006615B4">
        <w:rPr>
          <w:rFonts w:ascii="Batang" w:eastAsia="Batang" w:hAnsi="Batang" w:cs="Tahoma"/>
          <w:bCs/>
          <w:sz w:val="16"/>
          <w:szCs w:val="16"/>
        </w:rPr>
        <w:t xml:space="preserve"> – Laura Boudreau</w:t>
      </w:r>
    </w:p>
    <w:p w:rsidR="002C153D" w:rsidRPr="006615B4" w:rsidRDefault="002C153D" w:rsidP="002C153D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If a board member would like a copy of the September Treasurer’s Report, please contact Laura for a copy.</w:t>
      </w:r>
    </w:p>
    <w:p w:rsidR="00800612" w:rsidRPr="006615B4" w:rsidRDefault="00800612" w:rsidP="00800612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 xml:space="preserve">In September all U14 players </w:t>
      </w:r>
      <w:r w:rsidR="002C153D" w:rsidRPr="006615B4">
        <w:rPr>
          <w:rFonts w:ascii="Batang" w:eastAsia="Batang" w:hAnsi="Batang" w:cs="Tahoma"/>
          <w:bCs/>
          <w:sz w:val="16"/>
          <w:szCs w:val="16"/>
        </w:rPr>
        <w:t>received a refund.</w:t>
      </w:r>
    </w:p>
    <w:p w:rsidR="002C153D" w:rsidRPr="006615B4" w:rsidRDefault="002C153D" w:rsidP="002C153D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The first</w:t>
      </w:r>
      <w:r w:rsidR="00800612" w:rsidRPr="006615B4">
        <w:rPr>
          <w:rFonts w:ascii="Batang" w:eastAsia="Batang" w:hAnsi="Batang" w:cs="Tahoma"/>
          <w:bCs/>
          <w:sz w:val="16"/>
          <w:szCs w:val="16"/>
        </w:rPr>
        <w:t xml:space="preserve"> ice fee</w:t>
      </w:r>
      <w:r w:rsidRPr="006615B4">
        <w:rPr>
          <w:rFonts w:ascii="Batang" w:eastAsia="Batang" w:hAnsi="Batang" w:cs="Tahoma"/>
          <w:bCs/>
          <w:sz w:val="16"/>
          <w:szCs w:val="16"/>
        </w:rPr>
        <w:t xml:space="preserve"> payment has been made to the ice arena.</w:t>
      </w:r>
    </w:p>
    <w:p w:rsidR="002C153D" w:rsidRPr="006615B4" w:rsidRDefault="002C153D" w:rsidP="002C153D">
      <w:pPr>
        <w:spacing w:after="0" w:line="240" w:lineRule="auto"/>
        <w:rPr>
          <w:rFonts w:ascii="Batang" w:eastAsia="Batang" w:hAnsi="Batang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Mandy made a motion to approve the October Treasurer’s Report, seconded by Amber; unanimously approved.</w:t>
      </w:r>
    </w:p>
    <w:p w:rsidR="00BD7721" w:rsidRPr="006615B4" w:rsidRDefault="00BD7721" w:rsidP="00BD7721">
      <w:pPr>
        <w:spacing w:after="0" w:line="240" w:lineRule="auto"/>
        <w:ind w:left="720"/>
        <w:rPr>
          <w:rFonts w:ascii="Batang" w:eastAsia="Batang" w:hAnsi="Batang" w:cs="Tahoma"/>
          <w:bCs/>
          <w:sz w:val="16"/>
          <w:szCs w:val="16"/>
        </w:rPr>
      </w:pPr>
    </w:p>
    <w:p w:rsidR="00BD7721" w:rsidRPr="006615B4" w:rsidRDefault="00BD7721" w:rsidP="00BD7721">
      <w:pPr>
        <w:rPr>
          <w:rFonts w:ascii="Lucida Sans" w:eastAsia="Batang" w:hAnsi="Lucida Sans" w:cs="Tahoma"/>
          <w:b/>
          <w:sz w:val="16"/>
          <w:szCs w:val="16"/>
        </w:rPr>
      </w:pPr>
      <w:r w:rsidRPr="006615B4">
        <w:rPr>
          <w:rFonts w:ascii="Batang" w:eastAsia="Batang" w:hAnsi="Batang" w:cs="Tahoma"/>
          <w:b/>
          <w:sz w:val="16"/>
          <w:szCs w:val="16"/>
          <w:u w:val="single"/>
        </w:rPr>
        <w:t xml:space="preserve">NEW </w:t>
      </w:r>
      <w:r w:rsidRPr="006615B4">
        <w:rPr>
          <w:rFonts w:ascii="Lucida Sans" w:eastAsia="Batang" w:hAnsi="Lucida Sans" w:cs="Tahoma"/>
          <w:b/>
          <w:sz w:val="16"/>
          <w:szCs w:val="16"/>
          <w:u w:val="single"/>
        </w:rPr>
        <w:t>BUSINESS:</w:t>
      </w:r>
      <w:r w:rsidRPr="006615B4">
        <w:rPr>
          <w:rFonts w:ascii="Lucida Sans" w:eastAsia="Batang" w:hAnsi="Lucida Sans" w:cs="Tahoma"/>
          <w:b/>
          <w:sz w:val="16"/>
          <w:szCs w:val="16"/>
        </w:rPr>
        <w:t xml:space="preserve">      </w:t>
      </w:r>
    </w:p>
    <w:p w:rsidR="00BD7721" w:rsidRPr="006615B4" w:rsidRDefault="00BD7721" w:rsidP="00BD7721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Registration Fee Matrix</w:t>
      </w:r>
      <w:r w:rsidR="00800612" w:rsidRPr="006615B4">
        <w:rPr>
          <w:rFonts w:ascii="Batang" w:eastAsia="Batang" w:hAnsi="Batang" w:cs="Tahoma"/>
          <w:bCs/>
          <w:sz w:val="16"/>
          <w:szCs w:val="16"/>
        </w:rPr>
        <w:t xml:space="preserve">-Laura, Todd, Mike and Scott Racine have assessed all costs involved with the hockey association.  The goal of the matrix is to pay for only the services your team receives. </w:t>
      </w:r>
    </w:p>
    <w:p w:rsidR="00800612" w:rsidRPr="006615B4" w:rsidRDefault="00800612" w:rsidP="00800612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All fees have been broken down for each team in the registration fee matrix.  This includes all game fees, home ice fees, D10 fees, coaching certification, jersey replacement fee,</w:t>
      </w:r>
      <w:r w:rsidR="00266ADF" w:rsidRPr="006615B4">
        <w:rPr>
          <w:rFonts w:ascii="Batang" w:eastAsia="Batang" w:hAnsi="Batang" w:cs="Tahoma"/>
          <w:bCs/>
          <w:sz w:val="16"/>
          <w:szCs w:val="16"/>
        </w:rPr>
        <w:t xml:space="preserve"> referee fees, </w:t>
      </w:r>
      <w:r w:rsidRPr="006615B4">
        <w:rPr>
          <w:rFonts w:ascii="Batang" w:eastAsia="Batang" w:hAnsi="Batang" w:cs="Tahoma"/>
          <w:bCs/>
          <w:sz w:val="16"/>
          <w:szCs w:val="16"/>
        </w:rPr>
        <w:t>etc.</w:t>
      </w:r>
      <w:r w:rsidR="00266CB5" w:rsidRPr="006615B4">
        <w:rPr>
          <w:rFonts w:ascii="Batang" w:eastAsia="Batang" w:hAnsi="Batang" w:cs="Tahoma"/>
          <w:bCs/>
          <w:sz w:val="16"/>
          <w:szCs w:val="16"/>
        </w:rPr>
        <w:t xml:space="preserve">  This includes all revenue as well.</w:t>
      </w:r>
    </w:p>
    <w:p w:rsidR="00266CB5" w:rsidRPr="006615B4" w:rsidRDefault="00266CB5" w:rsidP="00800612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The mite and U8 teams will need to be assessed moving forward.</w:t>
      </w:r>
    </w:p>
    <w:p w:rsidR="000177C9" w:rsidRPr="006615B4" w:rsidRDefault="000177C9" w:rsidP="00800612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The biggest variable is ice hours for each team.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 xml:space="preserve">The final proposal will be presented at the December meeting for approval by the Board of </w:t>
      </w:r>
      <w:r w:rsidR="00662C04" w:rsidRPr="006615B4">
        <w:rPr>
          <w:rFonts w:ascii="Batang" w:eastAsia="Batang" w:hAnsi="Batang" w:cs="Tahoma"/>
          <w:bCs/>
          <w:sz w:val="16"/>
          <w:szCs w:val="16"/>
        </w:rPr>
        <w:t>Directors.  It needs to be determined if the matrix will be put into effect on January 15</w:t>
      </w:r>
      <w:r w:rsidR="00662C04" w:rsidRPr="006615B4">
        <w:rPr>
          <w:rFonts w:ascii="Batang" w:eastAsia="Batang" w:hAnsi="Batang" w:cs="Tahoma"/>
          <w:bCs/>
          <w:sz w:val="16"/>
          <w:szCs w:val="16"/>
          <w:vertAlign w:val="superscript"/>
        </w:rPr>
        <w:t>th</w:t>
      </w:r>
      <w:r w:rsidR="00662C04" w:rsidRPr="006615B4">
        <w:rPr>
          <w:rFonts w:ascii="Batang" w:eastAsia="Batang" w:hAnsi="Batang" w:cs="Tahoma"/>
          <w:bCs/>
          <w:sz w:val="16"/>
          <w:szCs w:val="16"/>
        </w:rPr>
        <w:t xml:space="preserve"> or next season.</w:t>
      </w:r>
      <w:r w:rsidR="00044584" w:rsidRPr="006615B4">
        <w:rPr>
          <w:rFonts w:ascii="Batang" w:eastAsia="Batang" w:hAnsi="Batang" w:cs="Tahoma"/>
          <w:bCs/>
          <w:sz w:val="16"/>
          <w:szCs w:val="16"/>
        </w:rPr>
        <w:t xml:space="preserve">  Language will be added regarding over/under ice hours.</w:t>
      </w:r>
    </w:p>
    <w:p w:rsidR="00800612" w:rsidRPr="006615B4" w:rsidRDefault="00800612" w:rsidP="000177C9">
      <w:pPr>
        <w:pStyle w:val="ListParagraph"/>
        <w:ind w:left="1440"/>
        <w:rPr>
          <w:rFonts w:ascii="Batang" w:eastAsia="Batang" w:hAnsi="Batang" w:cs="Tahoma"/>
          <w:sz w:val="16"/>
          <w:szCs w:val="16"/>
        </w:rPr>
      </w:pPr>
    </w:p>
    <w:p w:rsidR="002C153D" w:rsidRPr="006615B4" w:rsidRDefault="002C153D" w:rsidP="00BD7721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Approval of Squirt and Mite coaches</w:t>
      </w:r>
      <w:r w:rsidR="00800612" w:rsidRPr="006615B4">
        <w:rPr>
          <w:rFonts w:ascii="Batang" w:eastAsia="Batang" w:hAnsi="Batang" w:cs="Tahoma"/>
          <w:bCs/>
          <w:sz w:val="16"/>
          <w:szCs w:val="16"/>
        </w:rPr>
        <w:t>-Below is a list of the Squirt/U10 and Mite/U8 coaches for approval.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Squirt B1-Dave Burgen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Squirt B2-Todd Phillips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Squirt C-Norm Faste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U10A-Tom Wilson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bCs/>
          <w:sz w:val="16"/>
          <w:szCs w:val="16"/>
        </w:rPr>
        <w:t>U10B-Russ Lyons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B Green-Don Bakken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B Yellow-Corey McKinnon</w:t>
      </w:r>
    </w:p>
    <w:p w:rsidR="00F44940" w:rsidRPr="006615B4" w:rsidRDefault="00044584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C Green-Matt Cottingham</w:t>
      </w:r>
    </w:p>
    <w:p w:rsidR="00F44940" w:rsidRPr="006615B4" w:rsidRDefault="00044584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C Yellow-Pete Carlson</w:t>
      </w:r>
    </w:p>
    <w:p w:rsidR="00F44940" w:rsidRPr="006615B4" w:rsidRDefault="00F44940" w:rsidP="00F4494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U8-Corey McKinnon</w:t>
      </w:r>
    </w:p>
    <w:p w:rsidR="00044584" w:rsidRPr="006615B4" w:rsidRDefault="00F44940" w:rsidP="00044584">
      <w:pPr>
        <w:pStyle w:val="ListParagraph"/>
        <w:numPr>
          <w:ilvl w:val="0"/>
          <w:numId w:val="5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Carmen will determine if a parent can be a head coach on 2 mite/U8 teams.</w:t>
      </w:r>
      <w:r w:rsidR="00044584" w:rsidRPr="006615B4">
        <w:rPr>
          <w:rFonts w:ascii="Batang" w:eastAsia="Batang" w:hAnsi="Batang" w:cs="Tahoma"/>
          <w:sz w:val="16"/>
          <w:szCs w:val="16"/>
        </w:rPr>
        <w:t xml:space="preserve">  </w:t>
      </w:r>
    </w:p>
    <w:p w:rsidR="00F44940" w:rsidRPr="006615B4" w:rsidRDefault="00044584" w:rsidP="00044584">
      <w:pPr>
        <w:pStyle w:val="ListParagraph"/>
        <w:numPr>
          <w:ilvl w:val="0"/>
          <w:numId w:val="5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There was feedback regarding a head coach.  It was determined the head coach will be mentored throughout the season.</w:t>
      </w:r>
    </w:p>
    <w:p w:rsidR="00F44940" w:rsidRPr="006615B4" w:rsidRDefault="00F44940" w:rsidP="00F44940">
      <w:p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 xml:space="preserve">Scott Thompson made a motion to approve the above </w:t>
      </w:r>
      <w:r w:rsidR="00044584" w:rsidRPr="006615B4">
        <w:rPr>
          <w:rFonts w:ascii="Batang" w:eastAsia="Batang" w:hAnsi="Batang" w:cs="Tahoma"/>
          <w:sz w:val="16"/>
          <w:szCs w:val="16"/>
        </w:rPr>
        <w:t xml:space="preserve">Squirt/U10 and Mite/U8 </w:t>
      </w:r>
      <w:r w:rsidRPr="006615B4">
        <w:rPr>
          <w:rFonts w:ascii="Batang" w:eastAsia="Batang" w:hAnsi="Batang" w:cs="Tahoma"/>
          <w:sz w:val="16"/>
          <w:szCs w:val="16"/>
        </w:rPr>
        <w:t>coaches, seconded by Laura Boudreau; unanimously approved.</w:t>
      </w:r>
    </w:p>
    <w:p w:rsidR="00BD7721" w:rsidRPr="006615B4" w:rsidRDefault="00BD7721" w:rsidP="00BD7721">
      <w:pPr>
        <w:pStyle w:val="ListParagraph"/>
        <w:ind w:left="1800"/>
        <w:rPr>
          <w:rFonts w:ascii="Lucida Sans" w:eastAsia="Batang" w:hAnsi="Lucida Sans" w:cs="Tahoma"/>
          <w:bCs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 xml:space="preserve">   </w:t>
      </w:r>
    </w:p>
    <w:p w:rsidR="00BD7721" w:rsidRPr="006615B4" w:rsidRDefault="00BD7721" w:rsidP="00BD7721">
      <w:pPr>
        <w:pStyle w:val="Heading1"/>
        <w:rPr>
          <w:rFonts w:ascii="Lucida Console" w:eastAsia="Batang" w:hAnsi="Lucida Console" w:cs="Tahoma"/>
          <w:sz w:val="16"/>
          <w:szCs w:val="16"/>
          <w:u w:val="single"/>
        </w:rPr>
      </w:pPr>
      <w:r w:rsidRPr="006615B4">
        <w:rPr>
          <w:rFonts w:ascii="Lucida Console" w:eastAsia="Batang" w:hAnsi="Lucida Console"/>
          <w:sz w:val="16"/>
          <w:szCs w:val="16"/>
          <w:u w:val="single"/>
        </w:rPr>
        <w:t>OLD BUSINESS: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  <w:u w:val="single"/>
        </w:rPr>
        <w:t>President</w:t>
      </w:r>
      <w:r w:rsidR="00F44940" w:rsidRPr="006615B4">
        <w:rPr>
          <w:rFonts w:ascii="Batang" w:eastAsia="Batang" w:hAnsi="Batang"/>
          <w:sz w:val="16"/>
          <w:szCs w:val="16"/>
        </w:rPr>
        <w:t xml:space="preserve"> – Mike Klun</w:t>
      </w:r>
    </w:p>
    <w:p w:rsidR="00F44940" w:rsidRPr="006615B4" w:rsidRDefault="00F44940" w:rsidP="00F44940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Pee Wee/U12 level and above can request a goalie substitution.</w:t>
      </w:r>
      <w:r w:rsidR="00044584" w:rsidRPr="006615B4">
        <w:rPr>
          <w:rFonts w:ascii="Batang" w:eastAsia="Batang" w:hAnsi="Batang" w:cs="Tahoma"/>
          <w:sz w:val="16"/>
          <w:szCs w:val="16"/>
        </w:rPr>
        <w:t xml:space="preserve">  The form is located on the District 10 website.</w:t>
      </w:r>
    </w:p>
    <w:p w:rsidR="009156AF" w:rsidRPr="006615B4" w:rsidRDefault="009156AF" w:rsidP="00F44940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There was an inquiry regarding a coach attending practice with alcohol on his practice.</w:t>
      </w:r>
    </w:p>
    <w:p w:rsidR="0017717B" w:rsidRPr="006615B4" w:rsidRDefault="0017717B" w:rsidP="00F44940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lastRenderedPageBreak/>
        <w:t>All CLHA players need to be supervised in the dryland area.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  <w:u w:val="single"/>
        </w:rPr>
        <w:t>Vice President</w:t>
      </w:r>
      <w:r w:rsidRPr="006615B4">
        <w:rPr>
          <w:rFonts w:ascii="Batang" w:eastAsia="Batang" w:hAnsi="Batang"/>
          <w:sz w:val="16"/>
          <w:szCs w:val="16"/>
        </w:rPr>
        <w:t xml:space="preserve"> – Chris Bodell-</w:t>
      </w:r>
      <w:r w:rsidR="00044584" w:rsidRPr="006615B4">
        <w:rPr>
          <w:rFonts w:ascii="Batang" w:eastAsia="Batang" w:hAnsi="Batang"/>
          <w:sz w:val="16"/>
          <w:szCs w:val="16"/>
        </w:rPr>
        <w:t>not present</w:t>
      </w:r>
    </w:p>
    <w:p w:rsidR="00F44940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  <w:u w:val="single"/>
        </w:rPr>
        <w:t>Secretary</w:t>
      </w:r>
      <w:r w:rsidR="00F44940" w:rsidRPr="006615B4">
        <w:rPr>
          <w:rFonts w:ascii="Batang" w:eastAsia="Batang" w:hAnsi="Batang"/>
          <w:sz w:val="16"/>
          <w:szCs w:val="16"/>
        </w:rPr>
        <w:t xml:space="preserve"> – Jennifer Caudill</w:t>
      </w:r>
    </w:p>
    <w:p w:rsidR="00BD7721" w:rsidRPr="006615B4" w:rsidRDefault="00F44940" w:rsidP="00F4494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>Jim Mechelke</w:t>
      </w:r>
      <w:r w:rsidR="00044584" w:rsidRPr="006615B4">
        <w:rPr>
          <w:rFonts w:ascii="Batang" w:eastAsia="Batang" w:hAnsi="Batang"/>
          <w:sz w:val="16"/>
          <w:szCs w:val="16"/>
        </w:rPr>
        <w:t>-the association made a financial donation to Jim Mechelke family.  The family wrote a nice thank you note.</w:t>
      </w:r>
    </w:p>
    <w:p w:rsidR="00F44940" w:rsidRPr="006615B4" w:rsidRDefault="00044584" w:rsidP="00F4494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>I will contact Sports Star to ensure we have association team banner for arena.</w:t>
      </w:r>
    </w:p>
    <w:p w:rsidR="00F44940" w:rsidRPr="006615B4" w:rsidRDefault="009156AF" w:rsidP="00F4494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 xml:space="preserve">There was a parent video-taping a team practice.  Mike will follow up with the parent.  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  <w:u w:val="single"/>
        </w:rPr>
        <w:t>Treasurer</w:t>
      </w:r>
      <w:r w:rsidRPr="006615B4">
        <w:rPr>
          <w:rFonts w:ascii="Batang" w:eastAsia="Batang" w:hAnsi="Batang" w:cs="Tahoma"/>
          <w:sz w:val="16"/>
          <w:szCs w:val="16"/>
        </w:rPr>
        <w:t xml:space="preserve">- Laura </w:t>
      </w:r>
      <w:r w:rsidR="00B637A8" w:rsidRPr="006615B4">
        <w:rPr>
          <w:rFonts w:ascii="Batang" w:eastAsia="Batang" w:hAnsi="Batang" w:cs="Tahoma"/>
          <w:sz w:val="16"/>
          <w:szCs w:val="16"/>
        </w:rPr>
        <w:t>Boudreau</w:t>
      </w:r>
    </w:p>
    <w:p w:rsidR="00B637A8" w:rsidRPr="006615B4" w:rsidRDefault="00B637A8" w:rsidP="00B637A8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Mite Photos</w:t>
      </w:r>
      <w:r w:rsidR="009156AF" w:rsidRPr="006615B4">
        <w:rPr>
          <w:rFonts w:ascii="Batang" w:eastAsia="Batang" w:hAnsi="Batang" w:cs="Tahoma"/>
          <w:sz w:val="16"/>
          <w:szCs w:val="16"/>
        </w:rPr>
        <w:t xml:space="preserve">-there needs to be 2 board representatives at mite pictures moving forward.  This is often the first point of contact for first year mite parents.  </w:t>
      </w:r>
    </w:p>
    <w:p w:rsidR="00B637A8" w:rsidRPr="006615B4" w:rsidRDefault="00B637A8" w:rsidP="00B637A8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Paid Coaches-Will be notified by December 1</w:t>
      </w:r>
      <w:r w:rsidRPr="006615B4">
        <w:rPr>
          <w:rFonts w:ascii="Batang" w:eastAsia="Batang" w:hAnsi="Batang" w:cs="Tahoma"/>
          <w:sz w:val="16"/>
          <w:szCs w:val="16"/>
          <w:vertAlign w:val="superscript"/>
        </w:rPr>
        <w:t>st</w:t>
      </w:r>
      <w:r w:rsidRPr="006615B4">
        <w:rPr>
          <w:rFonts w:ascii="Batang" w:eastAsia="Batang" w:hAnsi="Batang" w:cs="Tahoma"/>
          <w:sz w:val="16"/>
          <w:szCs w:val="16"/>
        </w:rPr>
        <w:t xml:space="preserve"> regarding the Bantam A assistant coaches.</w:t>
      </w:r>
      <w:r w:rsidR="009156AF" w:rsidRPr="006615B4">
        <w:rPr>
          <w:rFonts w:ascii="Batang" w:eastAsia="Batang" w:hAnsi="Batang" w:cs="Tahoma"/>
          <w:sz w:val="16"/>
          <w:szCs w:val="16"/>
        </w:rPr>
        <w:t xml:space="preserve">  Laura will be cutting the first checks for paid coaches on December 1</w:t>
      </w:r>
      <w:r w:rsidR="009156AF" w:rsidRPr="006615B4">
        <w:rPr>
          <w:rFonts w:ascii="Batang" w:eastAsia="Batang" w:hAnsi="Batang" w:cs="Tahoma"/>
          <w:sz w:val="16"/>
          <w:szCs w:val="16"/>
          <w:vertAlign w:val="superscript"/>
        </w:rPr>
        <w:t>st</w:t>
      </w:r>
      <w:r w:rsidR="009156AF" w:rsidRPr="006615B4">
        <w:rPr>
          <w:rFonts w:ascii="Batang" w:eastAsia="Batang" w:hAnsi="Batang" w:cs="Tahoma"/>
          <w:sz w:val="16"/>
          <w:szCs w:val="16"/>
        </w:rPr>
        <w:t>.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  <w:u w:val="single"/>
        </w:rPr>
        <w:t>Coach in Chief</w:t>
      </w:r>
      <w:r w:rsidR="00B637A8" w:rsidRPr="006615B4">
        <w:rPr>
          <w:rFonts w:ascii="Batang" w:eastAsia="Batang" w:hAnsi="Batang"/>
          <w:sz w:val="16"/>
          <w:szCs w:val="16"/>
        </w:rPr>
        <w:t xml:space="preserve"> –Todd Phillips</w:t>
      </w:r>
    </w:p>
    <w:p w:rsidR="0017717B" w:rsidRPr="006615B4" w:rsidRDefault="0017717B" w:rsidP="0017717B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 xml:space="preserve">Todd is scheduling </w:t>
      </w:r>
      <w:r w:rsidR="00B637A8" w:rsidRPr="006615B4">
        <w:rPr>
          <w:rFonts w:ascii="Batang" w:eastAsia="Batang" w:hAnsi="Batang"/>
          <w:sz w:val="16"/>
          <w:szCs w:val="16"/>
        </w:rPr>
        <w:t>Acceleration North</w:t>
      </w:r>
      <w:r w:rsidRPr="006615B4">
        <w:rPr>
          <w:rFonts w:ascii="Batang" w:eastAsia="Batang" w:hAnsi="Batang"/>
          <w:sz w:val="16"/>
          <w:szCs w:val="16"/>
        </w:rPr>
        <w:t xml:space="preserve"> sessions on the nights of High School Hockey home games.  For each player, there are 6 90 minute sessions.  The session includes 45 minutes on treadmill and 45 minutes of plyometrics.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  <w:u w:val="single"/>
        </w:rPr>
        <w:t>Tournament Director</w:t>
      </w:r>
      <w:r w:rsidR="001A36EA" w:rsidRPr="006615B4">
        <w:rPr>
          <w:rFonts w:ascii="Batang" w:eastAsia="Batang" w:hAnsi="Batang" w:cs="Tahoma"/>
          <w:sz w:val="16"/>
          <w:szCs w:val="16"/>
        </w:rPr>
        <w:t xml:space="preserve"> – Julie Melser</w:t>
      </w:r>
    </w:p>
    <w:p w:rsidR="001A36EA" w:rsidRPr="006615B4" w:rsidRDefault="0017717B" w:rsidP="001A36E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Squirt Tournament is the</w:t>
      </w:r>
      <w:r w:rsidR="001A36EA" w:rsidRPr="006615B4">
        <w:rPr>
          <w:rFonts w:ascii="Batang" w:eastAsia="Batang" w:hAnsi="Batang" w:cs="Tahoma"/>
          <w:sz w:val="16"/>
          <w:szCs w:val="16"/>
        </w:rPr>
        <w:t xml:space="preserve"> weekend</w:t>
      </w:r>
      <w:r w:rsidRPr="006615B4">
        <w:rPr>
          <w:rFonts w:ascii="Batang" w:eastAsia="Batang" w:hAnsi="Batang" w:cs="Tahoma"/>
          <w:sz w:val="16"/>
          <w:szCs w:val="16"/>
        </w:rPr>
        <w:t xml:space="preserve"> of November 16-18</w:t>
      </w:r>
      <w:r w:rsidR="001A36EA" w:rsidRPr="006615B4">
        <w:rPr>
          <w:rFonts w:ascii="Batang" w:eastAsia="Batang" w:hAnsi="Batang" w:cs="Tahoma"/>
          <w:sz w:val="16"/>
          <w:szCs w:val="16"/>
        </w:rPr>
        <w:t xml:space="preserve">.  There is </w:t>
      </w:r>
      <w:r w:rsidRPr="006615B4">
        <w:rPr>
          <w:rFonts w:ascii="Batang" w:eastAsia="Batang" w:hAnsi="Batang" w:cs="Tahoma"/>
          <w:sz w:val="16"/>
          <w:szCs w:val="16"/>
        </w:rPr>
        <w:t>only 1 spot left to sign up for on Dibs.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  <w:u w:val="single"/>
        </w:rPr>
        <w:t>Registration</w:t>
      </w:r>
      <w:r w:rsidR="001A36EA" w:rsidRPr="006615B4">
        <w:rPr>
          <w:rFonts w:ascii="Batang" w:eastAsia="Batang" w:hAnsi="Batang" w:cs="Tahoma"/>
          <w:sz w:val="16"/>
          <w:szCs w:val="16"/>
        </w:rPr>
        <w:t xml:space="preserve"> – Carmen Woeltge</w:t>
      </w:r>
    </w:p>
    <w:p w:rsidR="001A36EA" w:rsidRPr="006615B4" w:rsidRDefault="001A36EA" w:rsidP="001A36E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First Roster Sign-off</w:t>
      </w:r>
      <w:r w:rsidR="0017717B" w:rsidRPr="006615B4">
        <w:rPr>
          <w:rFonts w:ascii="Batang" w:eastAsia="Batang" w:hAnsi="Batang" w:cs="Tahoma"/>
          <w:sz w:val="16"/>
          <w:szCs w:val="16"/>
        </w:rPr>
        <w:t xml:space="preserve"> was Saturday, November 10</w:t>
      </w:r>
      <w:r w:rsidR="0017717B" w:rsidRPr="006615B4">
        <w:rPr>
          <w:rFonts w:ascii="Batang" w:eastAsia="Batang" w:hAnsi="Batang" w:cs="Tahoma"/>
          <w:sz w:val="16"/>
          <w:szCs w:val="16"/>
          <w:vertAlign w:val="superscript"/>
        </w:rPr>
        <w:t>th</w:t>
      </w:r>
      <w:r w:rsidR="0017717B" w:rsidRPr="006615B4">
        <w:rPr>
          <w:rFonts w:ascii="Batang" w:eastAsia="Batang" w:hAnsi="Batang" w:cs="Tahoma"/>
          <w:sz w:val="16"/>
          <w:szCs w:val="16"/>
        </w:rPr>
        <w:t>.</w:t>
      </w:r>
    </w:p>
    <w:p w:rsidR="001A36EA" w:rsidRPr="006615B4" w:rsidRDefault="001A36EA" w:rsidP="001A36E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Manager Meeting</w:t>
      </w:r>
      <w:r w:rsidR="0017717B" w:rsidRPr="006615B4">
        <w:rPr>
          <w:rFonts w:ascii="Batang" w:eastAsia="Batang" w:hAnsi="Batang" w:cs="Tahoma"/>
          <w:sz w:val="16"/>
          <w:szCs w:val="16"/>
        </w:rPr>
        <w:t xml:space="preserve"> was Sunday, November 11</w:t>
      </w:r>
      <w:r w:rsidR="0017717B" w:rsidRPr="006615B4">
        <w:rPr>
          <w:rFonts w:ascii="Batang" w:eastAsia="Batang" w:hAnsi="Batang" w:cs="Tahoma"/>
          <w:sz w:val="16"/>
          <w:szCs w:val="16"/>
          <w:vertAlign w:val="superscript"/>
        </w:rPr>
        <w:t>th</w:t>
      </w:r>
      <w:r w:rsidR="0017717B" w:rsidRPr="006615B4">
        <w:rPr>
          <w:rFonts w:ascii="Batang" w:eastAsia="Batang" w:hAnsi="Batang" w:cs="Tahoma"/>
          <w:sz w:val="16"/>
          <w:szCs w:val="16"/>
        </w:rPr>
        <w:t xml:space="preserve"> and went well. </w:t>
      </w:r>
    </w:p>
    <w:p w:rsidR="000B4798" w:rsidRPr="006615B4" w:rsidRDefault="000B4798" w:rsidP="001A36E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All coaches need to have coaching certification completed prior to December 31, 2013.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  <w:u w:val="single"/>
        </w:rPr>
        <w:t xml:space="preserve">Director of Competition </w:t>
      </w:r>
      <w:r w:rsidRPr="006615B4">
        <w:rPr>
          <w:rFonts w:ascii="Batang" w:eastAsia="Batang" w:hAnsi="Batang" w:cs="Tahoma"/>
          <w:sz w:val="16"/>
          <w:szCs w:val="16"/>
        </w:rPr>
        <w:t xml:space="preserve"> - Dave Burgen-</w:t>
      </w:r>
      <w:r w:rsidR="003B7DC6" w:rsidRPr="006615B4">
        <w:rPr>
          <w:rFonts w:ascii="Batang" w:eastAsia="Batang" w:hAnsi="Batang" w:cs="Tahoma"/>
          <w:sz w:val="16"/>
          <w:szCs w:val="16"/>
        </w:rPr>
        <w:t>nothing to report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  <w:u w:val="single"/>
        </w:rPr>
        <w:t>Director of Operations / Equipment</w:t>
      </w:r>
      <w:r w:rsidR="003B7DC6" w:rsidRPr="006615B4">
        <w:rPr>
          <w:rFonts w:ascii="Batang" w:eastAsia="Batang" w:hAnsi="Batang" w:cs="Tahoma"/>
          <w:sz w:val="16"/>
          <w:szCs w:val="16"/>
        </w:rPr>
        <w:t xml:space="preserve"> – Howard Immel-not present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  <w:u w:val="single"/>
        </w:rPr>
        <w:t>Director of Girls Hockey</w:t>
      </w:r>
      <w:r w:rsidRPr="006615B4">
        <w:rPr>
          <w:rFonts w:ascii="Batang" w:eastAsia="Batang" w:hAnsi="Batang"/>
          <w:sz w:val="16"/>
          <w:szCs w:val="16"/>
        </w:rPr>
        <w:t xml:space="preserve"> – Amber Hill-</w:t>
      </w:r>
      <w:r w:rsidR="003B7DC6" w:rsidRPr="006615B4">
        <w:rPr>
          <w:rFonts w:ascii="Batang" w:eastAsia="Batang" w:hAnsi="Batang"/>
          <w:sz w:val="16"/>
          <w:szCs w:val="16"/>
        </w:rPr>
        <w:t>nothing to report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  <w:u w:val="single"/>
        </w:rPr>
        <w:t>Director of Business Operations/Fundraising</w:t>
      </w:r>
      <w:r w:rsidRPr="006615B4">
        <w:rPr>
          <w:rFonts w:ascii="Batang" w:eastAsia="Batang" w:hAnsi="Batang" w:cs="Tahoma"/>
          <w:sz w:val="16"/>
          <w:szCs w:val="16"/>
        </w:rPr>
        <w:t xml:space="preserve"> – Mandy Novak-</w:t>
      </w:r>
      <w:r w:rsidR="003B7DC6" w:rsidRPr="006615B4">
        <w:rPr>
          <w:rFonts w:ascii="Batang" w:eastAsia="Batang" w:hAnsi="Batang" w:cs="Tahoma"/>
          <w:sz w:val="16"/>
          <w:szCs w:val="16"/>
        </w:rPr>
        <w:t>nothing to report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  <w:u w:val="single"/>
        </w:rPr>
        <w:t>Ice Scheduling</w:t>
      </w:r>
      <w:r w:rsidR="003B7DC6" w:rsidRPr="006615B4">
        <w:rPr>
          <w:rFonts w:ascii="Batang" w:eastAsia="Batang" w:hAnsi="Batang" w:cs="Tahoma"/>
          <w:sz w:val="16"/>
          <w:szCs w:val="16"/>
        </w:rPr>
        <w:t xml:space="preserve"> – Shannon Hejny</w:t>
      </w:r>
    </w:p>
    <w:p w:rsidR="003B7DC6" w:rsidRPr="006615B4" w:rsidRDefault="003B7DC6" w:rsidP="003B7DC6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</w:rPr>
        <w:t>Mite Sched</w:t>
      </w:r>
      <w:r w:rsidR="0017717B" w:rsidRPr="006615B4">
        <w:rPr>
          <w:rFonts w:ascii="Batang" w:eastAsia="Batang" w:hAnsi="Batang" w:cs="Tahoma"/>
          <w:sz w:val="16"/>
          <w:szCs w:val="16"/>
        </w:rPr>
        <w:t>uling is on Wednesday, November 14</w:t>
      </w:r>
      <w:r w:rsidR="0017717B" w:rsidRPr="006615B4">
        <w:rPr>
          <w:rFonts w:ascii="Batang" w:eastAsia="Batang" w:hAnsi="Batang" w:cs="Tahoma"/>
          <w:sz w:val="16"/>
          <w:szCs w:val="16"/>
          <w:vertAlign w:val="superscript"/>
        </w:rPr>
        <w:t>th</w:t>
      </w:r>
      <w:r w:rsidR="0017717B" w:rsidRPr="006615B4">
        <w:rPr>
          <w:rFonts w:ascii="Batang" w:eastAsia="Batang" w:hAnsi="Batang" w:cs="Tahoma"/>
          <w:sz w:val="16"/>
          <w:szCs w:val="16"/>
        </w:rPr>
        <w:t>.  Dave Burgen will be attending mite scheduling with Shannon.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  <w:u w:val="single"/>
        </w:rPr>
        <w:t>Advisor</w:t>
      </w:r>
      <w:r w:rsidR="003B7DC6" w:rsidRPr="006615B4">
        <w:rPr>
          <w:rFonts w:ascii="Batang" w:eastAsia="Batang" w:hAnsi="Batang"/>
          <w:sz w:val="16"/>
          <w:szCs w:val="16"/>
        </w:rPr>
        <w:t xml:space="preserve"> – Scott Thompson</w:t>
      </w:r>
    </w:p>
    <w:p w:rsidR="003B7DC6" w:rsidRPr="006615B4" w:rsidRDefault="000B4798" w:rsidP="003B7DC6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>Would like to see all teams wearing the socks the association has chosen to match the association jerseys.</w:t>
      </w:r>
    </w:p>
    <w:p w:rsidR="003B7DC6" w:rsidRPr="006615B4" w:rsidRDefault="000B4798" w:rsidP="003B7DC6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>Building our Mite Program starts with having a successful high school program.  Scott has invited Paul Gibson to attend the CLHA board meetings.  Scott would like to ensure Paul the association would like to have a working relationship with the high school head coach.</w:t>
      </w:r>
    </w:p>
    <w:p w:rsidR="003B7DC6" w:rsidRPr="006615B4" w:rsidRDefault="003B7DC6" w:rsidP="003B7DC6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 xml:space="preserve">Refund Request for Bantam </w:t>
      </w:r>
      <w:r w:rsidR="000B4798" w:rsidRPr="006615B4">
        <w:rPr>
          <w:rFonts w:ascii="Batang" w:eastAsia="Batang" w:hAnsi="Batang"/>
          <w:sz w:val="16"/>
          <w:szCs w:val="16"/>
        </w:rPr>
        <w:t>Players moving on to High School</w:t>
      </w:r>
    </w:p>
    <w:p w:rsidR="004E31C2" w:rsidRPr="006615B4" w:rsidRDefault="000B4798" w:rsidP="004E31C2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>Mike stated the handbook says the only way a refund can be granted after teams have been formed, is in the case of injury or leaving the District.</w:t>
      </w:r>
      <w:r w:rsidR="004E31C2" w:rsidRPr="006615B4">
        <w:rPr>
          <w:rFonts w:ascii="Batang" w:eastAsia="Batang" w:hAnsi="Batang"/>
          <w:sz w:val="16"/>
          <w:szCs w:val="16"/>
        </w:rPr>
        <w:t xml:space="preserve">  </w:t>
      </w:r>
    </w:p>
    <w:p w:rsidR="006615B4" w:rsidRPr="006615B4" w:rsidRDefault="006615B4" w:rsidP="004E31C2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</w:rPr>
        <w:t>Scott would like to see this addressed after the dust has settled.</w:t>
      </w:r>
    </w:p>
    <w:p w:rsidR="00F82FFF" w:rsidRPr="006615B4" w:rsidRDefault="00BD7721" w:rsidP="00F82FFF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 w:cs="Tahoma"/>
          <w:sz w:val="16"/>
          <w:szCs w:val="16"/>
          <w:u w:val="single"/>
        </w:rPr>
        <w:t>Assistant Treasurer</w:t>
      </w:r>
      <w:r w:rsidR="00F82FFF" w:rsidRPr="006615B4">
        <w:rPr>
          <w:rFonts w:ascii="Batang" w:eastAsia="Batang" w:hAnsi="Batang" w:cs="Tahoma"/>
          <w:sz w:val="16"/>
          <w:szCs w:val="16"/>
        </w:rPr>
        <w:t>- Cathy Trelstad-nothing to report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  <w:u w:val="single"/>
        </w:rPr>
        <w:t>Mite Director</w:t>
      </w:r>
      <w:r w:rsidRPr="006615B4">
        <w:rPr>
          <w:rFonts w:ascii="Batang" w:eastAsia="Batang" w:hAnsi="Batang"/>
          <w:sz w:val="16"/>
          <w:szCs w:val="16"/>
        </w:rPr>
        <w:t xml:space="preserve">  - vacant</w:t>
      </w:r>
    </w:p>
    <w:p w:rsidR="00BD7721" w:rsidRPr="006615B4" w:rsidRDefault="00BD7721" w:rsidP="00BD77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  <w:r w:rsidRPr="006615B4">
        <w:rPr>
          <w:rFonts w:ascii="Batang" w:eastAsia="Batang" w:hAnsi="Batang"/>
          <w:sz w:val="16"/>
          <w:szCs w:val="16"/>
          <w:u w:val="single"/>
        </w:rPr>
        <w:t>Outdoor Facilities</w:t>
      </w:r>
      <w:r w:rsidRPr="006615B4">
        <w:rPr>
          <w:rFonts w:ascii="Batang" w:eastAsia="Batang" w:hAnsi="Batang"/>
          <w:sz w:val="16"/>
          <w:szCs w:val="16"/>
        </w:rPr>
        <w:t xml:space="preserve"> – vacant</w:t>
      </w:r>
    </w:p>
    <w:p w:rsidR="00F82FFF" w:rsidRPr="006615B4" w:rsidRDefault="00F82FFF" w:rsidP="00F82FFF">
      <w:pPr>
        <w:spacing w:after="0" w:line="240" w:lineRule="auto"/>
        <w:ind w:left="446"/>
        <w:rPr>
          <w:rFonts w:ascii="Batang" w:eastAsia="Batang" w:hAnsi="Batang" w:cs="Tahoma"/>
          <w:sz w:val="16"/>
          <w:szCs w:val="16"/>
        </w:rPr>
      </w:pPr>
    </w:p>
    <w:p w:rsidR="00BD7721" w:rsidRPr="006615B4" w:rsidRDefault="00BD7721" w:rsidP="00BD7721">
      <w:pPr>
        <w:rPr>
          <w:rFonts w:ascii="Batang" w:hAnsi="Batang"/>
          <w:sz w:val="16"/>
          <w:szCs w:val="16"/>
        </w:rPr>
      </w:pPr>
      <w:r w:rsidRPr="006615B4">
        <w:rPr>
          <w:rFonts w:ascii="Batang" w:hAnsi="Batang"/>
          <w:sz w:val="16"/>
          <w:szCs w:val="16"/>
        </w:rPr>
        <w:t>Open Forum:</w:t>
      </w:r>
    </w:p>
    <w:p w:rsidR="00F82FFF" w:rsidRPr="006615B4" w:rsidRDefault="00F82FFF" w:rsidP="00F82FFF">
      <w:pPr>
        <w:pStyle w:val="ListParagraph"/>
        <w:numPr>
          <w:ilvl w:val="0"/>
          <w:numId w:val="4"/>
        </w:numPr>
        <w:rPr>
          <w:rFonts w:ascii="Batang" w:hAnsi="Batang"/>
          <w:sz w:val="16"/>
          <w:szCs w:val="16"/>
        </w:rPr>
      </w:pPr>
      <w:r w:rsidRPr="006615B4">
        <w:rPr>
          <w:rFonts w:ascii="Batang" w:hAnsi="Batang"/>
          <w:sz w:val="16"/>
          <w:szCs w:val="16"/>
        </w:rPr>
        <w:t xml:space="preserve"> Louise Bye is interested in the Assistant Treasurer position.</w:t>
      </w:r>
    </w:p>
    <w:p w:rsidR="006615B4" w:rsidRDefault="006615B4" w:rsidP="006615B4">
      <w:pPr>
        <w:rPr>
          <w:rFonts w:ascii="Batang" w:hAnsi="Batang"/>
          <w:sz w:val="16"/>
          <w:szCs w:val="16"/>
        </w:rPr>
      </w:pPr>
    </w:p>
    <w:p w:rsidR="00F82FFF" w:rsidRPr="006615B4" w:rsidRDefault="00F82FFF" w:rsidP="006615B4">
      <w:pPr>
        <w:rPr>
          <w:rFonts w:ascii="Batang" w:hAnsi="Batang"/>
          <w:sz w:val="16"/>
          <w:szCs w:val="16"/>
        </w:rPr>
      </w:pPr>
      <w:r w:rsidRPr="006615B4">
        <w:rPr>
          <w:rFonts w:ascii="Batang" w:hAnsi="Batang"/>
          <w:sz w:val="16"/>
          <w:szCs w:val="16"/>
        </w:rPr>
        <w:t>Mandy made a motion to adjourn the meeting at 9:14 pm, seconded by Dave Burgen; unanimously approved.</w:t>
      </w:r>
    </w:p>
    <w:p w:rsidR="00BD7721" w:rsidRDefault="00BD7721" w:rsidP="00BD7721"/>
    <w:p w:rsidR="00BD7721" w:rsidRDefault="00BD7721" w:rsidP="00BD7721"/>
    <w:p w:rsidR="00014557" w:rsidRDefault="00014557"/>
    <w:sectPr w:rsidR="00014557" w:rsidSect="005D5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01FC0"/>
    <w:multiLevelType w:val="hybridMultilevel"/>
    <w:tmpl w:val="702E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712C3"/>
    <w:multiLevelType w:val="hybridMultilevel"/>
    <w:tmpl w:val="FAFE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B429E"/>
    <w:multiLevelType w:val="hybridMultilevel"/>
    <w:tmpl w:val="9C26F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7EB8333A"/>
    <w:multiLevelType w:val="hybridMultilevel"/>
    <w:tmpl w:val="63FE9A3C"/>
    <w:lvl w:ilvl="0" w:tplc="AF1C5BA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7721"/>
    <w:rsid w:val="00014557"/>
    <w:rsid w:val="000177C9"/>
    <w:rsid w:val="00044584"/>
    <w:rsid w:val="00094014"/>
    <w:rsid w:val="000B4798"/>
    <w:rsid w:val="0017717B"/>
    <w:rsid w:val="001A36EA"/>
    <w:rsid w:val="00266ADF"/>
    <w:rsid w:val="00266CB5"/>
    <w:rsid w:val="002C153D"/>
    <w:rsid w:val="003B7DC6"/>
    <w:rsid w:val="004E31C2"/>
    <w:rsid w:val="005E0377"/>
    <w:rsid w:val="006615B4"/>
    <w:rsid w:val="00662C04"/>
    <w:rsid w:val="006C179C"/>
    <w:rsid w:val="00800612"/>
    <w:rsid w:val="009156AF"/>
    <w:rsid w:val="00B637A8"/>
    <w:rsid w:val="00BD7721"/>
    <w:rsid w:val="00E1266A"/>
    <w:rsid w:val="00F44940"/>
    <w:rsid w:val="00F8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21"/>
  </w:style>
  <w:style w:type="paragraph" w:styleId="Heading1">
    <w:name w:val="heading 1"/>
    <w:basedOn w:val="Normal"/>
    <w:next w:val="Normal"/>
    <w:link w:val="Heading1Char"/>
    <w:qFormat/>
    <w:rsid w:val="00BD77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BD77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721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BD7721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D77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D77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BD7721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5</cp:revision>
  <dcterms:created xsi:type="dcterms:W3CDTF">2012-11-07T01:15:00Z</dcterms:created>
  <dcterms:modified xsi:type="dcterms:W3CDTF">2012-12-05T03:44:00Z</dcterms:modified>
</cp:coreProperties>
</file>