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04B9" w14:textId="5940516A" w:rsidR="00595890" w:rsidRPr="00153A85" w:rsidRDefault="0079433D">
      <w:pPr>
        <w:rPr>
          <w:b/>
          <w:sz w:val="36"/>
          <w:szCs w:val="36"/>
          <w:u w:val="single"/>
        </w:rPr>
      </w:pPr>
      <w:r w:rsidRPr="00153A85">
        <w:rPr>
          <w:b/>
          <w:sz w:val="36"/>
          <w:szCs w:val="36"/>
          <w:u w:val="single"/>
        </w:rPr>
        <w:t>SYBL Draft Rules</w:t>
      </w:r>
    </w:p>
    <w:p w14:paraId="6F4FBC87" w14:textId="5DBDB758" w:rsidR="0079433D" w:rsidRPr="00E452D3" w:rsidRDefault="00153A85">
      <w:pPr>
        <w:rPr>
          <w:color w:val="FF0000"/>
        </w:rPr>
      </w:pPr>
      <w:r w:rsidRPr="00E452D3">
        <w:rPr>
          <w:color w:val="FF0000"/>
        </w:rPr>
        <w:t xml:space="preserve">Revised </w:t>
      </w:r>
      <w:r w:rsidR="00CC5EE9">
        <w:rPr>
          <w:color w:val="FF0000"/>
        </w:rPr>
        <w:t>9.3.2023</w:t>
      </w:r>
    </w:p>
    <w:p w14:paraId="0614FFA7" w14:textId="77777777" w:rsidR="00153A85" w:rsidRDefault="00153A85"/>
    <w:p w14:paraId="10ECFDEA" w14:textId="44077E31" w:rsidR="006F2D9C" w:rsidRPr="006F2D9C" w:rsidRDefault="006F2D9C" w:rsidP="006F2D9C">
      <w:pPr>
        <w:jc w:val="left"/>
        <w:rPr>
          <w:b/>
          <w:bCs/>
          <w:color w:val="000000" w:themeColor="text1"/>
          <w:u w:val="single"/>
        </w:rPr>
      </w:pPr>
      <w:r w:rsidRPr="006F2D9C">
        <w:rPr>
          <w:b/>
          <w:bCs/>
          <w:color w:val="000000" w:themeColor="text1"/>
          <w:u w:val="single"/>
        </w:rPr>
        <w:t>Evaluations</w:t>
      </w:r>
    </w:p>
    <w:p w14:paraId="66AF5EBB" w14:textId="77777777" w:rsidR="006F2D9C" w:rsidRPr="006F2D9C" w:rsidRDefault="006F2D9C" w:rsidP="006F2D9C">
      <w:pPr>
        <w:jc w:val="left"/>
        <w:rPr>
          <w:color w:val="000000" w:themeColor="text1"/>
        </w:rPr>
      </w:pPr>
    </w:p>
    <w:p w14:paraId="68325D05" w14:textId="56A9A3CF" w:rsidR="0079433D" w:rsidRPr="006F2D9C" w:rsidRDefault="0079433D" w:rsidP="0079433D">
      <w:pPr>
        <w:pStyle w:val="ListParagraph"/>
        <w:numPr>
          <w:ilvl w:val="0"/>
          <w:numId w:val="1"/>
        </w:numPr>
        <w:jc w:val="left"/>
        <w:rPr>
          <w:color w:val="000000" w:themeColor="text1"/>
        </w:rPr>
      </w:pPr>
      <w:r w:rsidRPr="006F2D9C">
        <w:rPr>
          <w:color w:val="000000" w:themeColor="text1"/>
        </w:rPr>
        <w:t>T-Ball division does not participate in evaluations</w:t>
      </w:r>
      <w:r w:rsidR="006F2D9C">
        <w:rPr>
          <w:color w:val="000000" w:themeColor="text1"/>
        </w:rPr>
        <w:t xml:space="preserve"> or a </w:t>
      </w:r>
      <w:r w:rsidRPr="006F2D9C">
        <w:rPr>
          <w:color w:val="000000" w:themeColor="text1"/>
        </w:rPr>
        <w:t xml:space="preserve">draft. All players will be auto assigned by the </w:t>
      </w:r>
      <w:r w:rsidR="00E452D3" w:rsidRPr="006F2D9C">
        <w:rPr>
          <w:color w:val="000000" w:themeColor="text1"/>
        </w:rPr>
        <w:t>T-Ball Division Coordinator</w:t>
      </w:r>
      <w:r w:rsidRPr="006F2D9C">
        <w:rPr>
          <w:color w:val="000000" w:themeColor="text1"/>
        </w:rPr>
        <w:t xml:space="preserve">. </w:t>
      </w:r>
    </w:p>
    <w:p w14:paraId="61A5C836" w14:textId="76FB75BA" w:rsidR="009A2372" w:rsidRDefault="009A2372" w:rsidP="009A2372">
      <w:pPr>
        <w:pStyle w:val="ListParagraph"/>
        <w:jc w:val="left"/>
      </w:pPr>
    </w:p>
    <w:p w14:paraId="6626DB17" w14:textId="6C3E8644" w:rsidR="00824C59" w:rsidRDefault="006F2D9C" w:rsidP="00824C59">
      <w:pPr>
        <w:pStyle w:val="ListParagraph"/>
        <w:numPr>
          <w:ilvl w:val="0"/>
          <w:numId w:val="1"/>
        </w:numPr>
        <w:jc w:val="left"/>
      </w:pPr>
      <w:r>
        <w:t>Following evaluations, a</w:t>
      </w:r>
      <w:r w:rsidR="00824C59">
        <w:t xml:space="preserve">ll coaches will meet </w:t>
      </w:r>
      <w:r w:rsidR="00BA54CC">
        <w:t xml:space="preserve">immediately </w:t>
      </w:r>
      <w:r w:rsidR="00824C59">
        <w:t xml:space="preserve">to decide on a mutual grade for all players. The division coordinator will have the final decision for any disputes. </w:t>
      </w:r>
    </w:p>
    <w:p w14:paraId="759839DE" w14:textId="77777777" w:rsidR="00AF21DC" w:rsidRDefault="00AF21DC" w:rsidP="00AF21DC">
      <w:pPr>
        <w:jc w:val="left"/>
      </w:pPr>
    </w:p>
    <w:p w14:paraId="589F1231" w14:textId="5D2AA058" w:rsidR="009A2372" w:rsidRPr="006F2D9C" w:rsidRDefault="0079433D" w:rsidP="009A2372">
      <w:pPr>
        <w:pStyle w:val="ListParagraph"/>
        <w:numPr>
          <w:ilvl w:val="0"/>
          <w:numId w:val="1"/>
        </w:numPr>
        <w:jc w:val="left"/>
      </w:pPr>
      <w:r>
        <w:t xml:space="preserve">Players in </w:t>
      </w:r>
      <w:r w:rsidR="00BA54CC">
        <w:t>our</w:t>
      </w:r>
      <w:r>
        <w:t xml:space="preserve"> </w:t>
      </w:r>
      <w:r w:rsidR="00E452D3" w:rsidRPr="00E452D3">
        <w:rPr>
          <w:b/>
        </w:rPr>
        <w:t>6</w:t>
      </w:r>
      <w:r w:rsidRPr="00E452D3">
        <w:rPr>
          <w:b/>
        </w:rPr>
        <w:t>U</w:t>
      </w:r>
      <w:r w:rsidR="00E452D3" w:rsidRPr="00E452D3">
        <w:rPr>
          <w:b/>
        </w:rPr>
        <w:t xml:space="preserve"> through Juniors</w:t>
      </w:r>
      <w:r>
        <w:t xml:space="preserve"> divisions are required to attend evaluations </w:t>
      </w:r>
      <w:r w:rsidRPr="00E452D3">
        <w:rPr>
          <w:b/>
          <w:bCs/>
          <w:u w:val="single"/>
        </w:rPr>
        <w:t>unless</w:t>
      </w:r>
      <w:r>
        <w:t xml:space="preserve"> they played in a SPYBL division the previous season. In those cases, the coaches in-season evaluation can serve as the evaluation score for drafting purposes</w:t>
      </w:r>
      <w:r w:rsidR="00E452D3">
        <w:t>.</w:t>
      </w:r>
      <w:r w:rsidR="00BD22ED">
        <w:t xml:space="preserve"> </w:t>
      </w:r>
      <w:r w:rsidR="00BD22ED" w:rsidRPr="00BA54CC">
        <w:rPr>
          <w:b/>
          <w:bCs/>
          <w:u w:val="single"/>
        </w:rPr>
        <w:t>If a player did not play the previous season in a SYBL, they are required to be evaluated.</w:t>
      </w:r>
      <w:r w:rsidR="00BD22ED">
        <w:t xml:space="preserve"> </w:t>
      </w:r>
      <w:r w:rsidR="00DE1F3F">
        <w:rPr>
          <w:color w:val="000000" w:themeColor="text1"/>
        </w:rPr>
        <w:t xml:space="preserve">Any player that was required to attend evaluations but did not participate, </w:t>
      </w:r>
      <w:r w:rsidR="00F04642" w:rsidRPr="006F2D9C">
        <w:rPr>
          <w:color w:val="000000" w:themeColor="text1"/>
        </w:rPr>
        <w:t xml:space="preserve">will be auto assigned to a team by the </w:t>
      </w:r>
      <w:r w:rsidR="00E452D3" w:rsidRPr="006F2D9C">
        <w:rPr>
          <w:color w:val="000000" w:themeColor="text1"/>
        </w:rPr>
        <w:t>Division Coordinator</w:t>
      </w:r>
      <w:r w:rsidR="00F04642" w:rsidRPr="006F2D9C">
        <w:rPr>
          <w:color w:val="000000" w:themeColor="text1"/>
        </w:rPr>
        <w:t>.</w:t>
      </w:r>
      <w:r w:rsidR="00BD22ED" w:rsidRPr="006F2D9C">
        <w:rPr>
          <w:color w:val="000000" w:themeColor="text1"/>
        </w:rPr>
        <w:t xml:space="preserve"> </w:t>
      </w:r>
    </w:p>
    <w:p w14:paraId="438F4CE5" w14:textId="77777777" w:rsidR="006F2D9C" w:rsidRDefault="006F2D9C" w:rsidP="006F2D9C">
      <w:pPr>
        <w:pStyle w:val="ListParagraph"/>
      </w:pPr>
    </w:p>
    <w:p w14:paraId="5165EFE2" w14:textId="2382D69F" w:rsidR="006F2D9C" w:rsidRDefault="00DE1F3F" w:rsidP="006F2D9C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 xml:space="preserve">Live </w:t>
      </w:r>
      <w:r w:rsidR="006F2D9C" w:rsidRPr="006F2D9C">
        <w:rPr>
          <w:b/>
          <w:bCs/>
          <w:u w:val="single"/>
        </w:rPr>
        <w:t>Draft</w:t>
      </w:r>
    </w:p>
    <w:p w14:paraId="34772C32" w14:textId="5AE7417F" w:rsidR="006F2D9C" w:rsidRDefault="006F2D9C" w:rsidP="006F2D9C">
      <w:pPr>
        <w:jc w:val="left"/>
        <w:rPr>
          <w:b/>
          <w:bCs/>
          <w:u w:val="single"/>
        </w:rPr>
      </w:pPr>
    </w:p>
    <w:p w14:paraId="74C87BFA" w14:textId="1706F2D9" w:rsidR="006F2D9C" w:rsidRPr="006F2D9C" w:rsidRDefault="006F2D9C" w:rsidP="006F2D9C">
      <w:pPr>
        <w:pStyle w:val="ListParagraph"/>
        <w:numPr>
          <w:ilvl w:val="0"/>
          <w:numId w:val="2"/>
        </w:numPr>
        <w:jc w:val="left"/>
        <w:rPr>
          <w:b/>
          <w:bCs/>
          <w:u w:val="single"/>
        </w:rPr>
      </w:pPr>
      <w:r>
        <w:t xml:space="preserve">Draft order will be randomly assigned with all coaches </w:t>
      </w:r>
      <w:proofErr w:type="gramStart"/>
      <w:r>
        <w:t>present</w:t>
      </w:r>
      <w:proofErr w:type="gramEnd"/>
      <w:r>
        <w:t xml:space="preserve">. Draft will be snake style draft until all draft eligible players have been drafted. </w:t>
      </w:r>
    </w:p>
    <w:p w14:paraId="7F927201" w14:textId="77777777" w:rsidR="009A2372" w:rsidRDefault="009A2372" w:rsidP="009A2372">
      <w:pPr>
        <w:jc w:val="left"/>
      </w:pPr>
    </w:p>
    <w:p w14:paraId="49836E16" w14:textId="758B2438" w:rsidR="00C658AE" w:rsidRDefault="00C658AE" w:rsidP="00C658AE">
      <w:pPr>
        <w:pStyle w:val="ListParagraph"/>
        <w:numPr>
          <w:ilvl w:val="0"/>
          <w:numId w:val="1"/>
        </w:numPr>
        <w:jc w:val="left"/>
      </w:pPr>
      <w:r>
        <w:t xml:space="preserve">When drafting, coaches can draft any </w:t>
      </w:r>
      <w:r w:rsidRPr="009A2372">
        <w:rPr>
          <w:u w:val="single"/>
        </w:rPr>
        <w:t xml:space="preserve">eligible </w:t>
      </w:r>
      <w:r>
        <w:t>player regardless of the evaluation score</w:t>
      </w:r>
      <w:r w:rsidR="00824C59">
        <w:t xml:space="preserve"> (</w:t>
      </w:r>
      <w:r w:rsidR="00DE1F3F">
        <w:t>ineligible are</w:t>
      </w:r>
      <w:r w:rsidR="00824C59">
        <w:t xml:space="preserve"> </w:t>
      </w:r>
      <w:r w:rsidR="001C47A8">
        <w:t xml:space="preserve">protected players and those awaiting to be </w:t>
      </w:r>
      <w:proofErr w:type="gramStart"/>
      <w:r w:rsidR="001C47A8">
        <w:t>auto-assigned</w:t>
      </w:r>
      <w:proofErr w:type="gramEnd"/>
      <w:r w:rsidR="00824C59">
        <w:t>)</w:t>
      </w:r>
      <w:r>
        <w:t>.</w:t>
      </w:r>
    </w:p>
    <w:p w14:paraId="5BEBCBD6" w14:textId="0C06CAB6" w:rsidR="009A2372" w:rsidRDefault="009A2372" w:rsidP="009A2372">
      <w:pPr>
        <w:pStyle w:val="ListParagraph"/>
        <w:jc w:val="left"/>
      </w:pPr>
    </w:p>
    <w:p w14:paraId="7B9B6794" w14:textId="009F204A" w:rsidR="00824C59" w:rsidRDefault="00BA54CC" w:rsidP="009A2372">
      <w:pPr>
        <w:pStyle w:val="ListParagraph"/>
        <w:numPr>
          <w:ilvl w:val="0"/>
          <w:numId w:val="1"/>
        </w:numPr>
        <w:jc w:val="left"/>
      </w:pPr>
      <w:r>
        <w:t>Within the same division, any i</w:t>
      </w:r>
      <w:r w:rsidR="00824C59">
        <w:t>mmediate family member who live</w:t>
      </w:r>
      <w:r>
        <w:t>s</w:t>
      </w:r>
      <w:r w:rsidR="00824C59">
        <w:t xml:space="preserve"> in the same household will be on the same team. </w:t>
      </w:r>
      <w:r>
        <w:t>O</w:t>
      </w:r>
      <w:r w:rsidR="00824C59">
        <w:t xml:space="preserve">nce a player is drafted, their family member will automatically be on that </w:t>
      </w:r>
      <w:r>
        <w:t xml:space="preserve">same </w:t>
      </w:r>
      <w:r w:rsidR="00824C59">
        <w:t xml:space="preserve">team as well and must be drafted following the same rules </w:t>
      </w:r>
      <w:r>
        <w:t>that apply to a</w:t>
      </w:r>
      <w:r w:rsidR="00824C59">
        <w:t xml:space="preserve"> </w:t>
      </w:r>
      <w:r>
        <w:t>protected player’s</w:t>
      </w:r>
      <w:r w:rsidR="00824C59">
        <w:t xml:space="preserve"> rule</w:t>
      </w:r>
      <w:r>
        <w:t>.</w:t>
      </w:r>
    </w:p>
    <w:p w14:paraId="519EA4DB" w14:textId="77777777" w:rsidR="006F2D9C" w:rsidRDefault="006F2D9C" w:rsidP="006F2D9C">
      <w:pPr>
        <w:pStyle w:val="ListParagraph"/>
      </w:pPr>
    </w:p>
    <w:p w14:paraId="73A665DC" w14:textId="7F1EC0C7" w:rsidR="006F2D9C" w:rsidRDefault="00DE1F3F" w:rsidP="009A2372">
      <w:pPr>
        <w:pStyle w:val="ListParagraph"/>
        <w:numPr>
          <w:ilvl w:val="0"/>
          <w:numId w:val="1"/>
        </w:numPr>
        <w:jc w:val="left"/>
      </w:pPr>
      <w:r>
        <w:t xml:space="preserve">DCs will </w:t>
      </w:r>
      <w:r w:rsidR="00CC5EE9">
        <w:t xml:space="preserve">randomly </w:t>
      </w:r>
      <w:r>
        <w:t xml:space="preserve">auto assign any draft ineligible player following the draft.  The DC will use his/her discretion on how to best conduct auto-assigns and </w:t>
      </w:r>
      <w:r w:rsidRPr="00DE1F3F">
        <w:rPr>
          <w:u w:val="single"/>
        </w:rPr>
        <w:t>late registrations</w:t>
      </w:r>
      <w:r>
        <w:t xml:space="preserve">. </w:t>
      </w:r>
      <w:r w:rsidR="00CC5EE9">
        <w:t xml:space="preserve">The DCs goal will be to balance teams and avoid any draft manipulation. </w:t>
      </w:r>
      <w:r>
        <w:t>Transparency among all coaches will be of upmost importance.</w:t>
      </w:r>
    </w:p>
    <w:p w14:paraId="460F116B" w14:textId="77777777" w:rsidR="00DE1F3F" w:rsidRDefault="00DE1F3F" w:rsidP="00DE1F3F">
      <w:pPr>
        <w:pStyle w:val="ListParagraph"/>
      </w:pPr>
    </w:p>
    <w:p w14:paraId="465F0351" w14:textId="73F2EA01" w:rsidR="00DE1F3F" w:rsidRDefault="00DE1F3F" w:rsidP="009A2372">
      <w:pPr>
        <w:pStyle w:val="ListParagraph"/>
        <w:numPr>
          <w:ilvl w:val="0"/>
          <w:numId w:val="1"/>
        </w:numPr>
        <w:jc w:val="left"/>
      </w:pPr>
      <w:r>
        <w:t xml:space="preserve">Following the conclusion of the draft, the DC will ensure the accuracy of his/her master draft list and load all players onto their respective teams via the </w:t>
      </w:r>
      <w:proofErr w:type="spellStart"/>
      <w:r>
        <w:t>SportsEngine</w:t>
      </w:r>
      <w:proofErr w:type="spellEnd"/>
      <w:r>
        <w:t xml:space="preserve"> Competition/Rostering tool. </w:t>
      </w:r>
    </w:p>
    <w:p w14:paraId="4731D3B3" w14:textId="77777777" w:rsidR="006F2D9C" w:rsidRDefault="006F2D9C" w:rsidP="006F2D9C">
      <w:pPr>
        <w:pStyle w:val="ListParagraph"/>
      </w:pPr>
    </w:p>
    <w:p w14:paraId="627BECA1" w14:textId="79E8E2B9" w:rsidR="006F2D9C" w:rsidRPr="006F2D9C" w:rsidRDefault="006F2D9C" w:rsidP="00DE1F3F">
      <w:pPr>
        <w:jc w:val="left"/>
        <w:rPr>
          <w:b/>
          <w:bCs/>
          <w:u w:val="single"/>
        </w:rPr>
      </w:pPr>
      <w:r w:rsidRPr="006F2D9C">
        <w:rPr>
          <w:b/>
          <w:bCs/>
          <w:u w:val="single"/>
        </w:rPr>
        <w:t>Protected Players</w:t>
      </w:r>
    </w:p>
    <w:p w14:paraId="018E7663" w14:textId="77777777" w:rsidR="001C47A8" w:rsidRDefault="001C47A8" w:rsidP="001C47A8">
      <w:pPr>
        <w:jc w:val="left"/>
      </w:pPr>
    </w:p>
    <w:p w14:paraId="62FEAC35" w14:textId="2990B633" w:rsidR="00AF21DC" w:rsidRPr="004D0571" w:rsidRDefault="006F2D9C" w:rsidP="00BA54CC">
      <w:pPr>
        <w:pStyle w:val="ListParagraph"/>
        <w:numPr>
          <w:ilvl w:val="0"/>
          <w:numId w:val="1"/>
        </w:numPr>
        <w:jc w:val="left"/>
        <w:rPr>
          <w:b/>
          <w:bCs/>
          <w:u w:val="single"/>
        </w:rPr>
      </w:pPr>
      <w:r>
        <w:t>A</w:t>
      </w:r>
      <w:r w:rsidR="001C47A8">
        <w:t xml:space="preserve"> team can have up to </w:t>
      </w:r>
      <w:r w:rsidR="001C47A8" w:rsidRPr="001C47A8">
        <w:rPr>
          <w:b/>
          <w:bCs/>
          <w:u w:val="single"/>
        </w:rPr>
        <w:t>THREE</w:t>
      </w:r>
      <w:r w:rsidR="001C47A8">
        <w:t xml:space="preserve"> </w:t>
      </w:r>
      <w:r w:rsidR="001C47A8" w:rsidRPr="006F2D9C">
        <w:t xml:space="preserve">protected players </w:t>
      </w:r>
      <w:r w:rsidR="00C658AE">
        <w:t xml:space="preserve">on their team. </w:t>
      </w:r>
      <w:r>
        <w:t xml:space="preserve">The Division Coordinator must clearly identify the Protected Players prior to the draft. </w:t>
      </w:r>
      <w:r w:rsidR="00BA54CC" w:rsidRPr="006F2D9C">
        <w:t xml:space="preserve">Protected </w:t>
      </w:r>
      <w:r w:rsidRPr="006F2D9C">
        <w:t>P</w:t>
      </w:r>
      <w:r w:rsidR="00BA54CC" w:rsidRPr="006F2D9C">
        <w:t>layers are usually a coach’s son/daughter, but not necessary. Protected</w:t>
      </w:r>
      <w:r w:rsidR="00C658AE" w:rsidRPr="006F2D9C">
        <w:t xml:space="preserve"> players must be drafted by their coach </w:t>
      </w:r>
      <w:r w:rsidR="00BA54CC" w:rsidRPr="006F2D9C">
        <w:t>once th</w:t>
      </w:r>
      <w:r>
        <w:t>eir assigned</w:t>
      </w:r>
      <w:r w:rsidR="00BA54CC" w:rsidRPr="006F2D9C">
        <w:t xml:space="preserve"> eval number is being drafted</w:t>
      </w:r>
      <w:r w:rsidR="00C658AE" w:rsidRPr="006F2D9C">
        <w:t xml:space="preserve">. </w:t>
      </w:r>
      <w:r w:rsidRPr="006F2D9C">
        <w:t>(</w:t>
      </w:r>
      <w:r w:rsidR="00C658AE" w:rsidRPr="006F2D9C">
        <w:t xml:space="preserve">For example, if </w:t>
      </w:r>
      <w:r w:rsidR="00BA54CC" w:rsidRPr="006F2D9C">
        <w:t>a protected player</w:t>
      </w:r>
      <w:r w:rsidR="00C658AE" w:rsidRPr="006F2D9C">
        <w:t xml:space="preserve"> is rated as a</w:t>
      </w:r>
      <w:r w:rsidR="00C658AE">
        <w:t xml:space="preserve"> </w:t>
      </w:r>
      <w:r w:rsidR="00BA54CC">
        <w:t xml:space="preserve">5, </w:t>
      </w:r>
      <w:r w:rsidR="00C658AE">
        <w:t>that team’s first pick will be the</w:t>
      </w:r>
      <w:r>
        <w:t>ir</w:t>
      </w:r>
      <w:r w:rsidR="00C658AE">
        <w:t xml:space="preserve"> </w:t>
      </w:r>
      <w:r w:rsidR="00BA54CC">
        <w:t>5 rated protect player</w:t>
      </w:r>
      <w:r w:rsidR="00C658AE">
        <w:t>. If the coach</w:t>
      </w:r>
      <w:r w:rsidR="009A2372">
        <w:t>’</w:t>
      </w:r>
      <w:r w:rsidR="00C658AE">
        <w:t xml:space="preserve">s </w:t>
      </w:r>
      <w:r>
        <w:t xml:space="preserve">protected </w:t>
      </w:r>
      <w:r w:rsidR="00C658AE">
        <w:t xml:space="preserve">player is rated a 3, he does not need to draft his player until the pool of players gets down to where the </w:t>
      </w:r>
      <w:r w:rsidR="00BA54CC">
        <w:t>3</w:t>
      </w:r>
      <w:r w:rsidR="00C658AE">
        <w:t>s are being drafted.</w:t>
      </w:r>
      <w:r>
        <w:t xml:space="preserve">) </w:t>
      </w:r>
      <w:proofErr w:type="gramStart"/>
      <w:r w:rsidRPr="004D0571">
        <w:rPr>
          <w:b/>
          <w:bCs/>
        </w:rPr>
        <w:t>As long as</w:t>
      </w:r>
      <w:proofErr w:type="gramEnd"/>
      <w:r w:rsidRPr="004D0571">
        <w:rPr>
          <w:b/>
          <w:bCs/>
        </w:rPr>
        <w:t xml:space="preserve"> a higher rated</w:t>
      </w:r>
      <w:r w:rsidR="00CC5EE9">
        <w:rPr>
          <w:b/>
          <w:bCs/>
        </w:rPr>
        <w:t>,</w:t>
      </w:r>
      <w:r w:rsidRPr="004D0571">
        <w:rPr>
          <w:b/>
          <w:bCs/>
        </w:rPr>
        <w:t xml:space="preserve"> </w:t>
      </w:r>
      <w:r w:rsidR="00CC5EE9">
        <w:rPr>
          <w:b/>
          <w:bCs/>
        </w:rPr>
        <w:t xml:space="preserve">draft eligible (not protected) </w:t>
      </w:r>
      <w:r w:rsidRPr="004D0571">
        <w:rPr>
          <w:b/>
          <w:bCs/>
        </w:rPr>
        <w:t xml:space="preserve">player remains in the draft pool, a coach is not required to draft his/her protected player. </w:t>
      </w:r>
      <w:r w:rsidRPr="004D0571">
        <w:rPr>
          <w:b/>
          <w:bCs/>
          <w:u w:val="single"/>
        </w:rPr>
        <w:t xml:space="preserve">DCs should </w:t>
      </w:r>
      <w:r w:rsidR="00746423" w:rsidRPr="004D0571">
        <w:rPr>
          <w:b/>
          <w:bCs/>
          <w:u w:val="single"/>
        </w:rPr>
        <w:t>clarify</w:t>
      </w:r>
      <w:r w:rsidRPr="004D0571">
        <w:rPr>
          <w:b/>
          <w:bCs/>
          <w:u w:val="single"/>
        </w:rPr>
        <w:t xml:space="preserve"> this prior to draft start. </w:t>
      </w:r>
    </w:p>
    <w:p w14:paraId="76A4986E" w14:textId="77777777" w:rsidR="008B7A32" w:rsidRDefault="008B7A32" w:rsidP="008B7A32">
      <w:pPr>
        <w:pStyle w:val="ListParagraph"/>
      </w:pPr>
    </w:p>
    <w:p w14:paraId="21D15488" w14:textId="776A103F" w:rsidR="008B7A32" w:rsidRDefault="008B7A32" w:rsidP="00BA54CC">
      <w:pPr>
        <w:pStyle w:val="ListParagraph"/>
        <w:numPr>
          <w:ilvl w:val="0"/>
          <w:numId w:val="1"/>
        </w:numPr>
        <w:jc w:val="left"/>
      </w:pPr>
      <w:r>
        <w:t xml:space="preserve">Any </w:t>
      </w:r>
      <w:r w:rsidRPr="008B7A32">
        <w:rPr>
          <w:u w:val="single"/>
        </w:rPr>
        <w:t>protected player</w:t>
      </w:r>
      <w:r>
        <w:t xml:space="preserve"> that does </w:t>
      </w:r>
      <w:r w:rsidRPr="006F2D9C">
        <w:t xml:space="preserve">not have a previous season rating AND did not attend the required evaluation will be assigned a 5-rating. Provided </w:t>
      </w:r>
      <w:r w:rsidR="00DE1F3F" w:rsidRPr="00DE1F3F">
        <w:rPr>
          <w:u w:val="single"/>
        </w:rPr>
        <w:t>ALL COACHES</w:t>
      </w:r>
      <w:r w:rsidRPr="006F2D9C">
        <w:t xml:space="preserve"> </w:t>
      </w:r>
      <w:proofErr w:type="gramStart"/>
      <w:r w:rsidRPr="006F2D9C">
        <w:t>are in agreement</w:t>
      </w:r>
      <w:proofErr w:type="gramEnd"/>
      <w:r w:rsidRPr="006F2D9C">
        <w:t>, The Division Coordinator can use their discretion to assign a rating that would reinforce division parity.</w:t>
      </w:r>
      <w:r>
        <w:t xml:space="preserve"> </w:t>
      </w:r>
    </w:p>
    <w:p w14:paraId="16F72E5E" w14:textId="77777777" w:rsidR="006F2D9C" w:rsidRDefault="006F2D9C" w:rsidP="006F2D9C">
      <w:pPr>
        <w:pStyle w:val="ListParagraph"/>
      </w:pPr>
    </w:p>
    <w:p w14:paraId="50884621" w14:textId="3F6F0FCA" w:rsidR="006F2D9C" w:rsidRPr="006F2D9C" w:rsidRDefault="006F2D9C" w:rsidP="00DE1F3F">
      <w:pPr>
        <w:jc w:val="left"/>
        <w:rPr>
          <w:b/>
          <w:bCs/>
          <w:u w:val="single"/>
        </w:rPr>
      </w:pPr>
      <w:r w:rsidRPr="006F2D9C">
        <w:rPr>
          <w:b/>
          <w:bCs/>
          <w:u w:val="single"/>
        </w:rPr>
        <w:t>Play Ups</w:t>
      </w:r>
    </w:p>
    <w:p w14:paraId="18780EF3" w14:textId="77777777" w:rsidR="008B7A32" w:rsidRDefault="008B7A32" w:rsidP="008B7A32">
      <w:pPr>
        <w:pStyle w:val="ListParagraph"/>
      </w:pPr>
    </w:p>
    <w:p w14:paraId="176BAA7C" w14:textId="361B96A6" w:rsidR="008B7A32" w:rsidRDefault="008B7A32" w:rsidP="00BA54CC">
      <w:pPr>
        <w:pStyle w:val="ListParagraph"/>
        <w:numPr>
          <w:ilvl w:val="0"/>
          <w:numId w:val="1"/>
        </w:numPr>
        <w:jc w:val="left"/>
      </w:pPr>
      <w:r>
        <w:t xml:space="preserve">Players requesting to “Play Up” a division will be required to attend the higher division’s evaluation and score a 3 or higher. If Play Ups do not attend </w:t>
      </w:r>
      <w:r w:rsidR="006F2D9C">
        <w:t xml:space="preserve">evaluations, the DC will need to intervene and either move the player back down, assign a 5 rating, or auto assign the player after the draft concludes. </w:t>
      </w:r>
    </w:p>
    <w:p w14:paraId="621C5066" w14:textId="77777777" w:rsidR="008B7A32" w:rsidRDefault="008B7A32" w:rsidP="008B7A32">
      <w:pPr>
        <w:pStyle w:val="ListParagraph"/>
      </w:pPr>
    </w:p>
    <w:p w14:paraId="6A4B3425" w14:textId="2481AEA2" w:rsidR="008B7A32" w:rsidRDefault="008B7A32" w:rsidP="00BA54CC">
      <w:pPr>
        <w:pStyle w:val="ListParagraph"/>
        <w:numPr>
          <w:ilvl w:val="0"/>
          <w:numId w:val="1"/>
        </w:numPr>
        <w:jc w:val="left"/>
      </w:pPr>
      <w:r>
        <w:t>2 Division Play Ups are extremely rare and require Division Coordinator AND SYBL President approval.</w:t>
      </w:r>
    </w:p>
    <w:p w14:paraId="2F95450C" w14:textId="77777777" w:rsidR="00DE1F3F" w:rsidRDefault="00DE1F3F" w:rsidP="00DE1F3F">
      <w:pPr>
        <w:pStyle w:val="ListParagraph"/>
      </w:pPr>
    </w:p>
    <w:p w14:paraId="1E153B6B" w14:textId="77777777" w:rsidR="00DE1F3F" w:rsidRDefault="00DE1F3F" w:rsidP="00DE1F3F">
      <w:pPr>
        <w:jc w:val="left"/>
      </w:pPr>
    </w:p>
    <w:p w14:paraId="2B187E02" w14:textId="77777777" w:rsidR="006F2D9C" w:rsidRDefault="006F2D9C" w:rsidP="006F2D9C">
      <w:pPr>
        <w:pStyle w:val="ListParagraph"/>
      </w:pPr>
    </w:p>
    <w:sectPr w:rsidR="006F2D9C" w:rsidSect="00AF21DC">
      <w:pgSz w:w="12240" w:h="15840"/>
      <w:pgMar w:top="720" w:right="115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85904"/>
    <w:multiLevelType w:val="hybridMultilevel"/>
    <w:tmpl w:val="6306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72F66"/>
    <w:multiLevelType w:val="hybridMultilevel"/>
    <w:tmpl w:val="0C0A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13823">
    <w:abstractNumId w:val="1"/>
  </w:num>
  <w:num w:numId="2" w16cid:durableId="49402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3D"/>
    <w:rsid w:val="00033B1E"/>
    <w:rsid w:val="00153A85"/>
    <w:rsid w:val="001C47A8"/>
    <w:rsid w:val="002839C8"/>
    <w:rsid w:val="00350A18"/>
    <w:rsid w:val="004D0571"/>
    <w:rsid w:val="00523257"/>
    <w:rsid w:val="00595890"/>
    <w:rsid w:val="006B6607"/>
    <w:rsid w:val="006E4E49"/>
    <w:rsid w:val="006F2D9C"/>
    <w:rsid w:val="00746423"/>
    <w:rsid w:val="0076225A"/>
    <w:rsid w:val="007703A7"/>
    <w:rsid w:val="0079433D"/>
    <w:rsid w:val="00824C59"/>
    <w:rsid w:val="008B7A32"/>
    <w:rsid w:val="009A2372"/>
    <w:rsid w:val="00AF21DC"/>
    <w:rsid w:val="00BA54CC"/>
    <w:rsid w:val="00BD22ED"/>
    <w:rsid w:val="00BD4E32"/>
    <w:rsid w:val="00C658AE"/>
    <w:rsid w:val="00CC5EE9"/>
    <w:rsid w:val="00CD6FD4"/>
    <w:rsid w:val="00DE1F3F"/>
    <w:rsid w:val="00E452D3"/>
    <w:rsid w:val="00F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ABBD"/>
  <w15:chartTrackingRefBased/>
  <w15:docId w15:val="{7F775E7E-7720-4C89-9AEC-B5EE7B67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Ramey</dc:creator>
  <cp:keywords/>
  <dc:description/>
  <cp:lastModifiedBy>Sienna Youth Baseball</cp:lastModifiedBy>
  <cp:revision>7</cp:revision>
  <dcterms:created xsi:type="dcterms:W3CDTF">2023-01-28T23:59:00Z</dcterms:created>
  <dcterms:modified xsi:type="dcterms:W3CDTF">2023-09-03T20:51:00Z</dcterms:modified>
</cp:coreProperties>
</file>