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0"/>
        <w:spacing w:after="480" w:before="0" w:line="240" w:lineRule="auto"/>
        <w:jc w:val="center"/>
        <w:rPr>
          <w:b w:val="1"/>
          <w:sz w:val="34"/>
          <w:szCs w:val="34"/>
        </w:rPr>
      </w:pPr>
      <w:r w:rsidDel="00000000" w:rsidR="00000000" w:rsidRPr="00000000">
        <w:rPr>
          <w:b w:val="1"/>
          <w:sz w:val="34"/>
          <w:szCs w:val="34"/>
          <w:rtl w:val="0"/>
        </w:rPr>
        <w:t xml:space="preserve">PRAHA</w:t>
      </w:r>
      <w:r w:rsidDel="00000000" w:rsidR="00000000" w:rsidRPr="00000000">
        <w:rPr>
          <w:b w:val="1"/>
          <w:sz w:val="34"/>
          <w:szCs w:val="34"/>
          <w:rtl w:val="0"/>
        </w:rPr>
        <w:t xml:space="preserve"> Meeting Minutes</w:t>
      </w:r>
    </w:p>
    <w:p w:rsidR="00000000" w:rsidDel="00000000" w:rsidP="00000000" w:rsidRDefault="00000000" w:rsidRPr="00000000" w14:paraId="00000002">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Monday, March 24, 2025</w:t>
      </w:r>
    </w:p>
    <w:p w:rsidR="00000000" w:rsidDel="00000000" w:rsidP="00000000" w:rsidRDefault="00000000" w:rsidRPr="00000000" w14:paraId="00000003">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6:00 pm</w:t>
      </w:r>
    </w:p>
    <w:p w:rsidR="00000000" w:rsidDel="00000000" w:rsidP="00000000" w:rsidRDefault="00000000" w:rsidRPr="00000000" w14:paraId="00000004">
      <w:pPr>
        <w:spacing w:line="240" w:lineRule="auto"/>
        <w:jc w:val="right"/>
        <w:rPr>
          <w:b w:val="1"/>
        </w:rPr>
      </w:pPr>
      <w:r w:rsidDel="00000000" w:rsidR="00000000" w:rsidRPr="00000000">
        <w:rPr>
          <w:rFonts w:ascii="Calibri" w:cs="Calibri" w:eastAsia="Calibri" w:hAnsi="Calibri"/>
          <w:rtl w:val="0"/>
        </w:rPr>
        <w:t xml:space="preserve">Ted O Johnson Arena</w:t>
      </w:r>
      <w:r w:rsidDel="00000000" w:rsidR="00000000" w:rsidRPr="00000000">
        <w:rPr>
          <w:rtl w:val="0"/>
        </w:rPr>
      </w:r>
    </w:p>
    <w:p w:rsidR="00000000" w:rsidDel="00000000" w:rsidP="00000000" w:rsidRDefault="00000000" w:rsidRPr="00000000" w14:paraId="00000005">
      <w:pPr>
        <w:numPr>
          <w:ilvl w:val="0"/>
          <w:numId w:val="2"/>
        </w:numPr>
        <w:spacing w:line="240" w:lineRule="auto"/>
        <w:ind w:left="1440" w:hanging="720"/>
        <w:rPr>
          <w:b w:val="1"/>
        </w:rPr>
      </w:pPr>
      <w:r w:rsidDel="00000000" w:rsidR="00000000" w:rsidRPr="00000000">
        <w:rPr>
          <w:b w:val="1"/>
          <w:rtl w:val="0"/>
        </w:rPr>
        <w:t xml:space="preserve">Call to Order: </w:t>
      </w:r>
    </w:p>
    <w:p w:rsidR="00000000" w:rsidDel="00000000" w:rsidP="00000000" w:rsidRDefault="00000000" w:rsidRPr="00000000" w14:paraId="00000006">
      <w:pPr>
        <w:numPr>
          <w:ilvl w:val="1"/>
          <w:numId w:val="2"/>
        </w:numPr>
        <w:spacing w:line="240" w:lineRule="auto"/>
        <w:ind w:left="1800" w:hanging="360"/>
        <w:rPr/>
      </w:pPr>
      <w:r w:rsidDel="00000000" w:rsidR="00000000" w:rsidRPr="00000000">
        <w:rPr>
          <w:rtl w:val="0"/>
        </w:rPr>
        <w:t xml:space="preserve">Time: 6:02</w:t>
      </w:r>
    </w:p>
    <w:p w:rsidR="00000000" w:rsidDel="00000000" w:rsidP="00000000" w:rsidRDefault="00000000" w:rsidRPr="00000000" w14:paraId="00000007">
      <w:pPr>
        <w:numPr>
          <w:ilvl w:val="1"/>
          <w:numId w:val="2"/>
        </w:numPr>
        <w:spacing w:line="240" w:lineRule="auto"/>
        <w:ind w:left="1800" w:hanging="360"/>
        <w:rPr>
          <w:b w:val="1"/>
        </w:rPr>
      </w:pPr>
      <w:r w:rsidDel="00000000" w:rsidR="00000000" w:rsidRPr="00000000">
        <w:rPr>
          <w:rtl w:val="0"/>
        </w:rPr>
        <w:t xml:space="preserve">Board Members present: Brandon, Tera, Reina, Sharon, Kelsey, David, Derek, Jenilee</w:t>
      </w:r>
      <w:r w:rsidDel="00000000" w:rsidR="00000000" w:rsidRPr="00000000">
        <w:rPr>
          <w:rtl w:val="0"/>
        </w:rPr>
      </w:r>
    </w:p>
    <w:p w:rsidR="00000000" w:rsidDel="00000000" w:rsidP="00000000" w:rsidRDefault="00000000" w:rsidRPr="00000000" w14:paraId="00000008">
      <w:pPr>
        <w:numPr>
          <w:ilvl w:val="1"/>
          <w:numId w:val="2"/>
        </w:numPr>
        <w:spacing w:line="240" w:lineRule="auto"/>
        <w:ind w:left="1800" w:hanging="360"/>
        <w:rPr>
          <w:b w:val="1"/>
        </w:rPr>
      </w:pPr>
      <w:r w:rsidDel="00000000" w:rsidR="00000000" w:rsidRPr="00000000">
        <w:rPr>
          <w:rtl w:val="0"/>
        </w:rPr>
        <w:t xml:space="preserve">Board Members absent: Nate</w:t>
      </w:r>
    </w:p>
    <w:p w:rsidR="00000000" w:rsidDel="00000000" w:rsidP="00000000" w:rsidRDefault="00000000" w:rsidRPr="00000000" w14:paraId="00000009">
      <w:pPr>
        <w:numPr>
          <w:ilvl w:val="1"/>
          <w:numId w:val="2"/>
        </w:numPr>
        <w:spacing w:line="240" w:lineRule="auto"/>
        <w:ind w:left="1800" w:hanging="360"/>
        <w:rPr>
          <w:b w:val="1"/>
        </w:rPr>
      </w:pPr>
      <w:r w:rsidDel="00000000" w:rsidR="00000000" w:rsidRPr="00000000">
        <w:rPr>
          <w:rtl w:val="0"/>
        </w:rPr>
        <w:t xml:space="preserve">Guests: Amie Hoverson</w:t>
      </w:r>
      <w:r w:rsidDel="00000000" w:rsidR="00000000" w:rsidRPr="00000000">
        <w:rPr>
          <w:rtl w:val="0"/>
        </w:rPr>
      </w:r>
    </w:p>
    <w:p w:rsidR="00000000" w:rsidDel="00000000" w:rsidP="00000000" w:rsidRDefault="00000000" w:rsidRPr="00000000" w14:paraId="0000000A">
      <w:pPr>
        <w:numPr>
          <w:ilvl w:val="1"/>
          <w:numId w:val="2"/>
        </w:numPr>
        <w:spacing w:line="240" w:lineRule="auto"/>
        <w:ind w:left="1800" w:hanging="360"/>
        <w:rPr>
          <w:b w:val="1"/>
        </w:rPr>
      </w:pPr>
      <w:r w:rsidDel="00000000" w:rsidR="00000000" w:rsidRPr="00000000">
        <w:rPr>
          <w:rtl w:val="0"/>
        </w:rPr>
        <w:t xml:space="preserve">Approve Minutes: Motion</w:t>
      </w:r>
      <w:r w:rsidDel="00000000" w:rsidR="00000000" w:rsidRPr="00000000">
        <w:rPr>
          <w:rtl w:val="0"/>
        </w:rPr>
        <w:t xml:space="preserve"> to approve meeting minutes from March 10, 2025.  MOTION: Kelsey/Jenilee; all approved.</w:t>
      </w:r>
      <w:r w:rsidDel="00000000" w:rsidR="00000000" w:rsidRPr="00000000">
        <w:rPr>
          <w:rtl w:val="0"/>
        </w:rPr>
      </w:r>
    </w:p>
    <w:p w:rsidR="00000000" w:rsidDel="00000000" w:rsidP="00000000" w:rsidRDefault="00000000" w:rsidRPr="00000000" w14:paraId="0000000B">
      <w:pPr>
        <w:numPr>
          <w:ilvl w:val="1"/>
          <w:numId w:val="2"/>
        </w:numPr>
        <w:spacing w:line="240" w:lineRule="auto"/>
        <w:ind w:left="1800" w:hanging="360"/>
        <w:rPr>
          <w:b w:val="1"/>
        </w:rPr>
      </w:pPr>
      <w:r w:rsidDel="00000000" w:rsidR="00000000" w:rsidRPr="00000000">
        <w:rPr>
          <w:rtl w:val="0"/>
        </w:rPr>
        <w:t xml:space="preserve">Approve Agenda: Motion to approve agenda. MOTION: Kelsey/Jenilee; all approved.</w:t>
      </w:r>
      <w:r w:rsidDel="00000000" w:rsidR="00000000" w:rsidRPr="00000000">
        <w:rPr>
          <w:rtl w:val="0"/>
        </w:rPr>
      </w:r>
    </w:p>
    <w:p w:rsidR="00000000" w:rsidDel="00000000" w:rsidP="00000000" w:rsidRDefault="00000000" w:rsidRPr="00000000" w14:paraId="0000000C">
      <w:pPr>
        <w:spacing w:line="240" w:lineRule="auto"/>
        <w:ind w:left="1800" w:firstLine="0"/>
        <w:rPr/>
      </w:pPr>
      <w:r w:rsidDel="00000000" w:rsidR="00000000" w:rsidRPr="00000000">
        <w:rPr>
          <w:rtl w:val="0"/>
        </w:rPr>
      </w:r>
    </w:p>
    <w:p w:rsidR="00000000" w:rsidDel="00000000" w:rsidP="00000000" w:rsidRDefault="00000000" w:rsidRPr="00000000" w14:paraId="0000000D">
      <w:pPr>
        <w:numPr>
          <w:ilvl w:val="0"/>
          <w:numId w:val="2"/>
        </w:numPr>
        <w:spacing w:line="240" w:lineRule="auto"/>
        <w:ind w:left="1440" w:hanging="720"/>
        <w:rPr>
          <w:b w:val="1"/>
        </w:rPr>
      </w:pPr>
      <w:r w:rsidDel="00000000" w:rsidR="00000000" w:rsidRPr="00000000">
        <w:rPr>
          <w:b w:val="1"/>
          <w:rtl w:val="0"/>
        </w:rPr>
        <w:t xml:space="preserve">Gaming:</w:t>
      </w:r>
    </w:p>
    <w:p w:rsidR="00000000" w:rsidDel="00000000" w:rsidP="00000000" w:rsidRDefault="00000000" w:rsidRPr="00000000" w14:paraId="0000000E">
      <w:pPr>
        <w:numPr>
          <w:ilvl w:val="1"/>
          <w:numId w:val="2"/>
        </w:numPr>
        <w:spacing w:line="240" w:lineRule="auto"/>
        <w:ind w:left="1800" w:hanging="360"/>
        <w:rPr/>
      </w:pPr>
      <w:r w:rsidDel="00000000" w:rsidR="00000000" w:rsidRPr="00000000">
        <w:rPr>
          <w:rtl w:val="0"/>
        </w:rPr>
        <w:t xml:space="preserve">Gaming Report. Motion to approve Gaming report.  MOTION: Tera/Kelsey;all approved</w:t>
      </w:r>
    </w:p>
    <w:p w:rsidR="00000000" w:rsidDel="00000000" w:rsidP="00000000" w:rsidRDefault="00000000" w:rsidRPr="00000000" w14:paraId="0000000F">
      <w:pPr>
        <w:numPr>
          <w:ilvl w:val="1"/>
          <w:numId w:val="2"/>
        </w:numPr>
        <w:spacing w:line="240" w:lineRule="auto"/>
        <w:ind w:left="1800" w:hanging="360"/>
        <w:rPr/>
      </w:pPr>
      <w:r w:rsidDel="00000000" w:rsidR="00000000" w:rsidRPr="00000000">
        <w:rPr>
          <w:rtl w:val="0"/>
        </w:rPr>
        <w:t xml:space="preserve">Annual Audit due in April</w:t>
      </w:r>
    </w:p>
    <w:p w:rsidR="00000000" w:rsidDel="00000000" w:rsidP="00000000" w:rsidRDefault="00000000" w:rsidRPr="00000000" w14:paraId="00000010">
      <w:pPr>
        <w:spacing w:line="240" w:lineRule="auto"/>
        <w:ind w:left="1800" w:firstLine="0"/>
        <w:rPr/>
      </w:pPr>
      <w:r w:rsidDel="00000000" w:rsidR="00000000" w:rsidRPr="00000000">
        <w:rPr>
          <w:rtl w:val="0"/>
        </w:rPr>
      </w:r>
    </w:p>
    <w:p w:rsidR="00000000" w:rsidDel="00000000" w:rsidP="00000000" w:rsidRDefault="00000000" w:rsidRPr="00000000" w14:paraId="00000011">
      <w:pPr>
        <w:numPr>
          <w:ilvl w:val="0"/>
          <w:numId w:val="2"/>
        </w:numPr>
        <w:spacing w:line="240" w:lineRule="auto"/>
        <w:ind w:left="1440" w:hanging="720"/>
        <w:rPr>
          <w:b w:val="1"/>
        </w:rPr>
      </w:pPr>
      <w:r w:rsidDel="00000000" w:rsidR="00000000" w:rsidRPr="00000000">
        <w:rPr>
          <w:b w:val="1"/>
          <w:rtl w:val="0"/>
        </w:rPr>
        <w:t xml:space="preserve">Executive:</w:t>
      </w:r>
    </w:p>
    <w:p w:rsidR="00000000" w:rsidDel="00000000" w:rsidP="00000000" w:rsidRDefault="00000000" w:rsidRPr="00000000" w14:paraId="00000012">
      <w:pPr>
        <w:numPr>
          <w:ilvl w:val="1"/>
          <w:numId w:val="2"/>
        </w:numPr>
        <w:spacing w:line="240" w:lineRule="auto"/>
        <w:ind w:left="1800" w:hanging="360"/>
        <w:rPr>
          <w:rFonts w:ascii="Arial" w:cs="Arial" w:eastAsia="Arial" w:hAnsi="Arial"/>
          <w:b w:val="1"/>
        </w:rPr>
      </w:pPr>
      <w:r w:rsidDel="00000000" w:rsidR="00000000" w:rsidRPr="00000000">
        <w:rPr>
          <w:rtl w:val="0"/>
        </w:rPr>
        <w:t xml:space="preserve">To do list</w:t>
      </w:r>
    </w:p>
    <w:p w:rsidR="00000000" w:rsidDel="00000000" w:rsidP="00000000" w:rsidRDefault="00000000" w:rsidRPr="00000000" w14:paraId="00000013">
      <w:pPr>
        <w:numPr>
          <w:ilvl w:val="1"/>
          <w:numId w:val="2"/>
        </w:numPr>
        <w:spacing w:line="240" w:lineRule="auto"/>
        <w:ind w:left="1800" w:hanging="360"/>
        <w:rPr>
          <w:rFonts w:ascii="Arial" w:cs="Arial" w:eastAsia="Arial" w:hAnsi="Arial"/>
        </w:rPr>
      </w:pPr>
      <w:r w:rsidDel="00000000" w:rsidR="00000000" w:rsidRPr="00000000">
        <w:rPr>
          <w:rtl w:val="0"/>
        </w:rPr>
        <w:t xml:space="preserve">Review Summer Tasks </w:t>
      </w:r>
    </w:p>
    <w:p w:rsidR="00000000" w:rsidDel="00000000" w:rsidP="00000000" w:rsidRDefault="00000000" w:rsidRPr="00000000" w14:paraId="00000014">
      <w:pPr>
        <w:numPr>
          <w:ilvl w:val="1"/>
          <w:numId w:val="2"/>
        </w:numPr>
        <w:spacing w:line="240" w:lineRule="auto"/>
        <w:ind w:left="1800" w:hanging="360"/>
      </w:pPr>
      <w:r w:rsidDel="00000000" w:rsidR="00000000" w:rsidRPr="00000000">
        <w:rPr>
          <w:rtl w:val="0"/>
        </w:rPr>
        <w:t xml:space="preserve">Ice Rental</w:t>
      </w:r>
    </w:p>
    <w:p w:rsidR="00000000" w:rsidDel="00000000" w:rsidP="00000000" w:rsidRDefault="00000000" w:rsidRPr="00000000" w14:paraId="00000015">
      <w:pPr>
        <w:numPr>
          <w:ilvl w:val="2"/>
          <w:numId w:val="2"/>
        </w:numPr>
        <w:spacing w:line="240" w:lineRule="auto"/>
        <w:ind w:left="2520" w:hanging="180"/>
        <w:rPr>
          <w:u w:val="none"/>
        </w:rPr>
      </w:pPr>
      <w:r w:rsidDel="00000000" w:rsidR="00000000" w:rsidRPr="00000000">
        <w:rPr>
          <w:rtl w:val="0"/>
        </w:rPr>
        <w:t xml:space="preserve">Motion to change rates for an hour $180, $300 for 1 ½ hours with Zamboni starting October 1st. MOTION:Sharon/Kelsey ;all approved.</w:t>
      </w:r>
    </w:p>
    <w:p w:rsidR="00000000" w:rsidDel="00000000" w:rsidP="00000000" w:rsidRDefault="00000000" w:rsidRPr="00000000" w14:paraId="00000016">
      <w:pPr>
        <w:numPr>
          <w:ilvl w:val="1"/>
          <w:numId w:val="2"/>
        </w:numPr>
        <w:spacing w:line="240" w:lineRule="auto"/>
        <w:ind w:left="1800" w:hanging="360"/>
      </w:pPr>
      <w:r w:rsidDel="00000000" w:rsidR="00000000" w:rsidRPr="00000000">
        <w:rPr>
          <w:rtl w:val="0"/>
        </w:rPr>
        <w:t xml:space="preserve">Skating Treadmill</w:t>
      </w:r>
    </w:p>
    <w:p w:rsidR="00000000" w:rsidDel="00000000" w:rsidP="00000000" w:rsidRDefault="00000000" w:rsidRPr="00000000" w14:paraId="00000017">
      <w:pPr>
        <w:numPr>
          <w:ilvl w:val="2"/>
          <w:numId w:val="2"/>
        </w:numPr>
        <w:spacing w:line="240" w:lineRule="auto"/>
        <w:ind w:left="2520" w:hanging="180"/>
        <w:rPr>
          <w:u w:val="none"/>
        </w:rPr>
      </w:pPr>
      <w:r w:rsidDel="00000000" w:rsidR="00000000" w:rsidRPr="00000000">
        <w:rPr>
          <w:rtl w:val="0"/>
        </w:rPr>
        <w:t xml:space="preserve">There was an ask for outside the PRAHA association to use the treadmill.  As discussed at the last meeting, only PRAHA members are able to use it at this point in time.  </w:t>
      </w:r>
    </w:p>
    <w:p w:rsidR="00000000" w:rsidDel="00000000" w:rsidP="00000000" w:rsidRDefault="00000000" w:rsidRPr="00000000" w14:paraId="00000018">
      <w:pPr>
        <w:numPr>
          <w:ilvl w:val="0"/>
          <w:numId w:val="2"/>
        </w:numPr>
        <w:spacing w:line="240" w:lineRule="auto"/>
        <w:ind w:left="1440" w:hanging="720"/>
        <w:rPr>
          <w:b w:val="1"/>
        </w:rPr>
      </w:pPr>
      <w:r w:rsidDel="00000000" w:rsidR="00000000" w:rsidRPr="00000000">
        <w:rPr>
          <w:b w:val="1"/>
          <w:rtl w:val="0"/>
        </w:rPr>
        <w:t xml:space="preserve">Treasurer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numPr>
          <w:ilvl w:val="1"/>
          <w:numId w:val="2"/>
        </w:numPr>
        <w:spacing w:line="240" w:lineRule="auto"/>
        <w:ind w:left="1800" w:hanging="360"/>
        <w:rPr/>
      </w:pPr>
      <w:r w:rsidDel="00000000" w:rsidR="00000000" w:rsidRPr="00000000">
        <w:rPr>
          <w:rtl w:val="0"/>
        </w:rPr>
        <w:t xml:space="preserve">Treasurer report. Motion to approve Treasurer’s report.  MOTION: Kelsey/Reina; all approved.</w:t>
      </w:r>
    </w:p>
    <w:p w:rsidR="00000000" w:rsidDel="00000000" w:rsidP="00000000" w:rsidRDefault="00000000" w:rsidRPr="00000000" w14:paraId="0000001A">
      <w:pPr>
        <w:spacing w:line="240" w:lineRule="auto"/>
        <w:ind w:left="1800" w:firstLine="0"/>
        <w:rPr/>
      </w:pPr>
      <w:r w:rsidDel="00000000" w:rsidR="00000000" w:rsidRPr="00000000">
        <w:rPr>
          <w:rtl w:val="0"/>
        </w:rPr>
      </w:r>
    </w:p>
    <w:p w:rsidR="00000000" w:rsidDel="00000000" w:rsidP="00000000" w:rsidRDefault="00000000" w:rsidRPr="00000000" w14:paraId="0000001B">
      <w:pPr>
        <w:numPr>
          <w:ilvl w:val="0"/>
          <w:numId w:val="2"/>
        </w:numPr>
        <w:spacing w:line="240" w:lineRule="auto"/>
        <w:ind w:left="1440" w:hanging="720"/>
        <w:rPr>
          <w:b w:val="1"/>
        </w:rPr>
      </w:pPr>
      <w:r w:rsidDel="00000000" w:rsidR="00000000" w:rsidRPr="00000000">
        <w:rPr>
          <w:b w:val="1"/>
          <w:rtl w:val="0"/>
        </w:rPr>
        <w:t xml:space="preserve">Outreach:</w:t>
      </w:r>
    </w:p>
    <w:p w:rsidR="00000000" w:rsidDel="00000000" w:rsidP="00000000" w:rsidRDefault="00000000" w:rsidRPr="00000000" w14:paraId="0000001C">
      <w:pPr>
        <w:spacing w:line="240" w:lineRule="auto"/>
        <w:ind w:left="0" w:firstLine="0"/>
        <w:rPr/>
      </w:pPr>
      <w:r w:rsidDel="00000000" w:rsidR="00000000" w:rsidRPr="00000000">
        <w:rPr>
          <w:rtl w:val="0"/>
        </w:rPr>
      </w:r>
    </w:p>
    <w:p w:rsidR="00000000" w:rsidDel="00000000" w:rsidP="00000000" w:rsidRDefault="00000000" w:rsidRPr="00000000" w14:paraId="0000001D">
      <w:pPr>
        <w:numPr>
          <w:ilvl w:val="0"/>
          <w:numId w:val="2"/>
        </w:numPr>
        <w:spacing w:line="240" w:lineRule="auto"/>
        <w:ind w:left="1440" w:hanging="720"/>
        <w:rPr>
          <w:rFonts w:ascii="Arial" w:cs="Arial" w:eastAsia="Arial" w:hAnsi="Arial"/>
          <w:b w:val="1"/>
        </w:rPr>
      </w:pPr>
      <w:r w:rsidDel="00000000" w:rsidR="00000000" w:rsidRPr="00000000">
        <w:rPr>
          <w:b w:val="1"/>
          <w:rtl w:val="0"/>
        </w:rPr>
        <w:t xml:space="preserve">Facilities Management: </w:t>
      </w:r>
    </w:p>
    <w:p w:rsidR="00000000" w:rsidDel="00000000" w:rsidP="00000000" w:rsidRDefault="00000000" w:rsidRPr="00000000" w14:paraId="0000001E">
      <w:pPr>
        <w:numPr>
          <w:ilvl w:val="1"/>
          <w:numId w:val="2"/>
        </w:numPr>
        <w:spacing w:line="240" w:lineRule="auto"/>
        <w:ind w:left="1800" w:hanging="360"/>
        <w:rPr/>
      </w:pPr>
      <w:r w:rsidDel="00000000" w:rsidR="00000000" w:rsidRPr="00000000">
        <w:rPr>
          <w:rtl w:val="0"/>
        </w:rPr>
        <w:t xml:space="preserve">Zamboni update: Has been ordered and will hopefully be here MID-jANUARY 2026.</w:t>
      </w:r>
    </w:p>
    <w:p w:rsidR="00000000" w:rsidDel="00000000" w:rsidP="00000000" w:rsidRDefault="00000000" w:rsidRPr="00000000" w14:paraId="0000001F">
      <w:pPr>
        <w:spacing w:line="240" w:lineRule="auto"/>
        <w:ind w:left="1800" w:firstLine="0"/>
        <w:rPr/>
      </w:pPr>
      <w:r w:rsidDel="00000000" w:rsidR="00000000" w:rsidRPr="00000000">
        <w:rPr>
          <w:rtl w:val="0"/>
        </w:rPr>
      </w:r>
    </w:p>
    <w:p w:rsidR="00000000" w:rsidDel="00000000" w:rsidP="00000000" w:rsidRDefault="00000000" w:rsidRPr="00000000" w14:paraId="00000020">
      <w:pPr>
        <w:numPr>
          <w:ilvl w:val="0"/>
          <w:numId w:val="2"/>
        </w:numPr>
        <w:spacing w:line="240" w:lineRule="auto"/>
        <w:ind w:left="1440" w:hanging="720"/>
        <w:rPr>
          <w:b w:val="1"/>
        </w:rPr>
      </w:pPr>
      <w:r w:rsidDel="00000000" w:rsidR="00000000" w:rsidRPr="00000000">
        <w:rPr>
          <w:b w:val="1"/>
          <w:rtl w:val="0"/>
        </w:rPr>
        <w:t xml:space="preserve">Capital:</w:t>
      </w:r>
    </w:p>
    <w:p w:rsidR="00000000" w:rsidDel="00000000" w:rsidP="00000000" w:rsidRDefault="00000000" w:rsidRPr="00000000" w14:paraId="00000021">
      <w:pPr>
        <w:numPr>
          <w:ilvl w:val="1"/>
          <w:numId w:val="2"/>
        </w:numPr>
        <w:spacing w:line="240" w:lineRule="auto"/>
        <w:ind w:left="1800" w:hanging="360"/>
        <w:rPr>
          <w:b w:val="1"/>
        </w:rPr>
      </w:pPr>
      <w:r w:rsidDel="00000000" w:rsidR="00000000" w:rsidRPr="00000000">
        <w:rPr>
          <w:rtl w:val="0"/>
        </w:rPr>
        <w:t xml:space="preserve">Zamboni - Looking for a sponsorship for a wrap and in ice logo for $5000 with 3 year commitment</w:t>
      </w:r>
      <w:r w:rsidDel="00000000" w:rsidR="00000000" w:rsidRPr="00000000">
        <w:rPr>
          <w:b w:val="1"/>
          <w:rtl w:val="0"/>
        </w:rPr>
        <w:tab/>
      </w:r>
    </w:p>
    <w:p w:rsidR="00000000" w:rsidDel="00000000" w:rsidP="00000000" w:rsidRDefault="00000000" w:rsidRPr="00000000" w14:paraId="00000022">
      <w:pPr>
        <w:spacing w:line="240" w:lineRule="auto"/>
        <w:ind w:left="1440" w:firstLine="0"/>
        <w:rPr>
          <w:b w:val="1"/>
        </w:rPr>
      </w:pPr>
      <w:r w:rsidDel="00000000" w:rsidR="00000000" w:rsidRPr="00000000">
        <w:rPr>
          <w:rtl w:val="0"/>
        </w:rPr>
      </w:r>
    </w:p>
    <w:p w:rsidR="00000000" w:rsidDel="00000000" w:rsidP="00000000" w:rsidRDefault="00000000" w:rsidRPr="00000000" w14:paraId="00000023">
      <w:pPr>
        <w:numPr>
          <w:ilvl w:val="0"/>
          <w:numId w:val="2"/>
        </w:numPr>
        <w:spacing w:line="240" w:lineRule="auto"/>
        <w:ind w:left="1440" w:hanging="720"/>
        <w:rPr>
          <w:rFonts w:ascii="Arial" w:cs="Arial" w:eastAsia="Arial" w:hAnsi="Arial"/>
          <w:b w:val="1"/>
        </w:rPr>
      </w:pPr>
      <w:r w:rsidDel="00000000" w:rsidR="00000000" w:rsidRPr="00000000">
        <w:rPr>
          <w:b w:val="1"/>
          <w:rtl w:val="0"/>
        </w:rPr>
        <w:t xml:space="preserve">HDC: </w:t>
      </w:r>
    </w:p>
    <w:p w:rsidR="00000000" w:rsidDel="00000000" w:rsidP="00000000" w:rsidRDefault="00000000" w:rsidRPr="00000000" w14:paraId="00000024">
      <w:pPr>
        <w:numPr>
          <w:ilvl w:val="1"/>
          <w:numId w:val="1"/>
        </w:numPr>
        <w:spacing w:line="240" w:lineRule="auto"/>
        <w:ind w:left="1800" w:hanging="360"/>
        <w:rPr>
          <w:rFonts w:ascii="Calibri" w:cs="Calibri" w:eastAsia="Calibri" w:hAnsi="Calibri"/>
          <w:b w:val="1"/>
        </w:rPr>
      </w:pPr>
      <w:r w:rsidDel="00000000" w:rsidR="00000000" w:rsidRPr="00000000">
        <w:rPr>
          <w:rtl w:val="0"/>
        </w:rPr>
        <w:t xml:space="preserve">Review Team ages and policy</w:t>
      </w:r>
      <w:r w:rsidDel="00000000" w:rsidR="00000000" w:rsidRPr="00000000">
        <w:rPr>
          <w:rtl w:val="0"/>
        </w:rPr>
      </w:r>
    </w:p>
    <w:p w:rsidR="00000000" w:rsidDel="00000000" w:rsidP="00000000" w:rsidRDefault="00000000" w:rsidRPr="00000000" w14:paraId="00000025">
      <w:pPr>
        <w:spacing w:line="240" w:lineRule="auto"/>
        <w:ind w:left="1440" w:firstLine="0"/>
        <w:rPr>
          <w:b w:val="1"/>
        </w:rPr>
      </w:pPr>
      <w:r w:rsidDel="00000000" w:rsidR="00000000" w:rsidRPr="00000000">
        <w:rPr>
          <w:rtl w:val="0"/>
        </w:rPr>
      </w:r>
    </w:p>
    <w:p w:rsidR="00000000" w:rsidDel="00000000" w:rsidP="00000000" w:rsidRDefault="00000000" w:rsidRPr="00000000" w14:paraId="00000026">
      <w:pPr>
        <w:numPr>
          <w:ilvl w:val="0"/>
          <w:numId w:val="2"/>
        </w:numPr>
        <w:spacing w:line="240" w:lineRule="auto"/>
        <w:ind w:left="1440" w:hanging="720"/>
        <w:rPr>
          <w:rFonts w:ascii="Arial" w:cs="Arial" w:eastAsia="Arial" w:hAnsi="Arial"/>
          <w:b w:val="1"/>
        </w:rPr>
      </w:pPr>
      <w:r w:rsidDel="00000000" w:rsidR="00000000" w:rsidRPr="00000000">
        <w:rPr>
          <w:b w:val="1"/>
          <w:rtl w:val="0"/>
        </w:rPr>
        <w:t xml:space="preserve">Administrative:</w:t>
      </w:r>
      <w:r w:rsidDel="00000000" w:rsidR="00000000" w:rsidRPr="00000000">
        <w:rPr>
          <w:rtl w:val="0"/>
        </w:rPr>
      </w:r>
    </w:p>
    <w:p w:rsidR="00000000" w:rsidDel="00000000" w:rsidP="00000000" w:rsidRDefault="00000000" w:rsidRPr="00000000" w14:paraId="00000027">
      <w:pPr>
        <w:spacing w:line="240" w:lineRule="auto"/>
        <w:ind w:left="1800" w:firstLine="0"/>
        <w:rPr/>
      </w:pPr>
      <w:r w:rsidDel="00000000" w:rsidR="00000000" w:rsidRPr="00000000">
        <w:rPr>
          <w:rtl w:val="0"/>
        </w:rPr>
      </w:r>
    </w:p>
    <w:p w:rsidR="00000000" w:rsidDel="00000000" w:rsidP="00000000" w:rsidRDefault="00000000" w:rsidRPr="00000000" w14:paraId="00000028">
      <w:pPr>
        <w:numPr>
          <w:ilvl w:val="0"/>
          <w:numId w:val="2"/>
        </w:numPr>
        <w:spacing w:line="240" w:lineRule="auto"/>
        <w:ind w:left="1440" w:hanging="720"/>
        <w:rPr>
          <w:b w:val="1"/>
        </w:rPr>
      </w:pPr>
      <w:r w:rsidDel="00000000" w:rsidR="00000000" w:rsidRPr="00000000">
        <w:rPr>
          <w:b w:val="1"/>
          <w:rtl w:val="0"/>
        </w:rPr>
        <w:t xml:space="preserve">Next Meeting Date: 4.16.25</w:t>
      </w:r>
    </w:p>
    <w:p w:rsidR="00000000" w:rsidDel="00000000" w:rsidP="00000000" w:rsidRDefault="00000000" w:rsidRPr="00000000" w14:paraId="00000029">
      <w:pPr>
        <w:spacing w:line="240" w:lineRule="auto"/>
        <w:ind w:left="1440" w:firstLine="0"/>
        <w:rPr>
          <w:b w:val="1"/>
        </w:rPr>
      </w:pPr>
      <w:r w:rsidDel="00000000" w:rsidR="00000000" w:rsidRPr="00000000">
        <w:rPr>
          <w:rtl w:val="0"/>
        </w:rPr>
      </w:r>
    </w:p>
    <w:p w:rsidR="00000000" w:rsidDel="00000000" w:rsidP="00000000" w:rsidRDefault="00000000" w:rsidRPr="00000000" w14:paraId="0000002A">
      <w:pPr>
        <w:numPr>
          <w:ilvl w:val="0"/>
          <w:numId w:val="2"/>
        </w:numPr>
        <w:spacing w:line="240" w:lineRule="auto"/>
        <w:ind w:left="1440" w:hanging="720"/>
        <w:rPr>
          <w:b w:val="1"/>
        </w:rPr>
      </w:pPr>
      <w:r w:rsidDel="00000000" w:rsidR="00000000" w:rsidRPr="00000000">
        <w:rPr>
          <w:b w:val="1"/>
          <w:rtl w:val="0"/>
        </w:rPr>
        <w:t xml:space="preserve">Adjournment</w:t>
      </w:r>
    </w:p>
    <w:p w:rsidR="00000000" w:rsidDel="00000000" w:rsidP="00000000" w:rsidRDefault="00000000" w:rsidRPr="00000000" w14:paraId="0000002B">
      <w:pPr>
        <w:numPr>
          <w:ilvl w:val="1"/>
          <w:numId w:val="2"/>
        </w:numPr>
        <w:spacing w:line="240" w:lineRule="auto"/>
        <w:ind w:left="1800" w:hanging="360"/>
        <w:rPr/>
      </w:pPr>
      <w:r w:rsidDel="00000000" w:rsidR="00000000" w:rsidRPr="00000000">
        <w:rPr>
          <w:rtl w:val="0"/>
        </w:rPr>
        <w:t xml:space="preserve">Time: 7:51</w:t>
      </w:r>
    </w:p>
    <w:p w:rsidR="00000000" w:rsidDel="00000000" w:rsidP="00000000" w:rsidRDefault="00000000" w:rsidRPr="00000000" w14:paraId="0000002C">
      <w:pPr>
        <w:numPr>
          <w:ilvl w:val="1"/>
          <w:numId w:val="2"/>
        </w:numPr>
        <w:spacing w:line="240" w:lineRule="auto"/>
        <w:ind w:left="1800" w:hanging="360"/>
        <w:rPr/>
      </w:pPr>
      <w:r w:rsidDel="00000000" w:rsidR="00000000" w:rsidRPr="00000000">
        <w:rPr>
          <w:rtl w:val="0"/>
        </w:rPr>
        <w:t xml:space="preserve">Adjourned by: MOTION: Kelsey/Derek; all approved</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40" w:hanging="720"/>
      </w:pPr>
      <w:rPr>
        <w:u w:val="none"/>
      </w:rPr>
    </w:lvl>
    <w:lvl w:ilvl="1">
      <w:start w:val="1"/>
      <w:numFmt w:val="lowerLetter"/>
      <w:lvlText w:val="%2."/>
      <w:lvlJc w:val="left"/>
      <w:pPr>
        <w:ind w:left="1800" w:hanging="360"/>
      </w:pPr>
      <w:rPr>
        <w:u w:val="none"/>
      </w:rPr>
    </w:lvl>
    <w:lvl w:ilvl="2">
      <w:start w:val="1"/>
      <w:numFmt w:val="bullet"/>
      <w:lvlText w:val="■"/>
      <w:lvlJc w:val="lef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2">
    <w:lvl w:ilvl="0">
      <w:start w:val="1"/>
      <w:numFmt w:val="upperRoman"/>
      <w:lvlText w:val="%1."/>
      <w:lvlJc w:val="left"/>
      <w:pPr>
        <w:ind w:left="1440" w:hanging="720"/>
      </w:pPr>
      <w:rPr>
        <w:rFonts w:ascii="Calibri" w:cs="Calibri" w:eastAsia="Calibri" w:hAnsi="Calibri"/>
        <w:sz w:val="22"/>
        <w:szCs w:val="22"/>
      </w:rPr>
    </w:lvl>
    <w:lvl w:ilvl="1">
      <w:start w:val="1"/>
      <w:numFmt w:val="lowerLetter"/>
      <w:lvlText w:val="%2."/>
      <w:lvlJc w:val="left"/>
      <w:pPr>
        <w:ind w:left="1800" w:hanging="360"/>
      </w:pPr>
      <w:rPr>
        <w:rFonts w:ascii="Calibri" w:cs="Calibri" w:eastAsia="Calibri" w:hAnsi="Calibri"/>
        <w:b w:val="0"/>
        <w:color w:val="000000"/>
        <w:sz w:val="22"/>
        <w:szCs w:val="22"/>
      </w:rPr>
    </w:lvl>
    <w:lvl w:ilvl="2">
      <w:start w:val="1"/>
      <w:numFmt w:val="bullet"/>
      <w:lvlText w:val="■"/>
      <w:lvlJc w:val="left"/>
      <w:pPr>
        <w:ind w:left="2520" w:hanging="180"/>
      </w:pPr>
      <w:rPr>
        <w:rFonts w:ascii="Arial" w:cs="Arial" w:eastAsia="Arial" w:hAnsi="Arial"/>
        <w:b w:val="0"/>
        <w:color w:val="000000"/>
      </w:rPr>
    </w:lvl>
    <w:lvl w:ilvl="3">
      <w:start w:val="1"/>
      <w:numFmt w:val="decimal"/>
      <w:lvlText w:val="%4."/>
      <w:lvlJc w:val="left"/>
      <w:pPr>
        <w:ind w:left="3240" w:hanging="360"/>
      </w:pPr>
      <w:rPr>
        <w:b w:val="0"/>
        <w:color w:val="000000"/>
      </w:rPr>
    </w:lvl>
    <w:lvl w:ilvl="4">
      <w:start w:val="1"/>
      <w:numFmt w:val="lowerLetter"/>
      <w:lvlText w:val="%5."/>
      <w:lvlJc w:val="left"/>
      <w:pPr>
        <w:ind w:left="3960" w:hanging="360"/>
      </w:pPr>
      <w:rPr>
        <w:b w:val="0"/>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