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02" w:rsidRPr="000B2148" w:rsidRDefault="006B3F02" w:rsidP="000B2148">
      <w:pPr>
        <w:autoSpaceDE w:val="0"/>
        <w:autoSpaceDN w:val="0"/>
        <w:adjustRightInd w:val="0"/>
        <w:jc w:val="center"/>
        <w:rPr>
          <w:rFonts w:eastAsiaTheme="minorHAnsi" w:cstheme="minorHAnsi"/>
          <w:sz w:val="35"/>
          <w:szCs w:val="35"/>
        </w:rPr>
      </w:pPr>
      <w:r w:rsidRPr="000B2148">
        <w:rPr>
          <w:rFonts w:eastAsiaTheme="minorHAnsi" w:cstheme="minorHAnsi"/>
          <w:sz w:val="35"/>
          <w:szCs w:val="35"/>
        </w:rPr>
        <w:t>Kingston Clippers Soccer Club</w:t>
      </w:r>
      <w:bookmarkStart w:id="0" w:name="_GoBack"/>
      <w:bookmarkEnd w:id="0"/>
    </w:p>
    <w:p w:rsidR="00284BDE" w:rsidRPr="000B2148" w:rsidRDefault="000B2148" w:rsidP="00BD244F">
      <w:pPr>
        <w:jc w:val="center"/>
        <w:rPr>
          <w:rFonts w:eastAsiaTheme="minorHAnsi" w:cstheme="minorHAnsi"/>
          <w:sz w:val="35"/>
          <w:szCs w:val="35"/>
        </w:rPr>
      </w:pPr>
      <w:r w:rsidRPr="000B2148">
        <w:rPr>
          <w:rFonts w:eastAsiaTheme="minorHAnsi" w:cstheme="minorHAnsi"/>
          <w:sz w:val="35"/>
          <w:szCs w:val="35"/>
        </w:rPr>
        <w:t>2018</w:t>
      </w:r>
      <w:r w:rsidR="006B3F02" w:rsidRPr="000B2148">
        <w:rPr>
          <w:rFonts w:eastAsiaTheme="minorHAnsi" w:cstheme="minorHAnsi"/>
          <w:sz w:val="35"/>
          <w:szCs w:val="35"/>
        </w:rPr>
        <w:t xml:space="preserve"> Recreational League Rules Summary</w:t>
      </w:r>
      <w:r w:rsidRPr="000B2148">
        <w:rPr>
          <w:rFonts w:eastAsiaTheme="minorHAnsi" w:cstheme="minorHAnsi"/>
          <w:sz w:val="35"/>
          <w:szCs w:val="35"/>
        </w:rPr>
        <w:t xml:space="preserve"> (Draft</w:t>
      </w:r>
      <w:r w:rsidR="006E4DA2">
        <w:rPr>
          <w:rFonts w:eastAsiaTheme="minorHAnsi" w:cstheme="minorHAnsi"/>
          <w:sz w:val="35"/>
          <w:szCs w:val="35"/>
        </w:rPr>
        <w:t xml:space="preserve"> 25/05/18</w:t>
      </w:r>
      <w:r w:rsidRPr="000B2148">
        <w:rPr>
          <w:rFonts w:eastAsiaTheme="minorHAnsi" w:cstheme="minorHAnsi"/>
          <w:sz w:val="35"/>
          <w:szCs w:val="35"/>
        </w:rPr>
        <w:t>)</w:t>
      </w:r>
    </w:p>
    <w:p w:rsidR="00284BDE" w:rsidRPr="000B2148" w:rsidRDefault="00284BDE" w:rsidP="006B3F02">
      <w:pPr>
        <w:rPr>
          <w:rFonts w:eastAsiaTheme="minorHAnsi" w:cstheme="minorHAnsi"/>
          <w:sz w:val="35"/>
          <w:szCs w:val="3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1821"/>
        <w:gridCol w:w="1821"/>
        <w:gridCol w:w="1821"/>
        <w:gridCol w:w="1822"/>
      </w:tblGrid>
      <w:tr w:rsidR="00BD244F" w:rsidRPr="00BD244F" w:rsidTr="0001170A">
        <w:tc>
          <w:tcPr>
            <w:tcW w:w="368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</w:p>
        </w:tc>
        <w:tc>
          <w:tcPr>
            <w:tcW w:w="1984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</w:rPr>
              <w:t>U10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</w:rPr>
              <w:t>U12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</w:rPr>
              <w:t>U14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</w:rPr>
              <w:t>U1</w:t>
            </w:r>
            <w:r>
              <w:rPr>
                <w:rFonts w:eastAsiaTheme="minorHAnsi" w:cstheme="minorHAnsi"/>
              </w:rPr>
              <w:t>6</w:t>
            </w:r>
          </w:p>
        </w:tc>
        <w:tc>
          <w:tcPr>
            <w:tcW w:w="1822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</w:rPr>
              <w:t>U1</w:t>
            </w:r>
            <w:r w:rsidRPr="00BD244F">
              <w:rPr>
                <w:rFonts w:eastAsiaTheme="minorHAnsi" w:cstheme="minorHAnsi"/>
              </w:rPr>
              <w:t>8</w:t>
            </w:r>
          </w:p>
        </w:tc>
      </w:tr>
      <w:tr w:rsidR="00BD244F" w:rsidRPr="00BD244F" w:rsidTr="0001170A">
        <w:tc>
          <w:tcPr>
            <w:tcW w:w="3681" w:type="dxa"/>
          </w:tcPr>
          <w:p w:rsidR="00BD244F" w:rsidRPr="00BD244F" w:rsidRDefault="00BD244F" w:rsidP="00284BDE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 w:rsidRPr="00BD244F">
              <w:rPr>
                <w:rFonts w:eastAsiaTheme="minorHAnsi" w:cstheme="minorHAnsi"/>
                <w:color w:val="000000"/>
              </w:rPr>
              <w:t xml:space="preserve">Ball Size </w:t>
            </w:r>
          </w:p>
        </w:tc>
        <w:tc>
          <w:tcPr>
            <w:tcW w:w="1984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 xml:space="preserve">4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 xml:space="preserve">4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 xml:space="preserve">5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5</w:t>
            </w:r>
          </w:p>
        </w:tc>
        <w:tc>
          <w:tcPr>
            <w:tcW w:w="1822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>5</w:t>
            </w:r>
          </w:p>
        </w:tc>
      </w:tr>
      <w:tr w:rsidR="00BD244F" w:rsidRPr="00BD244F" w:rsidTr="0001170A">
        <w:tc>
          <w:tcPr>
            <w:tcW w:w="3681" w:type="dxa"/>
          </w:tcPr>
          <w:p w:rsidR="00BD244F" w:rsidRPr="00BD244F" w:rsidRDefault="00BD244F" w:rsidP="00284BDE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3F3F3F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Offsides </w:t>
            </w:r>
          </w:p>
        </w:tc>
        <w:tc>
          <w:tcPr>
            <w:tcW w:w="1984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No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Yes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Yes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  <w:color w:val="3F3F3F"/>
              </w:rPr>
            </w:pPr>
            <w:r>
              <w:rPr>
                <w:rFonts w:eastAsiaTheme="minorHAnsi" w:cstheme="minorHAnsi"/>
                <w:color w:val="3F3F3F"/>
              </w:rPr>
              <w:t>Yes</w:t>
            </w:r>
          </w:p>
        </w:tc>
        <w:tc>
          <w:tcPr>
            <w:tcW w:w="1822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>Yes</w:t>
            </w:r>
          </w:p>
        </w:tc>
      </w:tr>
      <w:tr w:rsidR="00BD244F" w:rsidRPr="00BD244F" w:rsidTr="0001170A">
        <w:tc>
          <w:tcPr>
            <w:tcW w:w="3681" w:type="dxa"/>
          </w:tcPr>
          <w:p w:rsidR="00BD244F" w:rsidRPr="00BD244F" w:rsidRDefault="00BD244F" w:rsidP="00284BDE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Kick/Throw in</w:t>
            </w:r>
            <w:r w:rsidRPr="00BD244F">
              <w:rPr>
                <w:rFonts w:eastAsiaTheme="minorHAnsi" w:cstheme="minorHAnsi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  <w:color w:val="000000"/>
              </w:rPr>
              <w:t>Kick in</w:t>
            </w:r>
            <w:r w:rsidR="00E610ED">
              <w:rPr>
                <w:rFonts w:eastAsiaTheme="minorHAnsi" w:cstheme="minorHAnsi"/>
                <w:color w:val="000000"/>
              </w:rPr>
              <w:t>, Dribble in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  <w:color w:val="000000"/>
              </w:rPr>
              <w:t>Throw in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  <w:color w:val="000000"/>
              </w:rPr>
              <w:t>Throw in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Throw in</w:t>
            </w:r>
          </w:p>
        </w:tc>
        <w:tc>
          <w:tcPr>
            <w:tcW w:w="1822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  <w:color w:val="000000"/>
              </w:rPr>
              <w:t>Throw in</w:t>
            </w:r>
          </w:p>
        </w:tc>
      </w:tr>
      <w:tr w:rsidR="00BD244F" w:rsidRPr="00BD244F" w:rsidTr="0001170A">
        <w:tc>
          <w:tcPr>
            <w:tcW w:w="368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Length of Halves </w:t>
            </w:r>
          </w:p>
        </w:tc>
        <w:tc>
          <w:tcPr>
            <w:tcW w:w="1984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25 min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25 min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35 min </w:t>
            </w:r>
          </w:p>
        </w:tc>
        <w:tc>
          <w:tcPr>
            <w:tcW w:w="1821" w:type="dxa"/>
          </w:tcPr>
          <w:p w:rsidR="00BD244F" w:rsidRPr="00BD244F" w:rsidRDefault="00E97257" w:rsidP="006B3F02">
            <w:pPr>
              <w:rPr>
                <w:rFonts w:eastAsiaTheme="minorHAnsi" w:cstheme="minorHAnsi"/>
                <w:color w:val="3F3F3F"/>
              </w:rPr>
            </w:pPr>
            <w:r>
              <w:rPr>
                <w:rFonts w:eastAsiaTheme="minorHAnsi" w:cstheme="minorHAnsi"/>
                <w:color w:val="3F3F3F"/>
              </w:rPr>
              <w:t>40 min</w:t>
            </w:r>
          </w:p>
        </w:tc>
        <w:tc>
          <w:tcPr>
            <w:tcW w:w="1822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>45 min</w:t>
            </w:r>
          </w:p>
        </w:tc>
      </w:tr>
      <w:tr w:rsidR="00BD244F" w:rsidRPr="00BD244F" w:rsidTr="0001170A">
        <w:tc>
          <w:tcPr>
            <w:tcW w:w="368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 xml:space="preserve">Maximum Players on Field </w:t>
            </w:r>
          </w:p>
        </w:tc>
        <w:tc>
          <w:tcPr>
            <w:tcW w:w="1984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 xml:space="preserve">7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 xml:space="preserve">9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 xml:space="preserve">11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11</w:t>
            </w:r>
          </w:p>
        </w:tc>
        <w:tc>
          <w:tcPr>
            <w:tcW w:w="1822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>11</w:t>
            </w:r>
          </w:p>
        </w:tc>
      </w:tr>
      <w:tr w:rsidR="00BD244F" w:rsidRPr="00BD244F" w:rsidTr="0001170A">
        <w:tc>
          <w:tcPr>
            <w:tcW w:w="368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Minimum Players on Field </w:t>
            </w:r>
          </w:p>
        </w:tc>
        <w:tc>
          <w:tcPr>
            <w:tcW w:w="1984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5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7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7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  <w:color w:val="3F3F3F"/>
              </w:rPr>
            </w:pPr>
            <w:r>
              <w:rPr>
                <w:rFonts w:eastAsiaTheme="minorHAnsi" w:cstheme="minorHAnsi"/>
                <w:color w:val="3F3F3F"/>
              </w:rPr>
              <w:t>7</w:t>
            </w:r>
          </w:p>
        </w:tc>
        <w:tc>
          <w:tcPr>
            <w:tcW w:w="1822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>7</w:t>
            </w:r>
          </w:p>
        </w:tc>
      </w:tr>
      <w:tr w:rsidR="00BD244F" w:rsidRPr="00BD244F" w:rsidTr="0001170A">
        <w:tc>
          <w:tcPr>
            <w:tcW w:w="3681" w:type="dxa"/>
          </w:tcPr>
          <w:p w:rsidR="00BD244F" w:rsidRPr="00BD244F" w:rsidRDefault="00BD244F" w:rsidP="00284BDE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3F3F3F"/>
              </w:rPr>
            </w:pPr>
            <w:r w:rsidRPr="00BD244F">
              <w:rPr>
                <w:rFonts w:eastAsiaTheme="minorHAnsi" w:cstheme="minorHAnsi"/>
                <w:color w:val="3F3F3F"/>
              </w:rPr>
              <w:t>Goal</w:t>
            </w:r>
            <w:r>
              <w:rPr>
                <w:rFonts w:eastAsiaTheme="minorHAnsi" w:cstheme="minorHAnsi"/>
                <w:color w:val="3F3F3F"/>
              </w:rPr>
              <w:t xml:space="preserve"> </w:t>
            </w:r>
            <w:r w:rsidRPr="00BD244F">
              <w:rPr>
                <w:rFonts w:eastAsiaTheme="minorHAnsi" w:cstheme="minorHAnsi"/>
                <w:color w:val="3F3F3F"/>
              </w:rPr>
              <w:t>kicks</w:t>
            </w:r>
          </w:p>
        </w:tc>
        <w:tc>
          <w:tcPr>
            <w:tcW w:w="1984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Penalty Area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Goal Area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Goal Area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  <w:color w:val="3F3F3F"/>
              </w:rPr>
            </w:pPr>
            <w:r>
              <w:rPr>
                <w:rFonts w:eastAsiaTheme="minorHAnsi" w:cstheme="minorHAnsi"/>
                <w:color w:val="3F3F3F"/>
              </w:rPr>
              <w:t>Goal Area</w:t>
            </w:r>
          </w:p>
        </w:tc>
        <w:tc>
          <w:tcPr>
            <w:tcW w:w="1822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>Goal Area</w:t>
            </w:r>
          </w:p>
        </w:tc>
      </w:tr>
      <w:tr w:rsidR="00BD244F" w:rsidRPr="00BD244F" w:rsidTr="0001170A">
        <w:tc>
          <w:tcPr>
            <w:tcW w:w="3681" w:type="dxa"/>
          </w:tcPr>
          <w:p w:rsidR="00BD244F" w:rsidRPr="00BD244F" w:rsidRDefault="00BD244F" w:rsidP="00284BDE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 w:rsidRPr="00BD244F">
              <w:rPr>
                <w:rFonts w:eastAsiaTheme="minorHAnsi" w:cstheme="minorHAnsi"/>
                <w:color w:val="000000"/>
              </w:rPr>
              <w:t>Penalty Shot</w:t>
            </w:r>
          </w:p>
        </w:tc>
        <w:tc>
          <w:tcPr>
            <w:tcW w:w="1984" w:type="dxa"/>
          </w:tcPr>
          <w:p w:rsidR="00BD244F" w:rsidRPr="00BD244F" w:rsidRDefault="00BD244F" w:rsidP="00284BDE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>8 yds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>10</w:t>
            </w:r>
            <w:r w:rsidRPr="00BD244F">
              <w:rPr>
                <w:rFonts w:eastAsiaTheme="minorHAnsi" w:cstheme="minorHAnsi"/>
                <w:color w:val="000000"/>
              </w:rPr>
              <w:t xml:space="preserve"> yds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>12</w:t>
            </w:r>
            <w:r w:rsidRPr="00BD244F">
              <w:rPr>
                <w:rFonts w:eastAsiaTheme="minorHAnsi" w:cstheme="minorHAnsi"/>
                <w:color w:val="000000"/>
              </w:rPr>
              <w:t xml:space="preserve"> yds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12 yds</w:t>
            </w:r>
          </w:p>
        </w:tc>
        <w:tc>
          <w:tcPr>
            <w:tcW w:w="1822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>12</w:t>
            </w:r>
            <w:r w:rsidRPr="00BD244F">
              <w:rPr>
                <w:rFonts w:eastAsiaTheme="minorHAnsi" w:cstheme="minorHAnsi"/>
                <w:color w:val="000000"/>
              </w:rPr>
              <w:t xml:space="preserve"> yds</w:t>
            </w:r>
          </w:p>
        </w:tc>
      </w:tr>
      <w:tr w:rsidR="00BD244F" w:rsidRPr="00BD244F" w:rsidTr="0001170A">
        <w:tc>
          <w:tcPr>
            <w:tcW w:w="3681" w:type="dxa"/>
          </w:tcPr>
          <w:p w:rsidR="00BD244F" w:rsidRPr="00BD244F" w:rsidRDefault="00BD244F" w:rsidP="000B2148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3F3F3F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Max Players more than Opposition </w:t>
            </w:r>
          </w:p>
        </w:tc>
        <w:tc>
          <w:tcPr>
            <w:tcW w:w="1984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1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1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1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  <w:color w:val="3F3F3F"/>
              </w:rPr>
            </w:pPr>
            <w:r>
              <w:rPr>
                <w:rFonts w:eastAsiaTheme="minorHAnsi" w:cstheme="minorHAnsi"/>
                <w:color w:val="3F3F3F"/>
              </w:rPr>
              <w:t>1</w:t>
            </w:r>
          </w:p>
        </w:tc>
        <w:tc>
          <w:tcPr>
            <w:tcW w:w="1822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>1</w:t>
            </w:r>
          </w:p>
        </w:tc>
      </w:tr>
      <w:tr w:rsidR="00BD244F" w:rsidRPr="00BD244F" w:rsidTr="0001170A">
        <w:tc>
          <w:tcPr>
            <w:tcW w:w="3681" w:type="dxa"/>
          </w:tcPr>
          <w:p w:rsidR="00BD244F" w:rsidRPr="00BD244F" w:rsidRDefault="00BD244F" w:rsidP="000B2148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 w:rsidRPr="00BD244F">
              <w:rPr>
                <w:rFonts w:eastAsiaTheme="minorHAnsi" w:cstheme="minorHAnsi"/>
                <w:color w:val="000000"/>
              </w:rPr>
              <w:t>Distance from Ball on Restart</w:t>
            </w:r>
          </w:p>
        </w:tc>
        <w:tc>
          <w:tcPr>
            <w:tcW w:w="1984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</w:rPr>
              <w:t>6 yds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</w:rPr>
              <w:t>6 yds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</w:rPr>
              <w:t>10</w:t>
            </w:r>
            <w:r w:rsidRPr="00BD244F">
              <w:rPr>
                <w:rFonts w:eastAsiaTheme="minorHAnsi" w:cstheme="minorHAnsi"/>
              </w:rPr>
              <w:t xml:space="preserve"> yds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10 yds</w:t>
            </w:r>
          </w:p>
        </w:tc>
        <w:tc>
          <w:tcPr>
            <w:tcW w:w="1822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</w:rPr>
              <w:t>10</w:t>
            </w:r>
            <w:r w:rsidRPr="00BD244F">
              <w:rPr>
                <w:rFonts w:eastAsiaTheme="minorHAnsi" w:cstheme="minorHAnsi"/>
              </w:rPr>
              <w:t xml:space="preserve"> yds</w:t>
            </w:r>
          </w:p>
        </w:tc>
      </w:tr>
      <w:tr w:rsidR="00BD244F" w:rsidRPr="00BD244F" w:rsidTr="0001170A">
        <w:tc>
          <w:tcPr>
            <w:tcW w:w="368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Restarts after fouls </w:t>
            </w:r>
          </w:p>
        </w:tc>
        <w:tc>
          <w:tcPr>
            <w:tcW w:w="1984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Indirect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Indirect/Direct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Indirect/Direct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  <w:color w:val="3F3F3F"/>
              </w:rPr>
            </w:pPr>
            <w:r w:rsidRPr="00BD244F">
              <w:rPr>
                <w:rFonts w:eastAsiaTheme="minorHAnsi" w:cstheme="minorHAnsi"/>
                <w:color w:val="3F3F3F"/>
              </w:rPr>
              <w:t>Indirect/Direct</w:t>
            </w:r>
          </w:p>
        </w:tc>
        <w:tc>
          <w:tcPr>
            <w:tcW w:w="1822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>Indirect/Direct</w:t>
            </w:r>
          </w:p>
        </w:tc>
      </w:tr>
      <w:tr w:rsidR="00BD244F" w:rsidRPr="00BD244F" w:rsidTr="0001170A">
        <w:tc>
          <w:tcPr>
            <w:tcW w:w="3681" w:type="dxa"/>
          </w:tcPr>
          <w:p w:rsidR="00BD244F" w:rsidRPr="00BD244F" w:rsidRDefault="00BD244F" w:rsidP="000B2148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 w:rsidRPr="00BD244F">
              <w:rPr>
                <w:rFonts w:eastAsiaTheme="minorHAnsi" w:cstheme="minorHAnsi"/>
                <w:color w:val="000000"/>
              </w:rPr>
              <w:t xml:space="preserve">Substitution for Sent-off Players </w:t>
            </w:r>
          </w:p>
        </w:tc>
        <w:tc>
          <w:tcPr>
            <w:tcW w:w="1984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 xml:space="preserve">Yes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 xml:space="preserve">Yes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 xml:space="preserve">No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No</w:t>
            </w:r>
          </w:p>
        </w:tc>
        <w:tc>
          <w:tcPr>
            <w:tcW w:w="1822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>No</w:t>
            </w:r>
          </w:p>
        </w:tc>
      </w:tr>
      <w:tr w:rsidR="00BD244F" w:rsidRPr="00BD244F" w:rsidTr="0001170A">
        <w:tc>
          <w:tcPr>
            <w:tcW w:w="3681" w:type="dxa"/>
          </w:tcPr>
          <w:p w:rsidR="00BD244F" w:rsidRPr="00BD244F" w:rsidRDefault="00BD244F" w:rsidP="000B2148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3F3F3F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Substitutions </w:t>
            </w:r>
          </w:p>
        </w:tc>
        <w:tc>
          <w:tcPr>
            <w:tcW w:w="1984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Any Stoppage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 xml:space="preserve">Any Stoppage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>See Note*</w:t>
            </w:r>
            <w:r w:rsidRPr="00BD244F">
              <w:rPr>
                <w:rFonts w:eastAsiaTheme="minorHAnsi" w:cstheme="minorHAnsi"/>
                <w:color w:val="3F3F3F"/>
              </w:rPr>
              <w:t>*</w:t>
            </w:r>
            <w:r w:rsidRPr="00BD244F">
              <w:rPr>
                <w:rFonts w:eastAsiaTheme="minorHAnsi" w:cstheme="minorHAnsi"/>
                <w:color w:val="3F3F3F"/>
              </w:rPr>
              <w:t xml:space="preserve">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  <w:color w:val="3F3F3F"/>
              </w:rPr>
            </w:pPr>
            <w:r w:rsidRPr="00BD244F">
              <w:rPr>
                <w:rFonts w:eastAsiaTheme="minorHAnsi" w:cstheme="minorHAnsi"/>
                <w:color w:val="3F3F3F"/>
              </w:rPr>
              <w:t>See Note**</w:t>
            </w:r>
          </w:p>
        </w:tc>
        <w:tc>
          <w:tcPr>
            <w:tcW w:w="1822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3F3F3F"/>
              </w:rPr>
              <w:t>See Note**</w:t>
            </w:r>
          </w:p>
        </w:tc>
      </w:tr>
      <w:tr w:rsidR="00BD244F" w:rsidRPr="00BD244F" w:rsidTr="0001170A">
        <w:tc>
          <w:tcPr>
            <w:tcW w:w="3681" w:type="dxa"/>
          </w:tcPr>
          <w:p w:rsidR="00BD244F" w:rsidRPr="00BD244F" w:rsidRDefault="00BD244F" w:rsidP="006B3F02">
            <w:pPr>
              <w:rPr>
                <w:rFonts w:cstheme="minorHAnsi"/>
              </w:rPr>
            </w:pPr>
            <w:r>
              <w:rPr>
                <w:rFonts w:eastAsiaTheme="minorHAnsi" w:cstheme="minorHAnsi"/>
                <w:color w:val="000000"/>
              </w:rPr>
              <w:t>Retreat Line - s</w:t>
            </w:r>
            <w:r w:rsidRPr="00BD244F">
              <w:rPr>
                <w:rFonts w:eastAsiaTheme="minorHAnsi" w:cstheme="minorHAnsi"/>
                <w:color w:val="000000"/>
              </w:rPr>
              <w:t>ee Note</w:t>
            </w:r>
            <w:r>
              <w:rPr>
                <w:rFonts w:eastAsiaTheme="minorHAnsi" w:cstheme="minorHAnsi"/>
                <w:color w:val="000000"/>
              </w:rPr>
              <w:t>*</w:t>
            </w:r>
            <w:r w:rsidRPr="00BD244F">
              <w:rPr>
                <w:rFonts w:eastAsiaTheme="minorHAnsi" w:cstheme="minorHAnsi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 xml:space="preserve">Yes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 xml:space="preserve">Yes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 xml:space="preserve">No 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No</w:t>
            </w:r>
          </w:p>
        </w:tc>
        <w:tc>
          <w:tcPr>
            <w:tcW w:w="1822" w:type="dxa"/>
          </w:tcPr>
          <w:p w:rsidR="00BD244F" w:rsidRPr="00BD244F" w:rsidRDefault="00BD244F" w:rsidP="006B3F02">
            <w:pPr>
              <w:rPr>
                <w:rFonts w:eastAsiaTheme="minorHAnsi" w:cstheme="minorHAnsi"/>
              </w:rPr>
            </w:pPr>
            <w:r w:rsidRPr="00BD244F">
              <w:rPr>
                <w:rFonts w:eastAsiaTheme="minorHAnsi" w:cstheme="minorHAnsi"/>
                <w:color w:val="000000"/>
              </w:rPr>
              <w:t>No</w:t>
            </w:r>
          </w:p>
        </w:tc>
      </w:tr>
      <w:tr w:rsidR="00BD244F" w:rsidRPr="00BD244F" w:rsidTr="0001170A">
        <w:tc>
          <w:tcPr>
            <w:tcW w:w="3681" w:type="dxa"/>
          </w:tcPr>
          <w:p w:rsidR="00BD244F" w:rsidRPr="00BD244F" w:rsidRDefault="00BD244F" w:rsidP="006B3F02">
            <w:pPr>
              <w:rPr>
                <w:rFonts w:eastAsiaTheme="minorHAnsi" w:cstheme="minorHAnsi"/>
                <w:color w:val="000000"/>
              </w:rPr>
            </w:pPr>
            <w:r w:rsidRPr="00BD244F">
              <w:rPr>
                <w:rFonts w:eastAsiaTheme="minorHAnsi" w:cstheme="minorHAnsi"/>
                <w:color w:val="000000"/>
              </w:rPr>
              <w:t>Referees</w:t>
            </w:r>
          </w:p>
        </w:tc>
        <w:tc>
          <w:tcPr>
            <w:tcW w:w="1984" w:type="dxa"/>
          </w:tcPr>
          <w:p w:rsidR="00BD244F" w:rsidRPr="00BD244F" w:rsidRDefault="00BD244F" w:rsidP="006B3F02">
            <w:pPr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Referee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  <w:color w:val="000000"/>
              </w:rPr>
            </w:pPr>
            <w:r w:rsidRPr="00BD244F">
              <w:rPr>
                <w:rFonts w:eastAsiaTheme="minorHAnsi" w:cstheme="minorHAnsi"/>
                <w:color w:val="000000"/>
              </w:rPr>
              <w:t>Referee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  <w:color w:val="000000"/>
              </w:rPr>
            </w:pPr>
            <w:r w:rsidRPr="00BD244F">
              <w:rPr>
                <w:rFonts w:eastAsiaTheme="minorHAnsi" w:cstheme="minorHAnsi"/>
                <w:color w:val="000000"/>
              </w:rPr>
              <w:t>Referee</w:t>
            </w:r>
          </w:p>
        </w:tc>
        <w:tc>
          <w:tcPr>
            <w:tcW w:w="1821" w:type="dxa"/>
          </w:tcPr>
          <w:p w:rsidR="00BD244F" w:rsidRPr="00BD244F" w:rsidRDefault="00BD244F" w:rsidP="006B3F02">
            <w:pPr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Referee</w:t>
            </w:r>
          </w:p>
        </w:tc>
        <w:tc>
          <w:tcPr>
            <w:tcW w:w="1822" w:type="dxa"/>
          </w:tcPr>
          <w:p w:rsidR="00BD244F" w:rsidRPr="00BD244F" w:rsidRDefault="00BD244F" w:rsidP="006B3F02">
            <w:pPr>
              <w:rPr>
                <w:rFonts w:eastAsiaTheme="minorHAnsi" w:cstheme="minorHAnsi"/>
                <w:color w:val="000000"/>
              </w:rPr>
            </w:pPr>
            <w:r w:rsidRPr="00BD244F">
              <w:rPr>
                <w:rFonts w:eastAsiaTheme="minorHAnsi" w:cstheme="minorHAnsi"/>
                <w:color w:val="000000"/>
              </w:rPr>
              <w:t>Referee</w:t>
            </w:r>
          </w:p>
        </w:tc>
      </w:tr>
    </w:tbl>
    <w:p w:rsidR="00284BDE" w:rsidRPr="00BD244F" w:rsidRDefault="00284BDE" w:rsidP="006B3F02">
      <w:pPr>
        <w:rPr>
          <w:rFonts w:eastAsiaTheme="minorHAnsi" w:cstheme="minorHAnsi"/>
        </w:rPr>
      </w:pPr>
    </w:p>
    <w:p w:rsidR="000B2148" w:rsidRPr="00BD244F" w:rsidRDefault="000B2148" w:rsidP="000B2148">
      <w:pPr>
        <w:autoSpaceDE w:val="0"/>
        <w:autoSpaceDN w:val="0"/>
        <w:adjustRightInd w:val="0"/>
        <w:rPr>
          <w:rFonts w:eastAsiaTheme="minorHAnsi" w:cstheme="minorHAnsi"/>
        </w:rPr>
      </w:pPr>
      <w:r w:rsidRPr="00BD244F">
        <w:rPr>
          <w:rFonts w:eastAsiaTheme="minorHAnsi" w:cstheme="minorHAnsi"/>
        </w:rPr>
        <w:t>*The Retreat Line will come into play when the ball has gone out for a goal kick or when the goalkeeper has the ball in his/her</w:t>
      </w:r>
    </w:p>
    <w:p w:rsidR="000B2148" w:rsidRDefault="000B2148" w:rsidP="000B2148">
      <w:pPr>
        <w:autoSpaceDE w:val="0"/>
        <w:autoSpaceDN w:val="0"/>
        <w:adjustRightInd w:val="0"/>
        <w:rPr>
          <w:rFonts w:eastAsiaTheme="minorHAnsi" w:cstheme="minorHAnsi"/>
        </w:rPr>
      </w:pPr>
      <w:r w:rsidRPr="00BD244F">
        <w:rPr>
          <w:rFonts w:eastAsiaTheme="minorHAnsi" w:cstheme="minorHAnsi"/>
        </w:rPr>
        <w:t>arms. The retreat li</w:t>
      </w:r>
      <w:r w:rsidR="00BD244F">
        <w:rPr>
          <w:rFonts w:eastAsiaTheme="minorHAnsi" w:cstheme="minorHAnsi"/>
        </w:rPr>
        <w:t>ne shall be marked at the 1/3</w:t>
      </w:r>
      <w:r w:rsidRPr="00BD244F">
        <w:rPr>
          <w:rFonts w:eastAsiaTheme="minorHAnsi" w:cstheme="minorHAnsi"/>
        </w:rPr>
        <w:t xml:space="preserve"> of the field. The ball is in play as soo</w:t>
      </w:r>
      <w:r w:rsidR="00BD244F">
        <w:rPr>
          <w:rFonts w:eastAsiaTheme="minorHAnsi" w:cstheme="minorHAnsi"/>
        </w:rPr>
        <w:t>n as it crosses the retreat line or is touched by a teammate of keeper.</w:t>
      </w:r>
    </w:p>
    <w:p w:rsidR="00BD244F" w:rsidRPr="00BD244F" w:rsidRDefault="00BD244F" w:rsidP="000B2148">
      <w:pPr>
        <w:autoSpaceDE w:val="0"/>
        <w:autoSpaceDN w:val="0"/>
        <w:adjustRightInd w:val="0"/>
        <w:rPr>
          <w:rFonts w:eastAsiaTheme="minorHAnsi" w:cstheme="minorHAnsi"/>
        </w:rPr>
      </w:pPr>
    </w:p>
    <w:p w:rsidR="006B3F02" w:rsidRPr="00BD244F" w:rsidRDefault="000B2148" w:rsidP="006B3F02">
      <w:pPr>
        <w:autoSpaceDE w:val="0"/>
        <w:autoSpaceDN w:val="0"/>
        <w:adjustRightInd w:val="0"/>
        <w:rPr>
          <w:rFonts w:eastAsiaTheme="minorHAnsi" w:cstheme="minorHAnsi"/>
        </w:rPr>
      </w:pPr>
      <w:r w:rsidRPr="00BD244F">
        <w:rPr>
          <w:rFonts w:eastAsiaTheme="minorHAnsi" w:cstheme="minorHAnsi"/>
        </w:rPr>
        <w:t>** Stoppage of plays where substitutions are allowed: before kick-off, goal kicks, injury, and attacking team throw-in; defending</w:t>
      </w:r>
      <w:r w:rsidR="00BD244F">
        <w:rPr>
          <w:rFonts w:eastAsiaTheme="minorHAnsi" w:cstheme="minorHAnsi"/>
        </w:rPr>
        <w:t xml:space="preserve"> </w:t>
      </w:r>
      <w:r w:rsidR="00BD244F">
        <w:rPr>
          <w:rFonts w:ascii="Times New Roman" w:eastAsiaTheme="minorHAnsi" w:hAnsi="Times New Roman" w:cs="Times New Roman"/>
          <w:sz w:val="23"/>
          <w:szCs w:val="23"/>
        </w:rPr>
        <w:t>team may “piggy-back” on attacking team throw-in.</w:t>
      </w:r>
    </w:p>
    <w:sectPr w:rsidR="006B3F02" w:rsidRPr="00BD244F" w:rsidSect="006B3F0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3310"/>
    <w:multiLevelType w:val="hybridMultilevel"/>
    <w:tmpl w:val="9A3A1C96"/>
    <w:lvl w:ilvl="0" w:tplc="0FC2D5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02"/>
    <w:rsid w:val="0001170A"/>
    <w:rsid w:val="000B2148"/>
    <w:rsid w:val="001906AC"/>
    <w:rsid w:val="00284BDE"/>
    <w:rsid w:val="00300987"/>
    <w:rsid w:val="00563395"/>
    <w:rsid w:val="00666927"/>
    <w:rsid w:val="006B3F02"/>
    <w:rsid w:val="006E4DA2"/>
    <w:rsid w:val="00A17D6D"/>
    <w:rsid w:val="00BD244F"/>
    <w:rsid w:val="00D17E17"/>
    <w:rsid w:val="00E610ED"/>
    <w:rsid w:val="00E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03A26"/>
  <w14:defaultImageDpi w14:val="32767"/>
  <w15:chartTrackingRefBased/>
  <w15:docId w15:val="{AC71EB4C-F5AB-9744-B001-CB747C28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Ryan</dc:creator>
  <cp:keywords/>
  <dc:description/>
  <cp:lastModifiedBy>Rory Ryan</cp:lastModifiedBy>
  <cp:revision>7</cp:revision>
  <dcterms:created xsi:type="dcterms:W3CDTF">2018-05-25T00:57:00Z</dcterms:created>
  <dcterms:modified xsi:type="dcterms:W3CDTF">2018-05-25T16:38:00Z</dcterms:modified>
</cp:coreProperties>
</file>