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8FDB7" w14:textId="77777777" w:rsidR="00CA34EB" w:rsidRDefault="007D60E2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Roseville Girls and Boys Track and Field Invitational</w:t>
      </w:r>
    </w:p>
    <w:p w14:paraId="1F8A1279" w14:textId="77777777" w:rsidR="00CA34EB" w:rsidRDefault="007D60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Tuesday, April 24, 2018 (Make-Up Date of Wednesday, April 25)</w:t>
      </w:r>
    </w:p>
    <w:p w14:paraId="0EF38041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E8C09DB" w14:textId="77777777" w:rsidR="00CA34EB" w:rsidRDefault="007D60E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Girls Teams:  </w:t>
      </w:r>
      <w:r>
        <w:rPr>
          <w:sz w:val="20"/>
          <w:szCs w:val="20"/>
        </w:rPr>
        <w:t>Coon Rapids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East Ridge,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Forest Lake, Park Center, Roseville, St. Paul Central, St. Paul Highland Park, and White Bear Lake</w:t>
      </w:r>
    </w:p>
    <w:p w14:paraId="4D62D649" w14:textId="77777777" w:rsidR="00CA34EB" w:rsidRDefault="007D60E2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Boys Teams: </w:t>
      </w:r>
      <w:r>
        <w:rPr>
          <w:sz w:val="20"/>
          <w:szCs w:val="20"/>
        </w:rPr>
        <w:t>Coon Rapids, East Ridge, Forest Lake, Park Center, Roseville, St. Paul Central, and St. Paul Highland Park</w:t>
      </w:r>
    </w:p>
    <w:p w14:paraId="63C387CB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F3D7406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>Important Start Times</w:t>
      </w:r>
    </w:p>
    <w:p w14:paraId="5398FEFE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3:15pm – Coaches Meeting</w:t>
      </w:r>
    </w:p>
    <w:p w14:paraId="2F7B36EF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3:30pm – Pole Vault and High Jump (Girls)– We would really like to start the pole vault</w:t>
      </w:r>
      <w:r>
        <w:rPr>
          <w:sz w:val="20"/>
          <w:szCs w:val="20"/>
        </w:rPr>
        <w:t xml:space="preserve"> and high jump early </w:t>
      </w:r>
      <w:proofErr w:type="gramStart"/>
      <w:r>
        <w:rPr>
          <w:sz w:val="20"/>
          <w:szCs w:val="20"/>
        </w:rPr>
        <w:t>in order to</w:t>
      </w:r>
      <w:proofErr w:type="gramEnd"/>
      <w:r>
        <w:rPr>
          <w:sz w:val="20"/>
          <w:szCs w:val="20"/>
        </w:rPr>
        <w:t xml:space="preserve"> keep the meet running along!</w:t>
      </w:r>
    </w:p>
    <w:p w14:paraId="24F72E71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3:45pm – Other Field Events</w:t>
      </w:r>
    </w:p>
    <w:p w14:paraId="39BD60B2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4:00pm – Running Events</w:t>
      </w:r>
    </w:p>
    <w:p w14:paraId="3133569F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98ECFF4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>Schedule of Events</w:t>
      </w:r>
    </w:p>
    <w:p w14:paraId="16CC9457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>Field Events – 3:45pm</w:t>
      </w:r>
    </w:p>
    <w:p w14:paraId="41639922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All athletes will get 4 attempts!</w:t>
      </w:r>
    </w:p>
    <w:p w14:paraId="24F68ACA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Long Jump – 4 jumps, cafeteria style, pits close @ 6:00pm</w:t>
      </w:r>
    </w:p>
    <w:p w14:paraId="21372E44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Triple </w:t>
      </w:r>
      <w:r>
        <w:rPr>
          <w:sz w:val="20"/>
          <w:szCs w:val="20"/>
        </w:rPr>
        <w:t>Jump - 4 jumps, cafeteria style, pits close @ 6:00pm</w:t>
      </w:r>
    </w:p>
    <w:p w14:paraId="5CF6BA19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Shot Put - 4 throws, 3 flights, 1 thrower per school per flight</w:t>
      </w:r>
    </w:p>
    <w:p w14:paraId="004E314B" w14:textId="77777777" w:rsidR="00CA34EB" w:rsidRDefault="007D60E2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Discus</w:t>
      </w:r>
      <w:r>
        <w:rPr>
          <w:sz w:val="20"/>
          <w:szCs w:val="20"/>
        </w:rPr>
        <w:t xml:space="preserve"> – 4 throws, 3 flights, 1 thrower per school per flight</w:t>
      </w:r>
    </w:p>
    <w:p w14:paraId="52C5C66A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High Jump – Girls first then Boys.  Girls will start at 4’, 4’3”, 4’6”, and t</w:t>
      </w:r>
      <w:r>
        <w:rPr>
          <w:sz w:val="20"/>
          <w:szCs w:val="20"/>
        </w:rPr>
        <w:t>hen go up by 2 inches.  Boys will start at 5</w:t>
      </w:r>
      <w:proofErr w:type="gramStart"/>
      <w:r>
        <w:rPr>
          <w:sz w:val="20"/>
          <w:szCs w:val="20"/>
        </w:rPr>
        <w:t>’ ,</w:t>
      </w:r>
      <w:proofErr w:type="gramEnd"/>
      <w:r>
        <w:rPr>
          <w:sz w:val="20"/>
          <w:szCs w:val="20"/>
        </w:rPr>
        <w:t xml:space="preserve"> 5’3”, 5’6”, and then go up by 2 inches.</w:t>
      </w:r>
    </w:p>
    <w:p w14:paraId="0859A4E2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Pole Vault – 6’, 7’, 7’6”, 8’, etc.  Boys and Girls will go all at once!</w:t>
      </w:r>
    </w:p>
    <w:p w14:paraId="721721D4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* We will not wait for people at a height at the high jump and pole vault </w:t>
      </w:r>
      <w:proofErr w:type="gramStart"/>
      <w:r>
        <w:rPr>
          <w:sz w:val="20"/>
          <w:szCs w:val="20"/>
        </w:rPr>
        <w:t>in order to</w:t>
      </w:r>
      <w:proofErr w:type="gramEnd"/>
      <w:r>
        <w:rPr>
          <w:sz w:val="20"/>
          <w:szCs w:val="20"/>
        </w:rPr>
        <w:t xml:space="preserve"> move the </w:t>
      </w:r>
      <w:r>
        <w:rPr>
          <w:sz w:val="20"/>
          <w:szCs w:val="20"/>
        </w:rPr>
        <w:t>meet along!  Please inform athletes and coaches of this!</w:t>
      </w:r>
    </w:p>
    <w:p w14:paraId="7C79B6E7" w14:textId="77777777" w:rsidR="00CA34EB" w:rsidRDefault="007D60E2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</w:t>
      </w:r>
    </w:p>
    <w:p w14:paraId="646AA38B" w14:textId="77777777" w:rsidR="00CA34EB" w:rsidRDefault="007D60E2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Throws</w:t>
      </w:r>
    </w:p>
    <w:p w14:paraId="6A10ED6D" w14:textId="77777777" w:rsidR="00CA34EB" w:rsidRDefault="007D60E2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Shot Put:  </w:t>
      </w:r>
      <w:r>
        <w:rPr>
          <w:rFonts w:ascii="Cambria" w:eastAsia="Cambria" w:hAnsi="Cambria" w:cs="Cambria"/>
          <w:sz w:val="20"/>
          <w:szCs w:val="20"/>
        </w:rPr>
        <w:t>Boys followed by Girls</w:t>
      </w:r>
    </w:p>
    <w:p w14:paraId="267157F3" w14:textId="77777777" w:rsidR="00CA34EB" w:rsidRDefault="007D60E2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Discus:  </w:t>
      </w:r>
      <w:r>
        <w:rPr>
          <w:rFonts w:ascii="Cambria" w:eastAsia="Cambria" w:hAnsi="Cambria" w:cs="Cambria"/>
          <w:sz w:val="20"/>
          <w:szCs w:val="20"/>
        </w:rPr>
        <w:t>Girls followed by Boys</w:t>
      </w:r>
    </w:p>
    <w:p w14:paraId="6547C796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DC0BC2F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>Running Events – 4:00pm – Girls first then Boys</w:t>
      </w:r>
    </w:p>
    <w:p w14:paraId="35FFFFC3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4X800 Meter Relay (1 heat of each gender) </w:t>
      </w:r>
    </w:p>
    <w:p w14:paraId="3903A785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100 and </w:t>
      </w:r>
      <w:proofErr w:type="gramStart"/>
      <w:r>
        <w:rPr>
          <w:sz w:val="20"/>
          <w:szCs w:val="20"/>
        </w:rPr>
        <w:t>110 Meter High</w:t>
      </w:r>
      <w:proofErr w:type="gramEnd"/>
      <w:r>
        <w:rPr>
          <w:sz w:val="20"/>
          <w:szCs w:val="20"/>
        </w:rPr>
        <w:t xml:space="preserve"> Hurdles (4 heats of each gender)</w:t>
      </w:r>
    </w:p>
    <w:p w14:paraId="5C3E5E53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100 Meter Dash (4 heats of each gender)</w:t>
      </w:r>
    </w:p>
    <w:p w14:paraId="5FB57B27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4X200 Meter Relay (1 heat of each gender) </w:t>
      </w:r>
    </w:p>
    <w:p w14:paraId="504281AD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1600 Meter Run (1 heat of each gender)</w:t>
      </w:r>
    </w:p>
    <w:p w14:paraId="2275A304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4X100 Meter Relay (1 heat of each gender)</w:t>
      </w:r>
    </w:p>
    <w:p w14:paraId="15FB89C7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400 Meter Dash (4 heats of each gend</w:t>
      </w:r>
      <w:r>
        <w:rPr>
          <w:sz w:val="20"/>
          <w:szCs w:val="20"/>
        </w:rPr>
        <w:t>er)</w:t>
      </w:r>
    </w:p>
    <w:p w14:paraId="6DE1490B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300 Meter Hurdles (4 heats of each gender)</w:t>
      </w:r>
    </w:p>
    <w:p w14:paraId="76BC1C36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800 Meter Run (1-2 heats of each gender)</w:t>
      </w:r>
    </w:p>
    <w:p w14:paraId="29932F24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200 Meter Dash (4 heats of each gender)</w:t>
      </w:r>
    </w:p>
    <w:p w14:paraId="0E8444BC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3200 Meter Run (1 heat of each gender)</w:t>
      </w:r>
    </w:p>
    <w:p w14:paraId="034D8CCF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4X400 Meter Relay (1 heat of each gender)</w:t>
      </w:r>
    </w:p>
    <w:p w14:paraId="511F90A1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2FC4981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39CC29C" w14:textId="77777777" w:rsidR="00CA34EB" w:rsidRDefault="00CA34EB">
      <w:pPr>
        <w:rPr>
          <w:b/>
          <w:sz w:val="20"/>
          <w:szCs w:val="20"/>
        </w:rPr>
      </w:pPr>
    </w:p>
    <w:p w14:paraId="0FE2D854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>Important Meet Information</w:t>
      </w:r>
    </w:p>
    <w:p w14:paraId="0C91D973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·      We will </w:t>
      </w:r>
      <w:r>
        <w:rPr>
          <w:sz w:val="20"/>
          <w:szCs w:val="20"/>
        </w:rPr>
        <w:t xml:space="preserve">have automated timing for this meet.  </w:t>
      </w:r>
      <w:r>
        <w:rPr>
          <w:b/>
          <w:sz w:val="20"/>
          <w:szCs w:val="20"/>
          <w:u w:val="single"/>
        </w:rPr>
        <w:t xml:space="preserve">Please make sure your MSHSL rosters are up-to-date no later </w:t>
      </w:r>
      <w:proofErr w:type="spellStart"/>
      <w:r>
        <w:rPr>
          <w:b/>
          <w:sz w:val="20"/>
          <w:szCs w:val="20"/>
          <w:u w:val="single"/>
        </w:rPr>
        <w:t>then</w:t>
      </w:r>
      <w:proofErr w:type="spellEnd"/>
      <w:r>
        <w:rPr>
          <w:b/>
          <w:sz w:val="20"/>
          <w:szCs w:val="20"/>
          <w:u w:val="single"/>
        </w:rPr>
        <w:t xml:space="preserve"> Friday, April 20</w:t>
      </w:r>
      <w:r>
        <w:rPr>
          <w:sz w:val="20"/>
          <w:szCs w:val="20"/>
        </w:rPr>
        <w:t>!  All competitors should have a number that they should put on their left hand.  Brandon will send out competitor numbers at least one d</w:t>
      </w:r>
      <w:r>
        <w:rPr>
          <w:sz w:val="20"/>
          <w:szCs w:val="20"/>
        </w:rPr>
        <w:t>ay prior to the meet.</w:t>
      </w:r>
    </w:p>
    <w:p w14:paraId="524FB677" w14:textId="77777777" w:rsidR="00CA34EB" w:rsidRDefault="007D60E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·      </w:t>
      </w:r>
      <w:r>
        <w:rPr>
          <w:b/>
          <w:sz w:val="20"/>
          <w:szCs w:val="20"/>
        </w:rPr>
        <w:t>The meet make-up date due to weather will be Wednesday, April 26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!</w:t>
      </w:r>
    </w:p>
    <w:p w14:paraId="5717DB14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Concessions will be available.</w:t>
      </w:r>
    </w:p>
    <w:p w14:paraId="493C8507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If there is inclement weather, athletic directors and coaches will be notified by noon on the meet day of meet can</w:t>
      </w:r>
      <w:r>
        <w:rPr>
          <w:sz w:val="20"/>
          <w:szCs w:val="20"/>
        </w:rPr>
        <w:t>cellation.</w:t>
      </w:r>
    </w:p>
    <w:p w14:paraId="31C83390" w14:textId="77777777" w:rsidR="00CA34EB" w:rsidRDefault="007D60E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·      </w:t>
      </w:r>
      <w:r>
        <w:rPr>
          <w:b/>
          <w:sz w:val="20"/>
          <w:szCs w:val="20"/>
        </w:rPr>
        <w:t>4 entries for all running events, 3 entries in the pole vault and high jump, 5 entries in the shot put and discus, and 1 relay team.</w:t>
      </w:r>
    </w:p>
    <w:p w14:paraId="686EE2DE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8-lane polyurethane track.</w:t>
      </w:r>
    </w:p>
    <w:p w14:paraId="01024A66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¼ inch pyramid spikes only (No Pins)!</w:t>
      </w:r>
    </w:p>
    <w:p w14:paraId="4FECE62C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No tape on track, n</w:t>
      </w:r>
      <w:r>
        <w:rPr>
          <w:sz w:val="20"/>
          <w:szCs w:val="20"/>
        </w:rPr>
        <w:t>on-adhesive markers only.</w:t>
      </w:r>
    </w:p>
    <w:p w14:paraId="4E470BE3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School and Locker Rooms are off limits, Outside Satellite restrooms available.</w:t>
      </w:r>
    </w:p>
    <w:p w14:paraId="169FE9F8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No sport drinks or gum are allowed on the artificial turf (Gatorade, Powerade, etc.)</w:t>
      </w:r>
    </w:p>
    <w:p w14:paraId="0FDF9528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All team camps will be outside the track area!</w:t>
      </w:r>
    </w:p>
    <w:p w14:paraId="0F69CCA4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Please see the attachment for your assigned lane for each running event.</w:t>
      </w:r>
    </w:p>
    <w:p w14:paraId="68DC7064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 Please send in your entry fee of $125.00 for one team and $250.00 for both teams, if you haven’t already ASAP!  Pl</w:t>
      </w:r>
      <w:r>
        <w:rPr>
          <w:sz w:val="20"/>
          <w:szCs w:val="20"/>
        </w:rPr>
        <w:t xml:space="preserve">ease make checks payable to Roseville High School, and send to Jeff </w:t>
      </w:r>
      <w:proofErr w:type="spellStart"/>
      <w:r>
        <w:rPr>
          <w:sz w:val="20"/>
          <w:szCs w:val="20"/>
        </w:rPr>
        <w:t>Whisler</w:t>
      </w:r>
      <w:proofErr w:type="spellEnd"/>
      <w:r>
        <w:rPr>
          <w:sz w:val="20"/>
          <w:szCs w:val="20"/>
        </w:rPr>
        <w:t>, Athletic Director, Roseville Area High School, 1240 W. Co. Rd. B2 Roseville MN 55113.</w:t>
      </w:r>
    </w:p>
    <w:p w14:paraId="6BD08ABC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674968" w14:textId="77777777" w:rsidR="00CA34EB" w:rsidRDefault="007D60E2">
      <w:pPr>
        <w:rPr>
          <w:rFonts w:ascii="Calibri" w:eastAsia="Calibri" w:hAnsi="Calibri" w:cs="Calibri"/>
          <w:sz w:val="20"/>
          <w:szCs w:val="20"/>
        </w:rPr>
      </w:pPr>
      <w:r>
        <w:rPr>
          <w:b/>
          <w:sz w:val="20"/>
          <w:szCs w:val="20"/>
        </w:rPr>
        <w:t xml:space="preserve">Scoring for the Meet: </w:t>
      </w:r>
      <w:r>
        <w:rPr>
          <w:rFonts w:ascii="Calibri" w:eastAsia="Calibri" w:hAnsi="Calibri" w:cs="Calibri"/>
          <w:sz w:val="20"/>
          <w:szCs w:val="20"/>
        </w:rPr>
        <w:t>10-8-6-4-2-1 for all events (6 places)</w:t>
      </w:r>
    </w:p>
    <w:p w14:paraId="2777DF0B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CB46EAE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>Meet Workers</w:t>
      </w:r>
    </w:p>
    <w:p w14:paraId="7106E033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Roseville will provide all workers for the meet!</w:t>
      </w:r>
    </w:p>
    <w:p w14:paraId="2FD4004F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31CB33C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>Relay Exchange Duties (For Both Girls and Boys)</w:t>
      </w:r>
    </w:p>
    <w:p w14:paraId="2F14EB26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4X200 Meter Relay</w:t>
      </w:r>
    </w:p>
    <w:p w14:paraId="508DEF70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1</w:t>
      </w:r>
      <w:r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and 3</w:t>
      </w:r>
      <w:r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Exchanges – St. Paul Central, East Ridge</w:t>
      </w:r>
    </w:p>
    <w:p w14:paraId="70278555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Exchange – Starter</w:t>
      </w:r>
    </w:p>
    <w:p w14:paraId="3733126E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D56C5E0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4X100 Meter Relay</w:t>
      </w:r>
    </w:p>
    <w:p w14:paraId="44F1F9E4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1</w:t>
      </w:r>
      <w:r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Exchange – White B</w:t>
      </w:r>
      <w:r>
        <w:rPr>
          <w:sz w:val="20"/>
          <w:szCs w:val="20"/>
        </w:rPr>
        <w:t>ear Lake, Coon Rapids</w:t>
      </w:r>
    </w:p>
    <w:p w14:paraId="120C7FAA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Exchange – Roseville, St. Paul Highland Park</w:t>
      </w:r>
    </w:p>
    <w:p w14:paraId="048A5C73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·      3</w:t>
      </w:r>
      <w:r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Exchange – Forest Lake, Park Center</w:t>
      </w:r>
    </w:p>
    <w:p w14:paraId="4B096A63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3434429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4X400 and 4X800 Meter Relays</w:t>
      </w:r>
    </w:p>
    <w:p w14:paraId="069ABDD4" w14:textId="77777777" w:rsidR="00CA34EB" w:rsidRDefault="007D60E2">
      <w:pPr>
        <w:rPr>
          <w:b/>
          <w:sz w:val="20"/>
          <w:szCs w:val="20"/>
        </w:rPr>
      </w:pPr>
      <w:r>
        <w:rPr>
          <w:sz w:val="20"/>
          <w:szCs w:val="20"/>
        </w:rPr>
        <w:t>·      All Exchanges – Starter</w:t>
      </w:r>
      <w:r>
        <w:rPr>
          <w:b/>
          <w:sz w:val="20"/>
          <w:szCs w:val="20"/>
        </w:rPr>
        <w:t xml:space="preserve"> </w:t>
      </w:r>
    </w:p>
    <w:p w14:paraId="797114D3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238E64E" w14:textId="77777777" w:rsidR="00CA34EB" w:rsidRDefault="007D60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BE7F75B" w14:textId="77777777" w:rsidR="00CA34EB" w:rsidRDefault="00CA34EB">
      <w:pPr>
        <w:jc w:val="center"/>
        <w:rPr>
          <w:b/>
          <w:sz w:val="20"/>
          <w:szCs w:val="20"/>
        </w:rPr>
      </w:pPr>
    </w:p>
    <w:p w14:paraId="6D0940AA" w14:textId="77777777" w:rsidR="00CA34EB" w:rsidRDefault="00CA34EB">
      <w:pPr>
        <w:jc w:val="center"/>
        <w:rPr>
          <w:b/>
          <w:sz w:val="20"/>
          <w:szCs w:val="20"/>
        </w:rPr>
      </w:pPr>
    </w:p>
    <w:p w14:paraId="1702AC1A" w14:textId="77777777" w:rsidR="00CA34EB" w:rsidRDefault="00CA34EB">
      <w:pPr>
        <w:jc w:val="center"/>
        <w:rPr>
          <w:b/>
          <w:sz w:val="20"/>
          <w:szCs w:val="20"/>
        </w:rPr>
      </w:pPr>
    </w:p>
    <w:p w14:paraId="5C911C1D" w14:textId="77777777" w:rsidR="00CA34EB" w:rsidRDefault="00CA34EB">
      <w:pPr>
        <w:jc w:val="center"/>
        <w:rPr>
          <w:b/>
          <w:sz w:val="20"/>
          <w:szCs w:val="20"/>
        </w:rPr>
      </w:pPr>
    </w:p>
    <w:p w14:paraId="45F066FE" w14:textId="77777777" w:rsidR="00CA34EB" w:rsidRDefault="00CA34EB">
      <w:pPr>
        <w:jc w:val="center"/>
        <w:rPr>
          <w:b/>
          <w:sz w:val="20"/>
          <w:szCs w:val="20"/>
        </w:rPr>
      </w:pPr>
    </w:p>
    <w:p w14:paraId="32ABEBAD" w14:textId="77777777" w:rsidR="00CA34EB" w:rsidRDefault="00CA34EB">
      <w:pPr>
        <w:jc w:val="center"/>
        <w:rPr>
          <w:b/>
          <w:sz w:val="20"/>
          <w:szCs w:val="20"/>
        </w:rPr>
      </w:pPr>
    </w:p>
    <w:p w14:paraId="087D17AE" w14:textId="77777777" w:rsidR="00CA34EB" w:rsidRDefault="00CA34EB">
      <w:pPr>
        <w:jc w:val="center"/>
        <w:rPr>
          <w:b/>
          <w:sz w:val="20"/>
          <w:szCs w:val="20"/>
        </w:rPr>
      </w:pPr>
    </w:p>
    <w:p w14:paraId="42021ACB" w14:textId="77777777" w:rsidR="00CA34EB" w:rsidRDefault="00CA34EB">
      <w:pPr>
        <w:rPr>
          <w:b/>
          <w:sz w:val="20"/>
          <w:szCs w:val="20"/>
        </w:rPr>
      </w:pPr>
    </w:p>
    <w:p w14:paraId="65CABA81" w14:textId="77777777" w:rsidR="00CA34EB" w:rsidRDefault="007D60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Lane Assignments - Girls</w:t>
      </w:r>
    </w:p>
    <w:p w14:paraId="2D61E21F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"/>
        <w:tblW w:w="895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990"/>
        <w:gridCol w:w="975"/>
        <w:gridCol w:w="990"/>
        <w:gridCol w:w="990"/>
        <w:gridCol w:w="990"/>
        <w:gridCol w:w="990"/>
        <w:gridCol w:w="990"/>
        <w:gridCol w:w="990"/>
      </w:tblGrid>
      <w:tr w:rsidR="00CA34EB" w14:paraId="2CBA09E8" w14:textId="77777777">
        <w:trPr>
          <w:trHeight w:val="480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C916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Event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2397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2598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4439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1BE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DEB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CBF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0F5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5097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A34EB" w14:paraId="33380A2F" w14:textId="77777777">
        <w:trPr>
          <w:trHeight w:val="7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C8A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4X800</w:t>
            </w:r>
          </w:p>
          <w:p w14:paraId="36913B9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BFE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92B80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6A4A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0AE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471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3100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A47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95BE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</w:tr>
      <w:tr w:rsidR="00CA34EB" w14:paraId="7085029D" w14:textId="77777777">
        <w:trPr>
          <w:trHeight w:val="7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B6F5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100H</w:t>
            </w:r>
          </w:p>
          <w:p w14:paraId="6E1A196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heats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DF10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FE7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2585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313C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9EEE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6C8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7C3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BEEC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</w:tr>
      <w:tr w:rsidR="00CA34EB" w14:paraId="457DC599" w14:textId="77777777">
        <w:trPr>
          <w:trHeight w:val="7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4090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6C33B42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heats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2D57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52BE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1EA5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4ED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85C0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752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E0F4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C831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</w:tr>
      <w:tr w:rsidR="00CA34EB" w14:paraId="67A14A29" w14:textId="77777777">
        <w:trPr>
          <w:trHeight w:val="7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59E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4X200</w:t>
            </w:r>
          </w:p>
          <w:p w14:paraId="2C10765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FB7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99C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2C64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C5B3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34DC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AAE9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9C48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4724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</w:tr>
      <w:tr w:rsidR="00CA34EB" w14:paraId="61609CE3" w14:textId="77777777">
        <w:trPr>
          <w:trHeight w:val="7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F97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14:paraId="6DBCF34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4C6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  <w:p w14:paraId="7955E24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5EBD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FC4BC3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7D9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147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E412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6047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5B21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7E3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20F8D7D0" w14:textId="77777777">
        <w:trPr>
          <w:trHeight w:val="7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892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4X100</w:t>
            </w:r>
          </w:p>
          <w:p w14:paraId="1BEE85F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85C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2C1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CFBD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5B9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A78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75F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F188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31A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</w:tr>
      <w:tr w:rsidR="00CA34EB" w14:paraId="7ADFCA0C" w14:textId="77777777">
        <w:trPr>
          <w:trHeight w:val="7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C16B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14:paraId="048111C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heats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ACD9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AEB7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AD3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E16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0E60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87BC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415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259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</w:tr>
      <w:tr w:rsidR="00CA34EB" w14:paraId="183D7BA3" w14:textId="77777777">
        <w:trPr>
          <w:trHeight w:val="7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376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300H</w:t>
            </w:r>
          </w:p>
          <w:p w14:paraId="0AF54CC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heats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1AF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E619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41E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CED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340F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FE6F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B9F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043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</w:tr>
      <w:tr w:rsidR="00CA34EB" w14:paraId="4214E23F" w14:textId="77777777">
        <w:trPr>
          <w:trHeight w:val="7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E4E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14:paraId="2EA60660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5AE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3B7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82AA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2E6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8C3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8FF2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C38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E0A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19E69318" w14:textId="77777777">
        <w:trPr>
          <w:trHeight w:val="7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6F9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14:paraId="2E1DD27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heats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0EF0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F0A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F5D0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1B2A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D4C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C88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361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C46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</w:tr>
      <w:tr w:rsidR="00CA34EB" w14:paraId="71E75FD6" w14:textId="77777777">
        <w:trPr>
          <w:trHeight w:val="7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5BF1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14:paraId="1AA1624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3EDB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49BD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A7C30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206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80C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952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DCA9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D3E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5E4D6858" w14:textId="77777777">
        <w:trPr>
          <w:trHeight w:val="76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93A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4X400</w:t>
            </w:r>
          </w:p>
          <w:p w14:paraId="4BB1FBE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E07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B4A9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9996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CE5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F71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6180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77A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ECA2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WBL</w:t>
            </w:r>
          </w:p>
        </w:tc>
      </w:tr>
    </w:tbl>
    <w:p w14:paraId="5AA8EAAF" w14:textId="77777777" w:rsidR="00CA34EB" w:rsidRDefault="007D60E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Team Key</w:t>
      </w:r>
    </w:p>
    <w:p w14:paraId="1D4018F0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CR - Coon Rapids</w:t>
      </w:r>
    </w:p>
    <w:p w14:paraId="3F096F1A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lastRenderedPageBreak/>
        <w:t>ER – East Ridge</w:t>
      </w:r>
    </w:p>
    <w:p w14:paraId="67F80FF6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FL – Forest Lake</w:t>
      </w:r>
    </w:p>
    <w:p w14:paraId="32893034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PC – Park Center</w:t>
      </w:r>
    </w:p>
    <w:p w14:paraId="540AFA94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Rose – Roseville</w:t>
      </w:r>
    </w:p>
    <w:p w14:paraId="443BE8BD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SPC – St. Paul Central</w:t>
      </w:r>
    </w:p>
    <w:p w14:paraId="495C86DB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HP – St. Paul Highland Park</w:t>
      </w:r>
    </w:p>
    <w:p w14:paraId="7DAE647C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WBL – White Bear Lake</w:t>
      </w:r>
    </w:p>
    <w:p w14:paraId="2651DC97" w14:textId="77777777" w:rsidR="00CA34EB" w:rsidRDefault="007D60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Lane Assignments - Boys</w:t>
      </w:r>
    </w:p>
    <w:p w14:paraId="2D8843EE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0"/>
        <w:tblW w:w="891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990"/>
        <w:gridCol w:w="990"/>
        <w:gridCol w:w="1005"/>
        <w:gridCol w:w="990"/>
        <w:gridCol w:w="1005"/>
        <w:gridCol w:w="1005"/>
        <w:gridCol w:w="1005"/>
        <w:gridCol w:w="855"/>
      </w:tblGrid>
      <w:tr w:rsidR="00CA34EB" w14:paraId="00514947" w14:textId="77777777">
        <w:trPr>
          <w:trHeight w:val="48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2C85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CAB5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EEF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68C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923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E04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181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366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D34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A34EB" w14:paraId="2C2DF23E" w14:textId="77777777">
        <w:trPr>
          <w:trHeight w:val="7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4CD4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4X800</w:t>
            </w:r>
          </w:p>
          <w:p w14:paraId="20F42E9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C44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3AF90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0F3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6E8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02F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9F7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D19E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7CC8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4AACE293" w14:textId="77777777">
        <w:trPr>
          <w:trHeight w:val="7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30BE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100H</w:t>
            </w:r>
          </w:p>
          <w:p w14:paraId="64DBFBB9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heats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4D69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B49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51A5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3D6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1199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067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565B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E15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1C249047" w14:textId="77777777">
        <w:trPr>
          <w:trHeight w:val="7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0EC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09AD897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heats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8C0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E58B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F19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4BF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D99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389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1F6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01DD0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63D43B3F" w14:textId="77777777">
        <w:trPr>
          <w:trHeight w:val="7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B3D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4X200</w:t>
            </w:r>
          </w:p>
          <w:p w14:paraId="7263BE0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D50A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0A1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D6F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ADE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420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D3B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172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2C4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597D3931" w14:textId="77777777">
        <w:trPr>
          <w:trHeight w:val="7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1BF5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14:paraId="58467C8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4B7B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  <w:p w14:paraId="52A8AB7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5DE3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0EB182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B96F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78E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D53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5C4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D96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1FA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3EC42CF0" w14:textId="77777777">
        <w:trPr>
          <w:trHeight w:val="7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E49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4X100</w:t>
            </w:r>
          </w:p>
          <w:p w14:paraId="2DDA56B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8C9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675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CDFA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DC5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18A1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77F0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F50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C1E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59385CA2" w14:textId="77777777">
        <w:trPr>
          <w:trHeight w:val="7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C17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14:paraId="2997AB2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heats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FF3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758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3F39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A8E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262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21D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60F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97F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7666961B" w14:textId="77777777">
        <w:trPr>
          <w:trHeight w:val="7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896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300H</w:t>
            </w:r>
          </w:p>
          <w:p w14:paraId="4711B9A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heats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7DA9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7A2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35DF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8B0F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8EB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9E4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018A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FA4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55BA5728" w14:textId="77777777">
        <w:trPr>
          <w:trHeight w:val="7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8BB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14:paraId="159283F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637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04E1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12A0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69F5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CBBE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763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178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AAA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3DB8B0FB" w14:textId="77777777">
        <w:trPr>
          <w:trHeight w:val="7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E8F1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14:paraId="0BB4655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heats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510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9F7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FEC9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3B6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5158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84CA4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EC92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715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69572C9A" w14:textId="77777777">
        <w:trPr>
          <w:trHeight w:val="7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A649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3200</w:t>
            </w:r>
          </w:p>
          <w:p w14:paraId="19A326F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A23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A7F8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7BC9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010A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8180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2CD1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1B62F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6D49B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34EB" w14:paraId="37A17758" w14:textId="77777777">
        <w:trPr>
          <w:trHeight w:val="760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0F2C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4X400</w:t>
            </w:r>
          </w:p>
          <w:p w14:paraId="36EDF529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E821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29B5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CD7ED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6A67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B9F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47286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50F3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0650E" w14:textId="77777777" w:rsidR="00CA34EB" w:rsidRDefault="007D6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86C39B8" w14:textId="77777777" w:rsidR="00CA34EB" w:rsidRDefault="007D60E2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Team Key</w:t>
      </w:r>
    </w:p>
    <w:p w14:paraId="7AEF1E02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CR - Coon Rapids</w:t>
      </w:r>
    </w:p>
    <w:p w14:paraId="425F2E95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ER – East Ridge</w:t>
      </w:r>
    </w:p>
    <w:p w14:paraId="588AEDB5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FL – Forest Lake</w:t>
      </w:r>
    </w:p>
    <w:p w14:paraId="64CE21F4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PC – Park Center</w:t>
      </w:r>
    </w:p>
    <w:p w14:paraId="52F96861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Rose – Roseville</w:t>
      </w:r>
    </w:p>
    <w:p w14:paraId="452629CE" w14:textId="77777777" w:rsidR="00CA34EB" w:rsidRDefault="007D60E2">
      <w:pPr>
        <w:rPr>
          <w:sz w:val="20"/>
          <w:szCs w:val="20"/>
        </w:rPr>
      </w:pPr>
      <w:r>
        <w:rPr>
          <w:sz w:val="20"/>
          <w:szCs w:val="20"/>
        </w:rPr>
        <w:t>SPC – St. Paul Central</w:t>
      </w:r>
    </w:p>
    <w:p w14:paraId="641E9222" w14:textId="77777777" w:rsidR="00CA34EB" w:rsidRDefault="007D60E2">
      <w:r>
        <w:rPr>
          <w:sz w:val="20"/>
          <w:szCs w:val="20"/>
        </w:rPr>
        <w:t>HP – St. Paul Highland Park</w:t>
      </w:r>
    </w:p>
    <w:sectPr w:rsidR="00CA34EB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0BA93" w14:textId="77777777" w:rsidR="00000000" w:rsidRDefault="007D60E2">
      <w:pPr>
        <w:spacing w:line="240" w:lineRule="auto"/>
      </w:pPr>
      <w:r>
        <w:separator/>
      </w:r>
    </w:p>
  </w:endnote>
  <w:endnote w:type="continuationSeparator" w:id="0">
    <w:p w14:paraId="672D7970" w14:textId="77777777" w:rsidR="00000000" w:rsidRDefault="007D60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91B71" w14:textId="77777777" w:rsidR="00000000" w:rsidRDefault="007D60E2">
      <w:pPr>
        <w:spacing w:line="240" w:lineRule="auto"/>
      </w:pPr>
      <w:r>
        <w:separator/>
      </w:r>
    </w:p>
  </w:footnote>
  <w:footnote w:type="continuationSeparator" w:id="0">
    <w:p w14:paraId="4BA438C1" w14:textId="77777777" w:rsidR="00000000" w:rsidRDefault="007D60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608F0" w14:textId="77777777" w:rsidR="00CA34EB" w:rsidRDefault="00CA34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4EB"/>
    <w:rsid w:val="007D60E2"/>
    <w:rsid w:val="00CA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B94B8"/>
  <w15:docId w15:val="{992015D2-B07C-49FF-AF45-5A8E716E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Holly Weiss</cp:lastModifiedBy>
  <cp:revision>2</cp:revision>
  <dcterms:created xsi:type="dcterms:W3CDTF">2018-04-23T18:57:00Z</dcterms:created>
  <dcterms:modified xsi:type="dcterms:W3CDTF">2018-04-23T18:57:00Z</dcterms:modified>
</cp:coreProperties>
</file>