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5E1" w:rsidRDefault="007665E1" w:rsidP="007665E1">
      <w:pPr>
        <w:pStyle w:val="NormalWeb"/>
        <w:jc w:val="center"/>
        <w:rPr>
          <w:rFonts w:ascii="Tahoma" w:hAnsi="Tahoma" w:cs="Tahoma"/>
          <w:color w:val="000000"/>
          <w:sz w:val="18"/>
          <w:szCs w:val="18"/>
        </w:rPr>
      </w:pPr>
      <w:r>
        <w:rPr>
          <w:rStyle w:val="Strong"/>
          <w:rFonts w:ascii="Arial" w:hAnsi="Arial" w:cs="Arial"/>
          <w:color w:val="0000CD"/>
          <w:sz w:val="27"/>
          <w:szCs w:val="27"/>
        </w:rPr>
        <w:t>North Salem Youth Lacrosse</w:t>
      </w:r>
      <w:r>
        <w:rPr>
          <w:rFonts w:ascii="Arial" w:hAnsi="Arial" w:cs="Arial"/>
          <w:b/>
          <w:bCs/>
          <w:color w:val="0000CD"/>
          <w:sz w:val="27"/>
          <w:szCs w:val="27"/>
        </w:rPr>
        <w:br/>
      </w:r>
      <w:r>
        <w:rPr>
          <w:rStyle w:val="Strong"/>
          <w:rFonts w:ascii="Arial" w:hAnsi="Arial" w:cs="Arial"/>
          <w:color w:val="0000CD"/>
          <w:sz w:val="27"/>
          <w:szCs w:val="27"/>
        </w:rPr>
        <w:t>Parent and Coaches Code of Conduct</w:t>
      </w:r>
      <w:r>
        <w:rPr>
          <w:rFonts w:ascii="Tahoma" w:hAnsi="Tahoma" w:cs="Tahoma"/>
          <w:color w:val="0000CD"/>
          <w:sz w:val="18"/>
          <w:szCs w:val="18"/>
        </w:rPr>
        <w:br/>
        <w:t> </w:t>
      </w:r>
      <w:r>
        <w:rPr>
          <w:rFonts w:ascii="Tahoma" w:hAnsi="Tahoma" w:cs="Tahoma"/>
          <w:color w:val="0000CD"/>
          <w:sz w:val="18"/>
          <w:szCs w:val="18"/>
        </w:rPr>
        <w:br/>
      </w:r>
      <w:r>
        <w:rPr>
          <w:rStyle w:val="Emphasis"/>
          <w:rFonts w:ascii="Arial" w:hAnsi="Arial" w:cs="Arial"/>
          <w:b/>
          <w:bCs/>
          <w:color w:val="0000CD"/>
          <w:sz w:val="20"/>
          <w:szCs w:val="20"/>
        </w:rPr>
        <w:t xml:space="preserve">“Youth Sports should be </w:t>
      </w:r>
      <w:r>
        <w:rPr>
          <w:rStyle w:val="Emphasis"/>
          <w:rFonts w:ascii="Arial" w:hAnsi="Arial" w:cs="Arial"/>
          <w:b/>
          <w:bCs/>
          <w:color w:val="0000CD"/>
          <w:sz w:val="20"/>
          <w:szCs w:val="20"/>
          <w:u w:val="single"/>
        </w:rPr>
        <w:t>fun</w:t>
      </w:r>
      <w:r>
        <w:rPr>
          <w:rStyle w:val="Emphasis"/>
          <w:rFonts w:ascii="Arial" w:hAnsi="Arial" w:cs="Arial"/>
          <w:b/>
          <w:bCs/>
          <w:color w:val="0000CD"/>
          <w:sz w:val="20"/>
          <w:szCs w:val="20"/>
        </w:rPr>
        <w:t xml:space="preserve"> for players, coaches and parents”</w:t>
      </w:r>
    </w:p>
    <w:p w:rsidR="00927DF4" w:rsidRDefault="007665E1" w:rsidP="00927DF4">
      <w:pPr>
        <w:jc w:val="both"/>
        <w:rPr>
          <w:rStyle w:val="Strong"/>
          <w:rFonts w:ascii="Verdana" w:hAnsi="Verdana" w:cs="Tahoma"/>
          <w:color w:val="0000CD"/>
        </w:rPr>
      </w:pPr>
      <w:r>
        <w:rPr>
          <w:rFonts w:ascii="Arial" w:hAnsi="Arial" w:cs="Arial"/>
          <w:color w:val="0000CD"/>
          <w:sz w:val="20"/>
          <w:szCs w:val="20"/>
        </w:rPr>
        <w:t>The NSYL believes that all of our children should be allowed to develop a love for each sport they participate in while also leaning the value of sportsmanship. With this in mind, the NSYL firmly believes that all parents and coaches play an important role in our programs, and that young athletes learn valuable lessons by watching the behaviors and attitudes of the adults who supervise their activities. Conversely, the NSYL also recognizes that sports are competitive by nature. Therefore, the NSYL Executive Board pledge’s to create a positive learning experience where our children learn the importance of teamwork and good sportsmanship, while at the same time learn to play and respect the game.</w:t>
      </w:r>
      <w:r>
        <w:rPr>
          <w:rFonts w:ascii="Tahoma" w:hAnsi="Tahoma" w:cs="Tahoma"/>
          <w:color w:val="0000CD"/>
          <w:sz w:val="18"/>
          <w:szCs w:val="18"/>
        </w:rPr>
        <w:t> </w:t>
      </w:r>
      <w:r>
        <w:rPr>
          <w:rFonts w:ascii="Tahoma" w:hAnsi="Tahoma" w:cs="Tahoma"/>
          <w:color w:val="0000CD"/>
          <w:sz w:val="18"/>
          <w:szCs w:val="18"/>
        </w:rPr>
        <w:br/>
        <w:t> </w:t>
      </w:r>
      <w:r>
        <w:rPr>
          <w:rFonts w:ascii="Tahoma" w:hAnsi="Tahoma" w:cs="Tahoma"/>
          <w:color w:val="0000CD"/>
          <w:sz w:val="18"/>
          <w:szCs w:val="18"/>
        </w:rPr>
        <w:br/>
      </w:r>
      <w:r>
        <w:rPr>
          <w:rFonts w:ascii="Arial" w:hAnsi="Arial" w:cs="Arial"/>
          <w:color w:val="0000CD"/>
          <w:sz w:val="15"/>
          <w:szCs w:val="15"/>
        </w:rPr>
        <w:t xml:space="preserve">The NSYL Code of Conduct and the Practice Good Sportsmanship Policy are in place to help support our players, coaches and parents. The NSYL Policies and Procedures for enforcing these codes of conduct can be found under NSYL Policies and Procedures, on the Home Page.  </w:t>
      </w:r>
      <w:r>
        <w:rPr>
          <w:rFonts w:ascii="Tahoma" w:hAnsi="Tahoma" w:cs="Tahoma"/>
          <w:color w:val="0000CD"/>
          <w:sz w:val="18"/>
          <w:szCs w:val="18"/>
        </w:rPr>
        <w:br/>
        <w:t> </w:t>
      </w:r>
      <w:r>
        <w:rPr>
          <w:rFonts w:ascii="Tahoma" w:hAnsi="Tahoma" w:cs="Tahoma"/>
          <w:color w:val="0000CD"/>
          <w:sz w:val="18"/>
          <w:szCs w:val="18"/>
        </w:rPr>
        <w:br/>
      </w:r>
      <w:r>
        <w:rPr>
          <w:rStyle w:val="Strong"/>
          <w:rFonts w:ascii="Arial" w:hAnsi="Arial" w:cs="Arial"/>
          <w:color w:val="0000CD"/>
          <w:sz w:val="20"/>
          <w:szCs w:val="20"/>
        </w:rPr>
        <w:t>Please make sure you read and adhere to the following NSYL Code of Conduct Policy at all times.</w:t>
      </w:r>
      <w:r>
        <w:rPr>
          <w:rFonts w:ascii="Tahoma" w:hAnsi="Tahoma" w:cs="Tahoma"/>
          <w:color w:val="0000CD"/>
          <w:sz w:val="18"/>
          <w:szCs w:val="18"/>
        </w:rPr>
        <w:br/>
        <w:t> </w:t>
      </w:r>
      <w:r>
        <w:rPr>
          <w:rFonts w:ascii="Tahoma" w:hAnsi="Tahoma" w:cs="Tahoma"/>
          <w:color w:val="0000CD"/>
          <w:sz w:val="18"/>
          <w:szCs w:val="18"/>
        </w:rPr>
        <w:br/>
      </w:r>
      <w:proofErr w:type="gramStart"/>
      <w:r>
        <w:rPr>
          <w:rStyle w:val="Strong"/>
          <w:rFonts w:ascii="Verdana" w:hAnsi="Verdana" w:cs="Tahoma"/>
          <w:color w:val="0000CD"/>
        </w:rPr>
        <w:t>Parent’s</w:t>
      </w:r>
      <w:proofErr w:type="gramEnd"/>
      <w:r>
        <w:rPr>
          <w:rStyle w:val="Strong"/>
          <w:rFonts w:ascii="Verdana" w:hAnsi="Verdana" w:cs="Tahoma"/>
          <w:color w:val="0000CD"/>
        </w:rPr>
        <w:t xml:space="preserve"> and Coaches Code of Conduct:</w:t>
      </w:r>
    </w:p>
    <w:p w:rsidR="007665E1" w:rsidRDefault="007665E1" w:rsidP="00927DF4">
      <w:pPr>
        <w:jc w:val="both"/>
        <w:rPr>
          <w:rFonts w:ascii="Tahoma" w:hAnsi="Tahoma" w:cs="Tahoma"/>
          <w:color w:val="000000"/>
          <w:sz w:val="18"/>
          <w:szCs w:val="18"/>
        </w:rPr>
      </w:pPr>
      <w:r>
        <w:rPr>
          <w:rFonts w:ascii="Verdana" w:hAnsi="Verdana" w:cs="Tahoma"/>
          <w:color w:val="0000CD"/>
          <w:sz w:val="20"/>
          <w:szCs w:val="20"/>
        </w:rPr>
        <w:t xml:space="preserve">I hereby pledge to provide positive support, care and encouragement for my child, and other children, participating in youth sports by following this Parents’ and Coaches’ Code of Conduct. I also understand that this is a “Zero Tolerance” policy. </w:t>
      </w:r>
    </w:p>
    <w:p w:rsidR="007665E1" w:rsidRDefault="007665E1" w:rsidP="00927DF4">
      <w:pPr>
        <w:numPr>
          <w:ilvl w:val="0"/>
          <w:numId w:val="2"/>
        </w:numPr>
        <w:spacing w:line="240" w:lineRule="auto"/>
        <w:jc w:val="both"/>
        <w:rPr>
          <w:rFonts w:ascii="Tahoma" w:hAnsi="Tahoma" w:cs="Tahoma"/>
          <w:color w:val="000000"/>
          <w:sz w:val="18"/>
          <w:szCs w:val="18"/>
        </w:rPr>
      </w:pPr>
      <w:r>
        <w:rPr>
          <w:rStyle w:val="Strong"/>
          <w:rFonts w:ascii="Verdana" w:hAnsi="Verdana" w:cs="Tahoma"/>
          <w:color w:val="0000CD"/>
          <w:sz w:val="20"/>
          <w:szCs w:val="20"/>
        </w:rPr>
        <w:t>I will have my child arrive on time for all games and practices and let the coach know in advance if my child will be absent, arriving late or leaving early.</w:t>
      </w:r>
    </w:p>
    <w:p w:rsidR="007665E1" w:rsidRDefault="007665E1" w:rsidP="00927DF4">
      <w:pPr>
        <w:numPr>
          <w:ilvl w:val="0"/>
          <w:numId w:val="2"/>
        </w:numPr>
        <w:spacing w:line="240" w:lineRule="auto"/>
        <w:jc w:val="both"/>
        <w:rPr>
          <w:rFonts w:ascii="Tahoma" w:hAnsi="Tahoma" w:cs="Tahoma"/>
          <w:color w:val="000000"/>
          <w:sz w:val="18"/>
          <w:szCs w:val="18"/>
        </w:rPr>
      </w:pPr>
      <w:r>
        <w:rPr>
          <w:rStyle w:val="Strong"/>
          <w:rFonts w:ascii="Verdana" w:hAnsi="Verdana" w:cs="Tahoma"/>
          <w:color w:val="0000CD"/>
          <w:sz w:val="20"/>
          <w:szCs w:val="20"/>
        </w:rPr>
        <w:t>I will encourage good sportsmanship by demonstrating positive support for all players, coaches, and officials at every game, practice or other youth sports event.</w:t>
      </w:r>
    </w:p>
    <w:p w:rsidR="007665E1" w:rsidRDefault="007665E1" w:rsidP="00927DF4">
      <w:pPr>
        <w:numPr>
          <w:ilvl w:val="0"/>
          <w:numId w:val="2"/>
        </w:numPr>
        <w:spacing w:line="240" w:lineRule="auto"/>
        <w:jc w:val="both"/>
        <w:rPr>
          <w:rFonts w:ascii="Tahoma" w:hAnsi="Tahoma" w:cs="Tahoma"/>
          <w:color w:val="000000"/>
          <w:sz w:val="18"/>
          <w:szCs w:val="18"/>
        </w:rPr>
      </w:pPr>
      <w:r>
        <w:rPr>
          <w:rStyle w:val="Strong"/>
          <w:rFonts w:ascii="Verdana" w:hAnsi="Verdana" w:cs="Tahoma"/>
          <w:color w:val="0000CD"/>
          <w:sz w:val="20"/>
          <w:szCs w:val="20"/>
        </w:rPr>
        <w:t>I will not engage in any type of physical or verbal abuse of any official, player, coach or spectator at any time.</w:t>
      </w:r>
    </w:p>
    <w:p w:rsidR="007665E1" w:rsidRDefault="007665E1" w:rsidP="00927DF4">
      <w:pPr>
        <w:numPr>
          <w:ilvl w:val="0"/>
          <w:numId w:val="2"/>
        </w:numPr>
        <w:spacing w:line="240" w:lineRule="auto"/>
        <w:jc w:val="both"/>
        <w:rPr>
          <w:rFonts w:ascii="Tahoma" w:hAnsi="Tahoma" w:cs="Tahoma"/>
          <w:color w:val="000000"/>
          <w:sz w:val="18"/>
          <w:szCs w:val="18"/>
        </w:rPr>
      </w:pPr>
      <w:r>
        <w:rPr>
          <w:rStyle w:val="Strong"/>
          <w:rFonts w:ascii="Verdana" w:hAnsi="Verdana" w:cs="Tahoma"/>
          <w:color w:val="0000CD"/>
          <w:sz w:val="20"/>
          <w:szCs w:val="20"/>
        </w:rPr>
        <w:t>I will place the emotional and physical well being of my child, and other children, ahead of my personal desire to win, and keep in mind that the game is for our children -</w:t>
      </w:r>
      <w:proofErr w:type="gramStart"/>
      <w:r>
        <w:rPr>
          <w:rStyle w:val="Strong"/>
          <w:rFonts w:ascii="Verdana" w:hAnsi="Verdana" w:cs="Tahoma"/>
          <w:color w:val="0000CD"/>
          <w:sz w:val="20"/>
          <w:szCs w:val="20"/>
        </w:rPr>
        <w:t>  not</w:t>
      </w:r>
      <w:proofErr w:type="gramEnd"/>
      <w:r>
        <w:rPr>
          <w:rStyle w:val="Strong"/>
          <w:rFonts w:ascii="Verdana" w:hAnsi="Verdana" w:cs="Tahoma"/>
          <w:color w:val="0000CD"/>
          <w:sz w:val="20"/>
          <w:szCs w:val="20"/>
        </w:rPr>
        <w:t xml:space="preserve"> for adults.</w:t>
      </w:r>
    </w:p>
    <w:p w:rsidR="007665E1" w:rsidRDefault="007665E1" w:rsidP="00927DF4">
      <w:pPr>
        <w:numPr>
          <w:ilvl w:val="0"/>
          <w:numId w:val="2"/>
        </w:numPr>
        <w:spacing w:line="240" w:lineRule="auto"/>
        <w:jc w:val="both"/>
        <w:rPr>
          <w:rFonts w:ascii="Tahoma" w:hAnsi="Tahoma" w:cs="Tahoma"/>
          <w:color w:val="000000"/>
          <w:sz w:val="18"/>
          <w:szCs w:val="18"/>
        </w:rPr>
      </w:pPr>
      <w:r>
        <w:rPr>
          <w:rStyle w:val="Strong"/>
          <w:rFonts w:ascii="Verdana" w:hAnsi="Verdana" w:cs="Tahoma"/>
          <w:color w:val="0000CD"/>
          <w:sz w:val="20"/>
          <w:szCs w:val="20"/>
        </w:rPr>
        <w:t>I will insist that my child, and other children, play in a safe and healthy environment.</w:t>
      </w:r>
    </w:p>
    <w:p w:rsidR="007665E1" w:rsidRDefault="007665E1" w:rsidP="00927DF4">
      <w:pPr>
        <w:numPr>
          <w:ilvl w:val="0"/>
          <w:numId w:val="2"/>
        </w:numPr>
        <w:spacing w:line="240" w:lineRule="auto"/>
        <w:jc w:val="both"/>
        <w:rPr>
          <w:rFonts w:ascii="Tahoma" w:hAnsi="Tahoma" w:cs="Tahoma"/>
          <w:color w:val="000000"/>
          <w:sz w:val="18"/>
          <w:szCs w:val="18"/>
        </w:rPr>
      </w:pPr>
      <w:r>
        <w:rPr>
          <w:rStyle w:val="Strong"/>
          <w:rFonts w:ascii="Verdana" w:hAnsi="Verdana" w:cs="Tahoma"/>
          <w:color w:val="0000CD"/>
          <w:sz w:val="20"/>
          <w:szCs w:val="20"/>
        </w:rPr>
        <w:t>I will support coaches and officials working with my child, in order to encourage a positive and enjoyable experience for all.</w:t>
      </w:r>
    </w:p>
    <w:p w:rsidR="007665E1" w:rsidRDefault="007665E1" w:rsidP="00927DF4">
      <w:pPr>
        <w:numPr>
          <w:ilvl w:val="0"/>
          <w:numId w:val="2"/>
        </w:numPr>
        <w:spacing w:line="240" w:lineRule="auto"/>
        <w:jc w:val="both"/>
        <w:rPr>
          <w:rFonts w:ascii="Tahoma" w:hAnsi="Tahoma" w:cs="Tahoma"/>
          <w:color w:val="000000"/>
          <w:sz w:val="18"/>
          <w:szCs w:val="18"/>
        </w:rPr>
      </w:pPr>
      <w:r>
        <w:rPr>
          <w:rStyle w:val="Strong"/>
          <w:rFonts w:ascii="Verdana" w:hAnsi="Verdana" w:cs="Tahoma"/>
          <w:color w:val="0000CD"/>
          <w:sz w:val="20"/>
          <w:szCs w:val="20"/>
        </w:rPr>
        <w:t>I will demand a sports environment for my child that is free of drugs, tobacco, and alcohol and will refrain from their use at all youth sports events.</w:t>
      </w:r>
    </w:p>
    <w:p w:rsidR="007665E1" w:rsidRDefault="007665E1" w:rsidP="00927DF4">
      <w:pPr>
        <w:numPr>
          <w:ilvl w:val="0"/>
          <w:numId w:val="2"/>
        </w:numPr>
        <w:spacing w:line="240" w:lineRule="auto"/>
        <w:jc w:val="both"/>
        <w:rPr>
          <w:rFonts w:ascii="Tahoma" w:hAnsi="Tahoma" w:cs="Tahoma"/>
          <w:color w:val="000000"/>
          <w:sz w:val="18"/>
          <w:szCs w:val="18"/>
        </w:rPr>
      </w:pPr>
      <w:r>
        <w:rPr>
          <w:rStyle w:val="Strong"/>
          <w:rFonts w:ascii="Verdana" w:hAnsi="Verdana" w:cs="Tahoma"/>
          <w:color w:val="0000CD"/>
          <w:sz w:val="20"/>
          <w:szCs w:val="20"/>
        </w:rPr>
        <w:t>I will insist that my child treat other players, coaches, fans, and officials with respect, regardless of race, sex, creed, or ability.</w:t>
      </w:r>
    </w:p>
    <w:p w:rsidR="007665E1" w:rsidRDefault="007665E1" w:rsidP="00927DF4">
      <w:pPr>
        <w:numPr>
          <w:ilvl w:val="0"/>
          <w:numId w:val="2"/>
        </w:numPr>
        <w:spacing w:line="240" w:lineRule="auto"/>
        <w:jc w:val="both"/>
        <w:rPr>
          <w:rFonts w:ascii="Tahoma" w:hAnsi="Tahoma" w:cs="Tahoma"/>
          <w:color w:val="000000"/>
          <w:sz w:val="18"/>
          <w:szCs w:val="18"/>
        </w:rPr>
      </w:pPr>
      <w:r>
        <w:rPr>
          <w:rStyle w:val="Strong"/>
          <w:rFonts w:ascii="Verdana" w:hAnsi="Verdana" w:cs="Tahoma"/>
          <w:color w:val="0000CD"/>
          <w:sz w:val="20"/>
          <w:szCs w:val="20"/>
        </w:rPr>
        <w:lastRenderedPageBreak/>
        <w:t xml:space="preserve">I understand, that in order for my child to be eligible for play, I must complete all required forms and applications, and pay the required membership and sport fees as per the YAC Registrar’s direction. </w:t>
      </w:r>
    </w:p>
    <w:p w:rsidR="007665E1" w:rsidRDefault="007665E1" w:rsidP="00927DF4">
      <w:pPr>
        <w:numPr>
          <w:ilvl w:val="0"/>
          <w:numId w:val="2"/>
        </w:numPr>
        <w:spacing w:line="240" w:lineRule="auto"/>
        <w:jc w:val="both"/>
        <w:rPr>
          <w:rFonts w:ascii="Tahoma" w:hAnsi="Tahoma" w:cs="Tahoma"/>
          <w:color w:val="000000"/>
          <w:sz w:val="18"/>
          <w:szCs w:val="18"/>
        </w:rPr>
      </w:pPr>
      <w:r>
        <w:rPr>
          <w:rStyle w:val="Strong"/>
          <w:rFonts w:ascii="Verdana" w:hAnsi="Verdana" w:cs="Tahoma"/>
          <w:color w:val="0000CD"/>
          <w:sz w:val="20"/>
          <w:szCs w:val="20"/>
        </w:rPr>
        <w:t>I will contact the Sport Program Commissioner and report any type of physical or verbal abuse or non-fair play that I eyewitness.</w:t>
      </w:r>
    </w:p>
    <w:p w:rsidR="007665E1" w:rsidRDefault="007665E1" w:rsidP="00927DF4">
      <w:pPr>
        <w:numPr>
          <w:ilvl w:val="0"/>
          <w:numId w:val="2"/>
        </w:numPr>
        <w:spacing w:line="240" w:lineRule="auto"/>
        <w:jc w:val="both"/>
        <w:rPr>
          <w:rFonts w:ascii="Tahoma" w:hAnsi="Tahoma" w:cs="Tahoma"/>
          <w:color w:val="000000"/>
          <w:sz w:val="18"/>
          <w:szCs w:val="18"/>
        </w:rPr>
      </w:pPr>
      <w:r>
        <w:rPr>
          <w:rStyle w:val="Strong"/>
          <w:rFonts w:ascii="Verdana" w:hAnsi="Verdana" w:cs="Tahoma"/>
          <w:color w:val="0000CD"/>
          <w:sz w:val="20"/>
          <w:szCs w:val="20"/>
        </w:rPr>
        <w:t>Any concerns about how the league is run, how coaches are coaching or how referees are officiating should be referred to the Head Coach first, and if not satisfied, then to the Sport Commissioner.</w:t>
      </w:r>
    </w:p>
    <w:p w:rsidR="007665E1" w:rsidRDefault="007665E1" w:rsidP="00927DF4">
      <w:pPr>
        <w:numPr>
          <w:ilvl w:val="0"/>
          <w:numId w:val="2"/>
        </w:numPr>
        <w:spacing w:line="240" w:lineRule="auto"/>
        <w:jc w:val="both"/>
        <w:rPr>
          <w:rFonts w:ascii="Tahoma" w:hAnsi="Tahoma" w:cs="Tahoma"/>
          <w:color w:val="000000"/>
          <w:sz w:val="18"/>
          <w:szCs w:val="18"/>
        </w:rPr>
      </w:pPr>
      <w:r>
        <w:rPr>
          <w:rStyle w:val="Strong"/>
          <w:rFonts w:ascii="Verdana" w:hAnsi="Verdana" w:cs="Tahoma"/>
          <w:color w:val="0000CD"/>
          <w:sz w:val="20"/>
          <w:szCs w:val="20"/>
        </w:rPr>
        <w:t xml:space="preserve">I will take the time to read and abide by the </w:t>
      </w:r>
      <w:r w:rsidR="00927DF4">
        <w:rPr>
          <w:rStyle w:val="Strong"/>
          <w:rFonts w:ascii="Verdana" w:hAnsi="Verdana" w:cs="Tahoma"/>
          <w:color w:val="0000CD"/>
          <w:sz w:val="20"/>
          <w:szCs w:val="20"/>
        </w:rPr>
        <w:t>NYSL</w:t>
      </w:r>
      <w:r>
        <w:rPr>
          <w:rStyle w:val="Strong"/>
          <w:rFonts w:ascii="Verdana" w:hAnsi="Verdana" w:cs="Tahoma"/>
          <w:color w:val="0000CD"/>
          <w:sz w:val="20"/>
          <w:szCs w:val="20"/>
        </w:rPr>
        <w:t xml:space="preserve">. Privacy and Terms of Use Policy for use of the </w:t>
      </w:r>
      <w:hyperlink r:id="rId5" w:history="1">
        <w:r>
          <w:rPr>
            <w:rStyle w:val="Hyperlink"/>
            <w:sz w:val="20"/>
            <w:szCs w:val="20"/>
          </w:rPr>
          <w:t>www.northsalemyouthlacrosse.uslaxteams.com</w:t>
        </w:r>
      </w:hyperlink>
      <w:r>
        <w:rPr>
          <w:rStyle w:val="Strong"/>
          <w:rFonts w:ascii="Verdana" w:hAnsi="Verdana" w:cs="Tahoma"/>
          <w:color w:val="0000CD"/>
          <w:sz w:val="20"/>
          <w:szCs w:val="20"/>
          <w:u w:val="single"/>
        </w:rPr>
        <w:t xml:space="preserve"> </w:t>
      </w:r>
      <w:r>
        <w:rPr>
          <w:rStyle w:val="Strong"/>
          <w:rFonts w:ascii="Tahoma" w:hAnsi="Tahoma" w:cs="Tahoma"/>
          <w:color w:val="0000CD"/>
          <w:sz w:val="20"/>
          <w:szCs w:val="20"/>
        </w:rPr>
        <w:t>web-site.</w:t>
      </w:r>
    </w:p>
    <w:p w:rsidR="00927DF4" w:rsidRDefault="007665E1" w:rsidP="00927DF4">
      <w:pPr>
        <w:jc w:val="both"/>
        <w:rPr>
          <w:rFonts w:ascii="Verdana" w:hAnsi="Verdana" w:cs="Tahoma"/>
          <w:color w:val="0000CD"/>
          <w:sz w:val="20"/>
          <w:szCs w:val="20"/>
        </w:rPr>
      </w:pPr>
      <w:r>
        <w:rPr>
          <w:rFonts w:ascii="Verdana" w:hAnsi="Verdana" w:cs="Tahoma"/>
          <w:color w:val="0000CD"/>
          <w:sz w:val="20"/>
          <w:szCs w:val="20"/>
        </w:rPr>
        <w:t xml:space="preserve">I have read and understand this NSYL Code of Conduct as described above. I am aware that any failure to abide by this Code of Conduct will subject </w:t>
      </w:r>
      <w:proofErr w:type="gramStart"/>
      <w:r>
        <w:rPr>
          <w:rFonts w:ascii="Verdana" w:hAnsi="Verdana" w:cs="Tahoma"/>
          <w:color w:val="0000CD"/>
          <w:sz w:val="20"/>
          <w:szCs w:val="20"/>
        </w:rPr>
        <w:t>myself</w:t>
      </w:r>
      <w:proofErr w:type="gramEnd"/>
      <w:r>
        <w:rPr>
          <w:rFonts w:ascii="Verdana" w:hAnsi="Verdana" w:cs="Tahoma"/>
          <w:color w:val="0000CD"/>
          <w:sz w:val="20"/>
          <w:szCs w:val="20"/>
        </w:rPr>
        <w:t xml:space="preserve"> (and my child) to suspension from all NSYL sponsored activities. I agree that all decisions in these matters made by the NSYL Board are final and binding.</w:t>
      </w:r>
    </w:p>
    <w:p w:rsidR="00A4623B" w:rsidRDefault="007665E1" w:rsidP="00927DF4">
      <w:pPr>
        <w:jc w:val="both"/>
        <w:rPr>
          <w:rFonts w:ascii="Verdana" w:hAnsi="Verdana" w:cs="Tahoma"/>
          <w:color w:val="0000CD"/>
          <w:sz w:val="20"/>
          <w:szCs w:val="20"/>
        </w:rPr>
      </w:pPr>
      <w:r>
        <w:rPr>
          <w:rFonts w:ascii="Tahoma" w:hAnsi="Tahoma" w:cs="Tahoma"/>
          <w:color w:val="0000CD"/>
          <w:sz w:val="18"/>
          <w:szCs w:val="18"/>
        </w:rPr>
        <w:br/>
      </w:r>
      <w:r>
        <w:rPr>
          <w:rFonts w:ascii="Verdana" w:hAnsi="Verdana" w:cs="Tahoma"/>
          <w:color w:val="0000CD"/>
          <w:sz w:val="20"/>
          <w:szCs w:val="20"/>
        </w:rPr>
        <w:t xml:space="preserve">In addition, I understand that failure to accept this Code of Conduct will make my child </w:t>
      </w:r>
      <w:proofErr w:type="gramStart"/>
      <w:r>
        <w:rPr>
          <w:rFonts w:ascii="Verdana" w:hAnsi="Verdana" w:cs="Tahoma"/>
          <w:color w:val="0000CD"/>
          <w:sz w:val="20"/>
          <w:szCs w:val="20"/>
        </w:rPr>
        <w:t>ineligible</w:t>
      </w:r>
      <w:proofErr w:type="gramEnd"/>
      <w:r>
        <w:rPr>
          <w:rFonts w:ascii="Verdana" w:hAnsi="Verdana" w:cs="Tahoma"/>
          <w:color w:val="0000CD"/>
          <w:sz w:val="20"/>
          <w:szCs w:val="20"/>
        </w:rPr>
        <w:t xml:space="preserve"> to participate in any NSYL sponsored activity for the calendar year.</w:t>
      </w:r>
    </w:p>
    <w:p w:rsidR="00927DF4" w:rsidRDefault="00927DF4" w:rsidP="007665E1">
      <w:pPr>
        <w:rPr>
          <w:rFonts w:ascii="Verdana" w:hAnsi="Verdana" w:cs="Tahoma"/>
          <w:color w:val="0000CD"/>
          <w:sz w:val="20"/>
          <w:szCs w:val="20"/>
        </w:rPr>
      </w:pPr>
      <w:r>
        <w:rPr>
          <w:rFonts w:ascii="Verdana" w:hAnsi="Verdana" w:cs="Tahoma"/>
          <w:color w:val="0000CD"/>
          <w:sz w:val="20"/>
          <w:szCs w:val="20"/>
        </w:rPr>
        <w:t xml:space="preserve">Print Name of Parent:  </w:t>
      </w:r>
      <w:r>
        <w:rPr>
          <w:rFonts w:ascii="Verdana" w:hAnsi="Verdana" w:cs="Tahoma"/>
          <w:color w:val="0000CD"/>
          <w:sz w:val="20"/>
          <w:szCs w:val="20"/>
        </w:rPr>
        <w:tab/>
        <w:t>________________________________________</w:t>
      </w:r>
    </w:p>
    <w:p w:rsidR="00927DF4" w:rsidRDefault="00927DF4" w:rsidP="007665E1">
      <w:pPr>
        <w:rPr>
          <w:rFonts w:ascii="Verdana" w:hAnsi="Verdana" w:cs="Tahoma"/>
          <w:color w:val="0000CD"/>
          <w:sz w:val="20"/>
          <w:szCs w:val="20"/>
        </w:rPr>
      </w:pPr>
      <w:r>
        <w:rPr>
          <w:rFonts w:ascii="Verdana" w:hAnsi="Verdana" w:cs="Tahoma"/>
          <w:color w:val="0000CD"/>
          <w:sz w:val="20"/>
          <w:szCs w:val="20"/>
        </w:rPr>
        <w:t>Parent Signature:</w:t>
      </w:r>
      <w:r>
        <w:rPr>
          <w:rFonts w:ascii="Verdana" w:hAnsi="Verdana" w:cs="Tahoma"/>
          <w:color w:val="0000CD"/>
          <w:sz w:val="20"/>
          <w:szCs w:val="20"/>
        </w:rPr>
        <w:tab/>
      </w:r>
      <w:r>
        <w:rPr>
          <w:rFonts w:ascii="Verdana" w:hAnsi="Verdana" w:cs="Tahoma"/>
          <w:color w:val="0000CD"/>
          <w:sz w:val="20"/>
          <w:szCs w:val="20"/>
        </w:rPr>
        <w:tab/>
        <w:t>________________________________________</w:t>
      </w:r>
    </w:p>
    <w:p w:rsidR="00927DF4" w:rsidRDefault="00927DF4" w:rsidP="007665E1">
      <w:pPr>
        <w:rPr>
          <w:rFonts w:ascii="Verdana" w:hAnsi="Verdana" w:cs="Tahoma"/>
          <w:color w:val="0000CD"/>
          <w:sz w:val="20"/>
          <w:szCs w:val="20"/>
        </w:rPr>
      </w:pPr>
      <w:r>
        <w:rPr>
          <w:rFonts w:ascii="Verdana" w:hAnsi="Verdana" w:cs="Tahoma"/>
          <w:color w:val="0000CD"/>
          <w:sz w:val="20"/>
          <w:szCs w:val="20"/>
        </w:rPr>
        <w:t>Names of Players:</w:t>
      </w:r>
      <w:r>
        <w:rPr>
          <w:rFonts w:ascii="Verdana" w:hAnsi="Verdana" w:cs="Tahoma"/>
          <w:color w:val="0000CD"/>
          <w:sz w:val="20"/>
          <w:szCs w:val="20"/>
        </w:rPr>
        <w:tab/>
      </w:r>
      <w:r>
        <w:rPr>
          <w:rFonts w:ascii="Verdana" w:hAnsi="Verdana" w:cs="Tahoma"/>
          <w:color w:val="0000CD"/>
          <w:sz w:val="20"/>
          <w:szCs w:val="20"/>
        </w:rPr>
        <w:tab/>
        <w:t>________________________________________</w:t>
      </w:r>
    </w:p>
    <w:p w:rsidR="00927DF4" w:rsidRDefault="00927DF4" w:rsidP="007665E1">
      <w:pPr>
        <w:rPr>
          <w:rFonts w:ascii="Verdana" w:hAnsi="Verdana" w:cs="Tahoma"/>
          <w:color w:val="0000CD"/>
          <w:sz w:val="20"/>
          <w:szCs w:val="20"/>
        </w:rPr>
      </w:pPr>
      <w:r>
        <w:rPr>
          <w:rFonts w:ascii="Verdana" w:hAnsi="Verdana" w:cs="Tahoma"/>
          <w:color w:val="0000CD"/>
          <w:sz w:val="20"/>
          <w:szCs w:val="20"/>
        </w:rPr>
        <w:tab/>
      </w:r>
      <w:r>
        <w:rPr>
          <w:rFonts w:ascii="Verdana" w:hAnsi="Verdana" w:cs="Tahoma"/>
          <w:color w:val="0000CD"/>
          <w:sz w:val="20"/>
          <w:szCs w:val="20"/>
        </w:rPr>
        <w:tab/>
      </w:r>
      <w:r>
        <w:rPr>
          <w:rFonts w:ascii="Verdana" w:hAnsi="Verdana" w:cs="Tahoma"/>
          <w:color w:val="0000CD"/>
          <w:sz w:val="20"/>
          <w:szCs w:val="20"/>
        </w:rPr>
        <w:tab/>
      </w:r>
      <w:r>
        <w:rPr>
          <w:rFonts w:ascii="Verdana" w:hAnsi="Verdana" w:cs="Tahoma"/>
          <w:color w:val="0000CD"/>
          <w:sz w:val="20"/>
          <w:szCs w:val="20"/>
        </w:rPr>
        <w:tab/>
        <w:t>________________________________________</w:t>
      </w:r>
    </w:p>
    <w:p w:rsidR="00927DF4" w:rsidRDefault="00927DF4" w:rsidP="007665E1">
      <w:pPr>
        <w:rPr>
          <w:rFonts w:ascii="Verdana" w:hAnsi="Verdana" w:cs="Tahoma"/>
          <w:color w:val="0000CD"/>
          <w:sz w:val="20"/>
          <w:szCs w:val="20"/>
        </w:rPr>
      </w:pPr>
      <w:r>
        <w:rPr>
          <w:rFonts w:ascii="Verdana" w:hAnsi="Verdana" w:cs="Tahoma"/>
          <w:color w:val="0000CD"/>
          <w:sz w:val="20"/>
          <w:szCs w:val="20"/>
        </w:rPr>
        <w:tab/>
      </w:r>
      <w:r>
        <w:rPr>
          <w:rFonts w:ascii="Verdana" w:hAnsi="Verdana" w:cs="Tahoma"/>
          <w:color w:val="0000CD"/>
          <w:sz w:val="20"/>
          <w:szCs w:val="20"/>
        </w:rPr>
        <w:tab/>
      </w:r>
      <w:r>
        <w:rPr>
          <w:rFonts w:ascii="Verdana" w:hAnsi="Verdana" w:cs="Tahoma"/>
          <w:color w:val="0000CD"/>
          <w:sz w:val="20"/>
          <w:szCs w:val="20"/>
        </w:rPr>
        <w:tab/>
      </w:r>
      <w:r>
        <w:rPr>
          <w:rFonts w:ascii="Verdana" w:hAnsi="Verdana" w:cs="Tahoma"/>
          <w:color w:val="0000CD"/>
          <w:sz w:val="20"/>
          <w:szCs w:val="20"/>
        </w:rPr>
        <w:tab/>
        <w:t>________________________________________</w:t>
      </w:r>
    </w:p>
    <w:p w:rsidR="00927DF4" w:rsidRDefault="00927DF4" w:rsidP="007665E1">
      <w:pPr>
        <w:rPr>
          <w:rFonts w:ascii="Verdana" w:eastAsia="Times New Roman" w:hAnsi="Verdana" w:cs="Arial"/>
          <w:color w:val="000000"/>
          <w:sz w:val="20"/>
          <w:szCs w:val="20"/>
        </w:rPr>
      </w:pPr>
    </w:p>
    <w:p w:rsidR="00927DF4" w:rsidRDefault="00927DF4" w:rsidP="007665E1">
      <w:pPr>
        <w:rPr>
          <w:rFonts w:ascii="Verdana" w:eastAsia="Times New Roman" w:hAnsi="Verdana" w:cs="Arial"/>
          <w:color w:val="000000"/>
          <w:sz w:val="20"/>
          <w:szCs w:val="20"/>
        </w:rPr>
      </w:pPr>
    </w:p>
    <w:p w:rsidR="00927DF4" w:rsidRDefault="00927DF4" w:rsidP="007665E1">
      <w:pPr>
        <w:rPr>
          <w:rFonts w:ascii="Verdana" w:eastAsia="Times New Roman" w:hAnsi="Verdana" w:cs="Arial"/>
          <w:color w:val="000000"/>
          <w:sz w:val="20"/>
          <w:szCs w:val="20"/>
        </w:rPr>
      </w:pPr>
    </w:p>
    <w:p w:rsidR="00927DF4" w:rsidRDefault="00927DF4" w:rsidP="007665E1">
      <w:pPr>
        <w:rPr>
          <w:rFonts w:ascii="Verdana" w:eastAsia="Times New Roman" w:hAnsi="Verdana" w:cs="Arial"/>
          <w:color w:val="000000"/>
          <w:sz w:val="20"/>
          <w:szCs w:val="20"/>
        </w:rPr>
      </w:pPr>
    </w:p>
    <w:p w:rsidR="00927DF4" w:rsidRDefault="00927DF4" w:rsidP="007665E1">
      <w:pPr>
        <w:rPr>
          <w:rFonts w:ascii="Verdana" w:eastAsia="Times New Roman" w:hAnsi="Verdana" w:cs="Arial"/>
          <w:color w:val="000000"/>
          <w:sz w:val="20"/>
          <w:szCs w:val="20"/>
        </w:rPr>
      </w:pPr>
    </w:p>
    <w:p w:rsidR="00927DF4" w:rsidRDefault="00927DF4" w:rsidP="007665E1">
      <w:pPr>
        <w:rPr>
          <w:rFonts w:ascii="Verdana" w:eastAsia="Times New Roman" w:hAnsi="Verdana" w:cs="Arial"/>
          <w:color w:val="000000"/>
          <w:sz w:val="20"/>
          <w:szCs w:val="20"/>
        </w:rPr>
      </w:pPr>
    </w:p>
    <w:p w:rsidR="00927DF4" w:rsidRDefault="00927DF4" w:rsidP="007665E1">
      <w:pPr>
        <w:rPr>
          <w:rFonts w:ascii="Verdana" w:eastAsia="Times New Roman" w:hAnsi="Verdana" w:cs="Arial"/>
          <w:color w:val="000000"/>
          <w:sz w:val="20"/>
          <w:szCs w:val="20"/>
        </w:rPr>
      </w:pPr>
    </w:p>
    <w:p w:rsidR="00927DF4" w:rsidRDefault="00927DF4" w:rsidP="007665E1">
      <w:pPr>
        <w:rPr>
          <w:rFonts w:ascii="Verdana" w:eastAsia="Times New Roman" w:hAnsi="Verdana" w:cs="Arial"/>
          <w:color w:val="000000"/>
          <w:sz w:val="20"/>
          <w:szCs w:val="20"/>
        </w:rPr>
      </w:pPr>
    </w:p>
    <w:p w:rsidR="00927DF4" w:rsidRDefault="00927DF4" w:rsidP="007665E1">
      <w:pPr>
        <w:rPr>
          <w:rFonts w:ascii="Verdana" w:eastAsia="Times New Roman" w:hAnsi="Verdana" w:cs="Arial"/>
          <w:color w:val="000000"/>
          <w:sz w:val="20"/>
          <w:szCs w:val="20"/>
        </w:rPr>
      </w:pPr>
    </w:p>
    <w:p w:rsidR="00927DF4" w:rsidRDefault="00927DF4" w:rsidP="007665E1">
      <w:pPr>
        <w:rPr>
          <w:rFonts w:ascii="Verdana" w:eastAsia="Times New Roman" w:hAnsi="Verdana" w:cs="Arial"/>
          <w:color w:val="000000"/>
          <w:sz w:val="20"/>
          <w:szCs w:val="20"/>
        </w:rPr>
      </w:pPr>
    </w:p>
    <w:sectPr w:rsidR="00927DF4" w:rsidSect="00B3163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1791D"/>
    <w:multiLevelType w:val="multilevel"/>
    <w:tmpl w:val="1BB2D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5125267"/>
    <w:multiLevelType w:val="multilevel"/>
    <w:tmpl w:val="58647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4623B"/>
    <w:rsid w:val="00472730"/>
    <w:rsid w:val="007665E1"/>
    <w:rsid w:val="007B0BC9"/>
    <w:rsid w:val="00927DF4"/>
    <w:rsid w:val="00A4623B"/>
    <w:rsid w:val="00B13DD6"/>
    <w:rsid w:val="00B20568"/>
    <w:rsid w:val="00B31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632"/>
  </w:style>
  <w:style w:type="paragraph" w:styleId="Heading1">
    <w:name w:val="heading 1"/>
    <w:basedOn w:val="Normal"/>
    <w:link w:val="Heading1Char"/>
    <w:uiPriority w:val="9"/>
    <w:qFormat/>
    <w:rsid w:val="00A4623B"/>
    <w:pPr>
      <w:spacing w:before="100" w:beforeAutospacing="1" w:after="100" w:afterAutospacing="1" w:line="240" w:lineRule="auto"/>
      <w:jc w:val="center"/>
      <w:outlineLvl w:val="0"/>
    </w:pPr>
    <w:rPr>
      <w:rFonts w:ascii="Verdana" w:eastAsia="Times New Roman" w:hAnsi="Verdana" w:cs="Times New Roman"/>
      <w:b/>
      <w:bCs/>
      <w:kern w:val="36"/>
      <w:sz w:val="30"/>
      <w:szCs w:val="30"/>
    </w:rPr>
  </w:style>
  <w:style w:type="paragraph" w:styleId="Heading2">
    <w:name w:val="heading 2"/>
    <w:basedOn w:val="Normal"/>
    <w:next w:val="Normal"/>
    <w:link w:val="Heading2Char"/>
    <w:uiPriority w:val="9"/>
    <w:semiHidden/>
    <w:unhideWhenUsed/>
    <w:qFormat/>
    <w:rsid w:val="00A4623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4623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623B"/>
    <w:rPr>
      <w:rFonts w:ascii="Verdana" w:eastAsia="Times New Roman" w:hAnsi="Verdana" w:cs="Times New Roman"/>
      <w:b/>
      <w:bCs/>
      <w:kern w:val="36"/>
      <w:sz w:val="30"/>
      <w:szCs w:val="30"/>
    </w:rPr>
  </w:style>
  <w:style w:type="character" w:styleId="Hyperlink">
    <w:name w:val="Hyperlink"/>
    <w:basedOn w:val="DefaultParagraphFont"/>
    <w:uiPriority w:val="99"/>
    <w:semiHidden/>
    <w:unhideWhenUsed/>
    <w:rsid w:val="00A4623B"/>
    <w:rPr>
      <w:rFonts w:ascii="Verdana" w:hAnsi="Verdana" w:hint="default"/>
      <w:b/>
      <w:bCs/>
      <w:strike w:val="0"/>
      <w:dstrike w:val="0"/>
      <w:color w:val="000080"/>
      <w:u w:val="none"/>
      <w:effect w:val="none"/>
    </w:rPr>
  </w:style>
  <w:style w:type="character" w:styleId="Strong">
    <w:name w:val="Strong"/>
    <w:basedOn w:val="DefaultParagraphFont"/>
    <w:uiPriority w:val="22"/>
    <w:qFormat/>
    <w:rsid w:val="00A4623B"/>
    <w:rPr>
      <w:b/>
      <w:bCs/>
    </w:rPr>
  </w:style>
  <w:style w:type="paragraph" w:styleId="BodyText2">
    <w:name w:val="Body Text 2"/>
    <w:basedOn w:val="Normal"/>
    <w:link w:val="BodyText2Char"/>
    <w:uiPriority w:val="99"/>
    <w:semiHidden/>
    <w:unhideWhenUsed/>
    <w:rsid w:val="00A462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A4623B"/>
    <w:rPr>
      <w:rFonts w:ascii="Times New Roman" w:eastAsia="Times New Roman" w:hAnsi="Times New Roman" w:cs="Times New Roman"/>
      <w:sz w:val="24"/>
      <w:szCs w:val="24"/>
    </w:rPr>
  </w:style>
  <w:style w:type="paragraph" w:styleId="NormalWeb">
    <w:name w:val="Normal (Web)"/>
    <w:basedOn w:val="Normal"/>
    <w:uiPriority w:val="99"/>
    <w:unhideWhenUsed/>
    <w:rsid w:val="00A4623B"/>
    <w:pPr>
      <w:spacing w:before="100" w:beforeAutospacing="1" w:after="100" w:afterAutospacing="1" w:line="240" w:lineRule="auto"/>
    </w:pPr>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A4623B"/>
    <w:pPr>
      <w:spacing w:after="120"/>
    </w:pPr>
    <w:rPr>
      <w:sz w:val="16"/>
      <w:szCs w:val="16"/>
    </w:rPr>
  </w:style>
  <w:style w:type="character" w:customStyle="1" w:styleId="BodyText3Char">
    <w:name w:val="Body Text 3 Char"/>
    <w:basedOn w:val="DefaultParagraphFont"/>
    <w:link w:val="BodyText3"/>
    <w:uiPriority w:val="99"/>
    <w:semiHidden/>
    <w:rsid w:val="00A4623B"/>
    <w:rPr>
      <w:sz w:val="16"/>
      <w:szCs w:val="16"/>
    </w:rPr>
  </w:style>
  <w:style w:type="paragraph" w:styleId="Title">
    <w:name w:val="Title"/>
    <w:basedOn w:val="Normal"/>
    <w:link w:val="TitleChar"/>
    <w:uiPriority w:val="10"/>
    <w:qFormat/>
    <w:rsid w:val="00A462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A4623B"/>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A4623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4623B"/>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A4623B"/>
    <w:rPr>
      <w:i/>
      <w:iCs/>
    </w:rPr>
  </w:style>
</w:styles>
</file>

<file path=word/webSettings.xml><?xml version="1.0" encoding="utf-8"?>
<w:webSettings xmlns:r="http://schemas.openxmlformats.org/officeDocument/2006/relationships" xmlns:w="http://schemas.openxmlformats.org/wordprocessingml/2006/main">
  <w:divs>
    <w:div w:id="802191139">
      <w:bodyDiv w:val="1"/>
      <w:marLeft w:val="0"/>
      <w:marRight w:val="0"/>
      <w:marTop w:val="0"/>
      <w:marBottom w:val="0"/>
      <w:divBdr>
        <w:top w:val="none" w:sz="0" w:space="0" w:color="auto"/>
        <w:left w:val="none" w:sz="0" w:space="0" w:color="auto"/>
        <w:bottom w:val="none" w:sz="0" w:space="0" w:color="auto"/>
        <w:right w:val="none" w:sz="0" w:space="0" w:color="auto"/>
      </w:divBdr>
      <w:divsChild>
        <w:div w:id="801580476">
          <w:marLeft w:val="0"/>
          <w:marRight w:val="0"/>
          <w:marTop w:val="0"/>
          <w:marBottom w:val="0"/>
          <w:divBdr>
            <w:top w:val="none" w:sz="0" w:space="0" w:color="auto"/>
            <w:left w:val="none" w:sz="0" w:space="0" w:color="auto"/>
            <w:bottom w:val="none" w:sz="0" w:space="0" w:color="auto"/>
            <w:right w:val="none" w:sz="0" w:space="0" w:color="auto"/>
          </w:divBdr>
        </w:div>
      </w:divsChild>
    </w:div>
    <w:div w:id="144843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orthsalemyouthlacrosse.uslaxteam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616</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Andrew.Smith</dc:creator>
  <cp:keywords/>
  <dc:description/>
  <cp:lastModifiedBy>Andrew.Smith</cp:lastModifiedBy>
  <cp:revision>2</cp:revision>
  <dcterms:created xsi:type="dcterms:W3CDTF">2010-12-07T17:23:00Z</dcterms:created>
  <dcterms:modified xsi:type="dcterms:W3CDTF">2010-12-07T17:23:00Z</dcterms:modified>
</cp:coreProperties>
</file>