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FD3A" w14:textId="69D9ECAF" w:rsidR="00724DEA" w:rsidRPr="00A062B1" w:rsidRDefault="00724DEA" w:rsidP="00724DEA">
      <w:pPr>
        <w:spacing w:after="0"/>
        <w:rPr>
          <w:b/>
          <w:sz w:val="32"/>
        </w:rPr>
      </w:pPr>
      <w:r w:rsidRPr="00A062B1">
        <w:rPr>
          <w:b/>
          <w:sz w:val="32"/>
        </w:rPr>
        <w:t xml:space="preserve">PSC </w:t>
      </w:r>
      <w:r w:rsidR="00FE2400" w:rsidRPr="00A062B1">
        <w:rPr>
          <w:b/>
          <w:sz w:val="32"/>
        </w:rPr>
        <w:t xml:space="preserve">Travel </w:t>
      </w:r>
      <w:r w:rsidR="00831F5E">
        <w:rPr>
          <w:b/>
          <w:sz w:val="32"/>
        </w:rPr>
        <w:t>Rules</w:t>
      </w:r>
      <w:r w:rsidR="00674586" w:rsidRPr="00A062B1">
        <w:rPr>
          <w:b/>
          <w:sz w:val="32"/>
        </w:rPr>
        <w:tab/>
      </w:r>
      <w:r w:rsidR="00674586" w:rsidRPr="00A062B1">
        <w:rPr>
          <w:b/>
          <w:sz w:val="32"/>
        </w:rPr>
        <w:tab/>
      </w:r>
      <w:r w:rsidR="00674586" w:rsidRPr="00A062B1">
        <w:rPr>
          <w:b/>
          <w:sz w:val="32"/>
        </w:rPr>
        <w:tab/>
      </w:r>
      <w:r w:rsidR="00674586" w:rsidRPr="00A062B1">
        <w:rPr>
          <w:b/>
          <w:sz w:val="32"/>
        </w:rPr>
        <w:tab/>
      </w:r>
      <w:r w:rsidR="00674586" w:rsidRPr="00A062B1">
        <w:rPr>
          <w:b/>
          <w:sz w:val="32"/>
        </w:rPr>
        <w:tab/>
      </w:r>
      <w:r w:rsidR="00674586" w:rsidRPr="00A062B1">
        <w:rPr>
          <w:b/>
          <w:sz w:val="32"/>
        </w:rPr>
        <w:tab/>
      </w:r>
      <w:r w:rsidR="00674586" w:rsidRPr="00A062B1">
        <w:rPr>
          <w:b/>
          <w:sz w:val="32"/>
        </w:rPr>
        <w:tab/>
      </w:r>
      <w:r w:rsidR="00420D17">
        <w:rPr>
          <w:b/>
          <w:sz w:val="32"/>
        </w:rPr>
        <w:t xml:space="preserve">          </w:t>
      </w:r>
      <w:r w:rsidR="00831F5E">
        <w:rPr>
          <w:b/>
          <w:sz w:val="32"/>
        </w:rPr>
        <w:tab/>
      </w:r>
      <w:r w:rsidR="00831F5E">
        <w:rPr>
          <w:b/>
          <w:sz w:val="32"/>
        </w:rPr>
        <w:tab/>
        <w:t>2023</w:t>
      </w:r>
    </w:p>
    <w:p w14:paraId="68A79EFE" w14:textId="77E2EF49" w:rsidR="00FE2400" w:rsidRPr="00A062B1" w:rsidRDefault="00FE2400" w:rsidP="00FE2400">
      <w:pPr>
        <w:spacing w:after="0" w:line="240" w:lineRule="auto"/>
      </w:pPr>
      <w:r w:rsidRPr="00A062B1">
        <w:t xml:space="preserve">With the expansion of the PSC </w:t>
      </w:r>
      <w:r w:rsidR="00831F5E">
        <w:t>Developmental</w:t>
      </w:r>
      <w:r w:rsidRPr="00A062B1">
        <w:t xml:space="preserve"> program for ages U6-U</w:t>
      </w:r>
      <w:r w:rsidR="00831F5E">
        <w:t>8 with Gold Coast,</w:t>
      </w:r>
      <w:r w:rsidRPr="00A062B1">
        <w:t xml:space="preserve"> the formation of </w:t>
      </w:r>
      <w:proofErr w:type="gramStart"/>
      <w:r w:rsidR="00831F5E">
        <w:t>ability based</w:t>
      </w:r>
      <w:proofErr w:type="gramEnd"/>
      <w:r w:rsidR="00831F5E">
        <w:t xml:space="preserve"> teams at U9 </w:t>
      </w:r>
      <w:r w:rsidRPr="00A062B1">
        <w:t xml:space="preserve">new leagues and cup tournaments, below is an outline of club registration policies. </w:t>
      </w:r>
    </w:p>
    <w:p w14:paraId="018B591C" w14:textId="77777777" w:rsidR="00445941" w:rsidRPr="00A062B1" w:rsidRDefault="00445941" w:rsidP="00FE2400">
      <w:pPr>
        <w:spacing w:after="0" w:line="240" w:lineRule="auto"/>
      </w:pPr>
    </w:p>
    <w:p w14:paraId="59E62AB0" w14:textId="77777777" w:rsidR="00445941" w:rsidRPr="00A062B1" w:rsidRDefault="00445941" w:rsidP="00FE2400">
      <w:pPr>
        <w:spacing w:after="0" w:line="240" w:lineRule="auto"/>
      </w:pPr>
      <w:r w:rsidRPr="00A062B1">
        <w:t xml:space="preserve">The Plainedge Soccer Club </w:t>
      </w:r>
      <w:r w:rsidR="00C91E62" w:rsidRPr="00A062B1">
        <w:t xml:space="preserve">plays under and </w:t>
      </w:r>
      <w:r w:rsidRPr="00A062B1">
        <w:t xml:space="preserve">holds its player’s passes </w:t>
      </w:r>
      <w:r w:rsidR="00C91E62" w:rsidRPr="00A062B1">
        <w:t>from</w:t>
      </w:r>
      <w:r w:rsidRPr="00A062B1">
        <w:t>-</w:t>
      </w:r>
    </w:p>
    <w:p w14:paraId="6E007F86" w14:textId="77777777" w:rsidR="00C91E62" w:rsidRPr="00A062B1" w:rsidRDefault="00C91E62" w:rsidP="00FE2400">
      <w:pPr>
        <w:spacing w:after="0" w:line="240" w:lineRule="auto"/>
      </w:pPr>
      <w:r w:rsidRPr="00A062B1">
        <w:t>LIJSL – Long Island Junior Soccer League which falls under ENYSSA Eastern NY State Soccer Association which is under</w:t>
      </w:r>
    </w:p>
    <w:p w14:paraId="242917F7" w14:textId="77777777" w:rsidR="00FE2400" w:rsidRPr="00A062B1" w:rsidRDefault="00445941" w:rsidP="00FE2400">
      <w:pPr>
        <w:spacing w:after="0" w:line="240" w:lineRule="auto"/>
      </w:pPr>
      <w:r w:rsidRPr="00A062B1">
        <w:t>USYSA - United States Youth Soccer Association which falls under the USSF - United States Soccer Association.</w:t>
      </w:r>
    </w:p>
    <w:p w14:paraId="578921F1" w14:textId="77777777" w:rsidR="00445941" w:rsidRPr="00A062B1" w:rsidRDefault="00445941" w:rsidP="00FE2400">
      <w:pPr>
        <w:spacing w:after="0" w:line="240" w:lineRule="auto"/>
      </w:pPr>
    </w:p>
    <w:p w14:paraId="545CC937" w14:textId="77777777" w:rsidR="00445941" w:rsidRPr="00A062B1" w:rsidRDefault="00445941" w:rsidP="00FE2400">
      <w:pPr>
        <w:spacing w:after="0" w:line="240" w:lineRule="auto"/>
      </w:pPr>
    </w:p>
    <w:p w14:paraId="06A02A76" w14:textId="77777777" w:rsidR="00FE2400" w:rsidRPr="00A062B1" w:rsidRDefault="00FE2400" w:rsidP="00FE2400">
      <w:pPr>
        <w:spacing w:after="0" w:line="240" w:lineRule="auto"/>
        <w:rPr>
          <w:b/>
          <w:u w:val="single"/>
        </w:rPr>
      </w:pPr>
      <w:r w:rsidRPr="00A062B1">
        <w:rPr>
          <w:b/>
          <w:u w:val="single"/>
        </w:rPr>
        <w:t>PSC U9</w:t>
      </w:r>
    </w:p>
    <w:p w14:paraId="49899E6C" w14:textId="5C8E3901" w:rsidR="00FE2400" w:rsidRPr="00A062B1" w:rsidRDefault="00FE2400" w:rsidP="00FE2400">
      <w:pPr>
        <w:spacing w:after="0" w:line="240" w:lineRule="auto"/>
      </w:pPr>
      <w:r w:rsidRPr="00A062B1">
        <w:rPr>
          <w:b/>
        </w:rPr>
        <w:t>Overview</w:t>
      </w:r>
      <w:r w:rsidRPr="00A062B1">
        <w:t xml:space="preserve"> – </w:t>
      </w:r>
      <w:r w:rsidR="00831F5E" w:rsidRPr="00A062B1">
        <w:t>At the end of the U</w:t>
      </w:r>
      <w:r w:rsidR="00831F5E">
        <w:t>8 Interleague</w:t>
      </w:r>
      <w:r w:rsidR="00831F5E" w:rsidRPr="00A062B1">
        <w:t xml:space="preserve"> season, a U</w:t>
      </w:r>
      <w:r w:rsidR="00831F5E">
        <w:t>9</w:t>
      </w:r>
      <w:r w:rsidR="00831F5E" w:rsidRPr="00A062B1">
        <w:t xml:space="preserve"> head coach will be selected from the pool of coaching applicants. The developmental director and </w:t>
      </w:r>
      <w:r w:rsidR="00831F5E">
        <w:t>Gold Coast</w:t>
      </w:r>
      <w:r w:rsidR="00831F5E" w:rsidRPr="00A062B1">
        <w:t xml:space="preserve"> staff trainers will coordinate and evaluate all players trying out </w:t>
      </w:r>
      <w:r w:rsidR="00831F5E">
        <w:t xml:space="preserve">for LIJSL Travel </w:t>
      </w:r>
      <w:r w:rsidR="00831F5E" w:rsidRPr="00A062B1">
        <w:t>and work with the head coach to create the U</w:t>
      </w:r>
      <w:r w:rsidR="00831F5E">
        <w:t>9</w:t>
      </w:r>
      <w:r w:rsidR="00831F5E" w:rsidRPr="00A062B1">
        <w:t xml:space="preserve"> travel </w:t>
      </w:r>
      <w:r w:rsidR="00831F5E" w:rsidRPr="00831F5E">
        <w:rPr>
          <w:b/>
          <w:bCs/>
          <w:i/>
          <w:iCs/>
        </w:rPr>
        <w:t>First</w:t>
      </w:r>
      <w:r w:rsidR="00831F5E" w:rsidRPr="00A062B1">
        <w:t xml:space="preserve"> team roster. Once the </w:t>
      </w:r>
      <w:r w:rsidR="00831F5E" w:rsidRPr="00831F5E">
        <w:rPr>
          <w:b/>
          <w:bCs/>
          <w:i/>
          <w:iCs/>
        </w:rPr>
        <w:t>First</w:t>
      </w:r>
      <w:r w:rsidR="00831F5E" w:rsidRPr="00A062B1">
        <w:t xml:space="preserve"> team is complete, the same process will take place for </w:t>
      </w:r>
      <w:r w:rsidR="00831F5E">
        <w:t xml:space="preserve">the </w:t>
      </w:r>
      <w:r w:rsidR="00831F5E" w:rsidRPr="00831F5E">
        <w:rPr>
          <w:b/>
          <w:bCs/>
          <w:i/>
          <w:iCs/>
        </w:rPr>
        <w:t>Second</w:t>
      </w:r>
      <w:r w:rsidR="00831F5E">
        <w:t xml:space="preserve"> and potentially </w:t>
      </w:r>
      <w:r w:rsidR="00831F5E" w:rsidRPr="00831F5E">
        <w:rPr>
          <w:b/>
          <w:bCs/>
          <w:i/>
          <w:iCs/>
        </w:rPr>
        <w:t>Third</w:t>
      </w:r>
      <w:r w:rsidR="00831F5E" w:rsidRPr="00A062B1">
        <w:t xml:space="preserve"> team. </w:t>
      </w:r>
      <w:r w:rsidR="00831F5E">
        <w:t xml:space="preserve">All remaining players will be registered in the LIJSL Interleague under the direction of Gold Coast.  </w:t>
      </w:r>
      <w:r w:rsidR="00831F5E" w:rsidRPr="00A062B1">
        <w:t xml:space="preserve">Once </w:t>
      </w:r>
      <w:r w:rsidR="00831F5E">
        <w:t xml:space="preserve">Travel </w:t>
      </w:r>
      <w:r w:rsidR="00831F5E" w:rsidRPr="00A062B1">
        <w:t>teams are set, the head coach takes control of all team decisions</w:t>
      </w:r>
      <w:r w:rsidR="00831F5E">
        <w:t>. The team will still train with PSC trainers 1x per week with the team having a 2</w:t>
      </w:r>
      <w:r w:rsidR="00831F5E" w:rsidRPr="00831F5E">
        <w:rPr>
          <w:vertAlign w:val="superscript"/>
        </w:rPr>
        <w:t>nd</w:t>
      </w:r>
      <w:r w:rsidR="00831F5E">
        <w:t xml:space="preserve"> independent practice</w:t>
      </w:r>
      <w:r w:rsidR="00760719">
        <w:t xml:space="preserve"> coordinated by the coaches</w:t>
      </w:r>
      <w:r w:rsidR="00831F5E">
        <w:t>. LIJSL Interleague teams will also train 1x per week with PSC trainers</w:t>
      </w:r>
      <w:r w:rsidR="00760719">
        <w:t xml:space="preserve"> with the team having a 2</w:t>
      </w:r>
      <w:r w:rsidR="00760719" w:rsidRPr="00760719">
        <w:rPr>
          <w:vertAlign w:val="superscript"/>
        </w:rPr>
        <w:t>nd</w:t>
      </w:r>
      <w:r w:rsidR="00760719">
        <w:t xml:space="preserve"> independent practice coordinated by the coaches.</w:t>
      </w:r>
    </w:p>
    <w:p w14:paraId="3F8F7FDC" w14:textId="51B07EB2" w:rsidR="00FE2400" w:rsidRPr="00A062B1" w:rsidRDefault="00FE2400" w:rsidP="00FE2400">
      <w:pPr>
        <w:spacing w:after="0" w:line="240" w:lineRule="auto"/>
      </w:pPr>
      <w:r w:rsidRPr="00A062B1">
        <w:rPr>
          <w:b/>
        </w:rPr>
        <w:t xml:space="preserve">League </w:t>
      </w:r>
      <w:r w:rsidRPr="00A062B1">
        <w:t>– LIJSL</w:t>
      </w:r>
      <w:r w:rsidR="001C34EE" w:rsidRPr="00A062B1">
        <w:t xml:space="preserve"> default</w:t>
      </w:r>
      <w:r w:rsidR="00760719">
        <w:t xml:space="preserve"> for Travel, LIJSL Interleague for all others</w:t>
      </w:r>
    </w:p>
    <w:p w14:paraId="7F28E09A" w14:textId="402A5132" w:rsidR="00FE2400" w:rsidRPr="00A062B1" w:rsidRDefault="00FE2400" w:rsidP="00FE2400">
      <w:pPr>
        <w:spacing w:after="0" w:line="240" w:lineRule="auto"/>
      </w:pPr>
      <w:r w:rsidRPr="00A062B1">
        <w:rPr>
          <w:b/>
        </w:rPr>
        <w:t>Cup</w:t>
      </w:r>
      <w:r w:rsidRPr="00A062B1">
        <w:t xml:space="preserve"> – LI Cup</w:t>
      </w:r>
      <w:r w:rsidR="001C34EE" w:rsidRPr="00A062B1">
        <w:t xml:space="preserve"> default</w:t>
      </w:r>
      <w:r w:rsidR="00760719">
        <w:t xml:space="preserve"> for Travel</w:t>
      </w:r>
    </w:p>
    <w:p w14:paraId="5E3D714D" w14:textId="77777777" w:rsidR="00674586" w:rsidRPr="00A062B1" w:rsidRDefault="00674586" w:rsidP="00FE2400">
      <w:pPr>
        <w:spacing w:after="0" w:line="240" w:lineRule="auto"/>
        <w:rPr>
          <w:b/>
        </w:rPr>
      </w:pPr>
      <w:r w:rsidRPr="00A062B1">
        <w:rPr>
          <w:b/>
        </w:rPr>
        <w:t xml:space="preserve">Additional Options offered through the </w:t>
      </w:r>
      <w:r w:rsidR="00FB2889">
        <w:rPr>
          <w:b/>
        </w:rPr>
        <w:t>Developmental</w:t>
      </w:r>
      <w:r w:rsidRPr="00A062B1">
        <w:rPr>
          <w:b/>
        </w:rPr>
        <w:t xml:space="preserve"> program at Players Expense</w:t>
      </w:r>
    </w:p>
    <w:p w14:paraId="76306C76" w14:textId="6F4DFAD4" w:rsidR="00674586" w:rsidRPr="00A062B1" w:rsidRDefault="00674586" w:rsidP="00674586">
      <w:pPr>
        <w:pStyle w:val="ListParagraph"/>
        <w:numPr>
          <w:ilvl w:val="0"/>
          <w:numId w:val="4"/>
        </w:numPr>
        <w:spacing w:after="0" w:line="240" w:lineRule="auto"/>
      </w:pPr>
      <w:r w:rsidRPr="00A062B1">
        <w:t>Tournaments and Winter Leagues</w:t>
      </w:r>
      <w:r w:rsidR="00964C28" w:rsidRPr="00A062B1">
        <w:t xml:space="preserve"> </w:t>
      </w:r>
      <w:r w:rsidR="00760719">
        <w:t>dependent on team</w:t>
      </w:r>
    </w:p>
    <w:p w14:paraId="3ABDF4BC" w14:textId="77777777" w:rsidR="00480C5F" w:rsidRPr="00A062B1" w:rsidRDefault="00480C5F" w:rsidP="00FE2400">
      <w:pPr>
        <w:spacing w:after="0" w:line="240" w:lineRule="auto"/>
      </w:pPr>
    </w:p>
    <w:p w14:paraId="2462B288" w14:textId="77777777" w:rsidR="00480C5F" w:rsidRPr="00A062B1" w:rsidRDefault="00480C5F" w:rsidP="00FE2400">
      <w:pPr>
        <w:spacing w:after="0" w:line="240" w:lineRule="auto"/>
        <w:rPr>
          <w:b/>
          <w:u w:val="single"/>
        </w:rPr>
      </w:pPr>
      <w:r w:rsidRPr="00A062B1">
        <w:rPr>
          <w:b/>
          <w:u w:val="single"/>
        </w:rPr>
        <w:t>PSC U10</w:t>
      </w:r>
    </w:p>
    <w:p w14:paraId="7967C3E6" w14:textId="5B84DC91" w:rsidR="00480C5F" w:rsidRPr="00A062B1" w:rsidRDefault="00480C5F" w:rsidP="00FE2400">
      <w:pPr>
        <w:spacing w:after="0" w:line="240" w:lineRule="auto"/>
      </w:pPr>
      <w:r w:rsidRPr="00A062B1">
        <w:rPr>
          <w:b/>
        </w:rPr>
        <w:t xml:space="preserve">Overview </w:t>
      </w:r>
      <w:r w:rsidRPr="00A062B1">
        <w:t xml:space="preserve">– At the end of the U9 season, a U10 </w:t>
      </w:r>
      <w:r w:rsidR="00760719">
        <w:t>Travel rosters will be expanded through tryouts and additional teams will be made from players who played LIJSL Interleague. Coaches for new teams will be</w:t>
      </w:r>
      <w:r w:rsidRPr="00A062B1">
        <w:t xml:space="preserve"> selected from the pool of coaching applicants. The </w:t>
      </w:r>
      <w:r w:rsidR="00BA1FED" w:rsidRPr="00A062B1">
        <w:t xml:space="preserve">developmental </w:t>
      </w:r>
      <w:r w:rsidRPr="00A062B1">
        <w:t xml:space="preserve">director </w:t>
      </w:r>
      <w:r w:rsidR="003277C7" w:rsidRPr="00A062B1">
        <w:t>and</w:t>
      </w:r>
      <w:r w:rsidRPr="00A062B1">
        <w:t xml:space="preserve"> </w:t>
      </w:r>
      <w:r w:rsidR="00760719">
        <w:t>Gold Coast</w:t>
      </w:r>
      <w:r w:rsidRPr="00A062B1">
        <w:t xml:space="preserve"> will coordinate and evaluate all players trying out and work with the head coach to create </w:t>
      </w:r>
      <w:r w:rsidR="00760719">
        <w:t>new Travel teams.</w:t>
      </w:r>
      <w:r w:rsidRPr="00A062B1">
        <w:t xml:space="preserve"> Once teams are set, the head coach takes control of all team decisions</w:t>
      </w:r>
      <w:r w:rsidR="003277C7" w:rsidRPr="00A062B1">
        <w:t>.</w:t>
      </w:r>
    </w:p>
    <w:p w14:paraId="1CD34D1C" w14:textId="77777777" w:rsidR="00480C5F" w:rsidRPr="00A062B1" w:rsidRDefault="00480C5F" w:rsidP="00FE2400">
      <w:pPr>
        <w:spacing w:after="0" w:line="240" w:lineRule="auto"/>
      </w:pPr>
      <w:r w:rsidRPr="00A062B1">
        <w:rPr>
          <w:b/>
        </w:rPr>
        <w:t>League</w:t>
      </w:r>
      <w:r w:rsidRPr="00A062B1">
        <w:t xml:space="preserve"> – LIJSL</w:t>
      </w:r>
      <w:r w:rsidR="001C34EE" w:rsidRPr="00A062B1">
        <w:t xml:space="preserve"> default</w:t>
      </w:r>
    </w:p>
    <w:p w14:paraId="7141FD11" w14:textId="77777777" w:rsidR="00480C5F" w:rsidRPr="00A062B1" w:rsidRDefault="00480C5F" w:rsidP="00FE2400">
      <w:pPr>
        <w:spacing w:after="0" w:line="240" w:lineRule="auto"/>
      </w:pPr>
      <w:r w:rsidRPr="00A062B1">
        <w:rPr>
          <w:b/>
        </w:rPr>
        <w:t>Cup</w:t>
      </w:r>
      <w:r w:rsidRPr="00A062B1">
        <w:t xml:space="preserve"> – LI Cup</w:t>
      </w:r>
      <w:r w:rsidR="001C34EE" w:rsidRPr="00A062B1">
        <w:t xml:space="preserve"> default</w:t>
      </w:r>
    </w:p>
    <w:p w14:paraId="0B966379" w14:textId="77777777" w:rsidR="00480C5F" w:rsidRPr="00A062B1" w:rsidRDefault="00480C5F" w:rsidP="00FE2400">
      <w:pPr>
        <w:spacing w:after="0" w:line="240" w:lineRule="auto"/>
        <w:rPr>
          <w:b/>
        </w:rPr>
      </w:pPr>
      <w:r w:rsidRPr="00A062B1">
        <w:rPr>
          <w:b/>
        </w:rPr>
        <w:t>Additional Options</w:t>
      </w:r>
      <w:r w:rsidR="003277C7" w:rsidRPr="00A062B1">
        <w:rPr>
          <w:b/>
        </w:rPr>
        <w:t xml:space="preserve"> at Teams Expense</w:t>
      </w:r>
      <w:r w:rsidR="00445941" w:rsidRPr="00A062B1">
        <w:rPr>
          <w:b/>
        </w:rPr>
        <w:t xml:space="preserve"> -</w:t>
      </w:r>
    </w:p>
    <w:p w14:paraId="2372DAD2" w14:textId="130E9FB0" w:rsidR="00480C5F" w:rsidRPr="00A062B1" w:rsidRDefault="00480C5F" w:rsidP="00724DEA">
      <w:pPr>
        <w:pStyle w:val="ListParagraph"/>
        <w:numPr>
          <w:ilvl w:val="0"/>
          <w:numId w:val="3"/>
        </w:numPr>
        <w:spacing w:after="0" w:line="240" w:lineRule="auto"/>
      </w:pPr>
      <w:r w:rsidRPr="00A062B1">
        <w:t xml:space="preserve">Eastern </w:t>
      </w:r>
      <w:r w:rsidR="00724DEA" w:rsidRPr="00A062B1">
        <w:t>NY</w:t>
      </w:r>
      <w:r w:rsidRPr="00A062B1">
        <w:t xml:space="preserve"> (ENY) Open Cup, Challenge Cup </w:t>
      </w:r>
    </w:p>
    <w:p w14:paraId="63DB18B3" w14:textId="77777777" w:rsidR="00480C5F" w:rsidRPr="00A062B1" w:rsidRDefault="00480C5F" w:rsidP="00FE2400">
      <w:pPr>
        <w:spacing w:after="0" w:line="240" w:lineRule="auto"/>
      </w:pPr>
    </w:p>
    <w:p w14:paraId="674F652A" w14:textId="4C214009" w:rsidR="001C34EE" w:rsidRPr="00A062B1" w:rsidRDefault="001C34EE" w:rsidP="001C34EE">
      <w:pPr>
        <w:spacing w:after="0" w:line="240" w:lineRule="auto"/>
        <w:rPr>
          <w:b/>
          <w:u w:val="single"/>
        </w:rPr>
      </w:pPr>
      <w:r w:rsidRPr="00A062B1">
        <w:rPr>
          <w:b/>
          <w:u w:val="single"/>
        </w:rPr>
        <w:t>PSC U11-1</w:t>
      </w:r>
      <w:r w:rsidR="00760719">
        <w:rPr>
          <w:b/>
          <w:u w:val="single"/>
        </w:rPr>
        <w:t>9</w:t>
      </w:r>
    </w:p>
    <w:p w14:paraId="6BE8E9CD" w14:textId="4207B0DD" w:rsidR="001C34EE" w:rsidRPr="00A062B1" w:rsidRDefault="001C34EE" w:rsidP="001C34EE">
      <w:pPr>
        <w:spacing w:after="0" w:line="240" w:lineRule="auto"/>
      </w:pPr>
      <w:r w:rsidRPr="00A062B1">
        <w:rPr>
          <w:b/>
        </w:rPr>
        <w:t xml:space="preserve">Overview </w:t>
      </w:r>
      <w:r w:rsidRPr="00A062B1">
        <w:t>– Team controlled by coaching staff</w:t>
      </w:r>
      <w:r w:rsidR="00760719">
        <w:t>.</w:t>
      </w:r>
    </w:p>
    <w:p w14:paraId="615E4CBD" w14:textId="77777777" w:rsidR="001C34EE" w:rsidRPr="00A062B1" w:rsidRDefault="001C34EE" w:rsidP="001C34EE">
      <w:pPr>
        <w:spacing w:after="0" w:line="240" w:lineRule="auto"/>
      </w:pPr>
      <w:r w:rsidRPr="00A062B1">
        <w:rPr>
          <w:b/>
        </w:rPr>
        <w:t>League</w:t>
      </w:r>
      <w:r w:rsidRPr="00A062B1">
        <w:t xml:space="preserve"> – LIJSL default</w:t>
      </w:r>
    </w:p>
    <w:p w14:paraId="79B2E4D2" w14:textId="77777777" w:rsidR="001C34EE" w:rsidRPr="00A062B1" w:rsidRDefault="001C34EE" w:rsidP="001C34EE">
      <w:pPr>
        <w:spacing w:after="0" w:line="240" w:lineRule="auto"/>
      </w:pPr>
      <w:r w:rsidRPr="00A062B1">
        <w:rPr>
          <w:b/>
        </w:rPr>
        <w:t>Cup</w:t>
      </w:r>
      <w:r w:rsidRPr="00A062B1">
        <w:t xml:space="preserve"> – LI Cup</w:t>
      </w:r>
      <w:r w:rsidR="00724DEA" w:rsidRPr="00A062B1">
        <w:t xml:space="preserve"> </w:t>
      </w:r>
      <w:r w:rsidRPr="00A062B1">
        <w:t>default</w:t>
      </w:r>
    </w:p>
    <w:p w14:paraId="5F013749" w14:textId="77777777" w:rsidR="001C34EE" w:rsidRPr="00A062B1" w:rsidRDefault="001C34EE" w:rsidP="001C34EE">
      <w:pPr>
        <w:spacing w:after="0" w:line="240" w:lineRule="auto"/>
        <w:rPr>
          <w:b/>
        </w:rPr>
      </w:pPr>
      <w:r w:rsidRPr="00A062B1">
        <w:rPr>
          <w:b/>
        </w:rPr>
        <w:t>Additional Options at Teams Expense -</w:t>
      </w:r>
    </w:p>
    <w:p w14:paraId="4CB2D40B" w14:textId="62F19598" w:rsidR="001C34EE" w:rsidRPr="00A062B1" w:rsidRDefault="001C34EE" w:rsidP="00724DEA">
      <w:pPr>
        <w:pStyle w:val="ListParagraph"/>
        <w:numPr>
          <w:ilvl w:val="0"/>
          <w:numId w:val="2"/>
        </w:numPr>
        <w:spacing w:after="0" w:line="240" w:lineRule="auto"/>
      </w:pPr>
      <w:r w:rsidRPr="00A062B1">
        <w:t>Eastern</w:t>
      </w:r>
      <w:r w:rsidR="00724DEA" w:rsidRPr="00A062B1">
        <w:t xml:space="preserve"> NY</w:t>
      </w:r>
      <w:r w:rsidRPr="00A062B1">
        <w:t xml:space="preserve"> (ENY) Open Cup, Challenge Cup </w:t>
      </w:r>
    </w:p>
    <w:p w14:paraId="011C5E25" w14:textId="77777777" w:rsidR="0067746C" w:rsidRPr="00A062B1" w:rsidRDefault="0067746C" w:rsidP="0067746C">
      <w:pPr>
        <w:spacing w:after="0" w:line="240" w:lineRule="auto"/>
        <w:rPr>
          <w:b/>
        </w:rPr>
      </w:pPr>
      <w:r w:rsidRPr="00A062B1">
        <w:rPr>
          <w:b/>
        </w:rPr>
        <w:t>Team Performance Exception-</w:t>
      </w:r>
    </w:p>
    <w:p w14:paraId="38545722" w14:textId="6993AD14" w:rsidR="0067746C" w:rsidRPr="00A062B1" w:rsidRDefault="0067746C" w:rsidP="0067746C">
      <w:pPr>
        <w:pStyle w:val="ListParagraph"/>
        <w:numPr>
          <w:ilvl w:val="0"/>
          <w:numId w:val="2"/>
        </w:numPr>
        <w:spacing w:after="0" w:line="240" w:lineRule="auto"/>
      </w:pPr>
      <w:r w:rsidRPr="00A062B1">
        <w:rPr>
          <w:bCs/>
        </w:rPr>
        <w:t>If a U11 Spring – U1</w:t>
      </w:r>
      <w:r w:rsidR="00760719">
        <w:rPr>
          <w:bCs/>
        </w:rPr>
        <w:t>3</w:t>
      </w:r>
      <w:r w:rsidRPr="00A062B1">
        <w:rPr>
          <w:bCs/>
        </w:rPr>
        <w:t xml:space="preserve"> Spring team has been in the TOP LIJSL division for 3 consecutive seasons with an above 500 record in all three seasons </w:t>
      </w:r>
      <w:proofErr w:type="gramStart"/>
      <w:r w:rsidRPr="00A062B1">
        <w:rPr>
          <w:bCs/>
        </w:rPr>
        <w:t>they  can</w:t>
      </w:r>
      <w:proofErr w:type="gramEnd"/>
      <w:r w:rsidRPr="00A062B1">
        <w:rPr>
          <w:bCs/>
        </w:rPr>
        <w:t xml:space="preserve"> choose to play </w:t>
      </w:r>
      <w:r w:rsidR="00760719">
        <w:rPr>
          <w:bCs/>
        </w:rPr>
        <w:t xml:space="preserve">in additional leagues contingent upon PSC Board approval </w:t>
      </w:r>
      <w:r w:rsidRPr="00A062B1">
        <w:rPr>
          <w:bCs/>
        </w:rPr>
        <w:t xml:space="preserve"> and forego LIJSL registratio</w:t>
      </w:r>
      <w:r w:rsidRPr="00A062B1">
        <w:t>n.</w:t>
      </w:r>
    </w:p>
    <w:p w14:paraId="169F74D8" w14:textId="77777777" w:rsidR="001C34EE" w:rsidRPr="00A062B1" w:rsidRDefault="001C34EE" w:rsidP="001C34EE">
      <w:pPr>
        <w:spacing w:after="0" w:line="240" w:lineRule="auto"/>
      </w:pPr>
    </w:p>
    <w:p w14:paraId="56B5037D" w14:textId="77777777" w:rsidR="00674586" w:rsidRPr="00A062B1" w:rsidRDefault="00674586" w:rsidP="00674586">
      <w:pPr>
        <w:spacing w:after="0" w:line="240" w:lineRule="auto"/>
      </w:pPr>
    </w:p>
    <w:p w14:paraId="7953BA42" w14:textId="77777777" w:rsidR="001C34EE" w:rsidRPr="00A062B1" w:rsidRDefault="00674586" w:rsidP="00FE2400">
      <w:pPr>
        <w:spacing w:after="0" w:line="240" w:lineRule="auto"/>
        <w:rPr>
          <w:b/>
        </w:rPr>
      </w:pPr>
      <w:r w:rsidRPr="00A062B1">
        <w:rPr>
          <w:b/>
        </w:rPr>
        <w:t xml:space="preserve">If you have additional questions about programs not listed </w:t>
      </w:r>
      <w:r w:rsidR="000D583E" w:rsidRPr="00A062B1">
        <w:rPr>
          <w:b/>
        </w:rPr>
        <w:t>above,</w:t>
      </w:r>
      <w:r w:rsidRPr="00A062B1">
        <w:rPr>
          <w:b/>
        </w:rPr>
        <w:t xml:space="preserve"> please contact the PSC Travel Commissioner</w:t>
      </w:r>
    </w:p>
    <w:p w14:paraId="1C1D6CBE" w14:textId="77777777" w:rsidR="00964C28" w:rsidRPr="00A062B1" w:rsidRDefault="00964C28" w:rsidP="00FE2400">
      <w:pPr>
        <w:spacing w:after="0" w:line="240" w:lineRule="auto"/>
        <w:rPr>
          <w:b/>
        </w:rPr>
      </w:pPr>
    </w:p>
    <w:p w14:paraId="1E715BF9" w14:textId="77777777" w:rsidR="00760719" w:rsidRDefault="00760719" w:rsidP="00CD57B4">
      <w:pPr>
        <w:spacing w:after="0" w:line="240" w:lineRule="auto"/>
        <w:jc w:val="center"/>
        <w:rPr>
          <w:b/>
        </w:rPr>
      </w:pPr>
    </w:p>
    <w:p w14:paraId="68A36277" w14:textId="77777777" w:rsidR="00760719" w:rsidRDefault="00760719" w:rsidP="00CD57B4">
      <w:pPr>
        <w:spacing w:after="0" w:line="240" w:lineRule="auto"/>
        <w:jc w:val="center"/>
        <w:rPr>
          <w:b/>
        </w:rPr>
      </w:pPr>
    </w:p>
    <w:p w14:paraId="69440409" w14:textId="77777777" w:rsidR="00760719" w:rsidRDefault="00760719" w:rsidP="00CD57B4">
      <w:pPr>
        <w:spacing w:after="0" w:line="240" w:lineRule="auto"/>
        <w:jc w:val="center"/>
        <w:rPr>
          <w:b/>
        </w:rPr>
      </w:pPr>
    </w:p>
    <w:p w14:paraId="6820410F" w14:textId="77777777" w:rsidR="00760719" w:rsidRDefault="00760719" w:rsidP="00CD57B4">
      <w:pPr>
        <w:spacing w:after="0" w:line="240" w:lineRule="auto"/>
        <w:jc w:val="center"/>
        <w:rPr>
          <w:b/>
        </w:rPr>
      </w:pPr>
    </w:p>
    <w:p w14:paraId="432046ED" w14:textId="77777777" w:rsidR="00760719" w:rsidRDefault="00760719" w:rsidP="00CD57B4">
      <w:pPr>
        <w:spacing w:after="0" w:line="240" w:lineRule="auto"/>
        <w:jc w:val="center"/>
        <w:rPr>
          <w:b/>
        </w:rPr>
      </w:pPr>
    </w:p>
    <w:p w14:paraId="2FE164C1" w14:textId="386CDB27" w:rsidR="00DC6F1D" w:rsidRPr="00A062B1" w:rsidRDefault="00DC6F1D" w:rsidP="00CD57B4">
      <w:pPr>
        <w:spacing w:after="0" w:line="240" w:lineRule="auto"/>
        <w:jc w:val="center"/>
        <w:rPr>
          <w:b/>
        </w:rPr>
      </w:pPr>
      <w:r w:rsidRPr="00A062B1">
        <w:rPr>
          <w:b/>
        </w:rPr>
        <w:lastRenderedPageBreak/>
        <w:t>PLAINEDGE SOCCER CLUB</w:t>
      </w:r>
    </w:p>
    <w:p w14:paraId="74E30EA3" w14:textId="77777777" w:rsidR="00DC6F1D" w:rsidRPr="00A062B1" w:rsidRDefault="00DC6F1D" w:rsidP="00CD57B4">
      <w:pPr>
        <w:spacing w:after="0" w:line="240" w:lineRule="auto"/>
        <w:jc w:val="center"/>
        <w:rPr>
          <w:b/>
        </w:rPr>
      </w:pPr>
      <w:r w:rsidRPr="00A062B1">
        <w:rPr>
          <w:b/>
        </w:rPr>
        <w:t>TRAVEL TEAM COACH’S REGULATIONS AND GUIDELINES</w:t>
      </w:r>
    </w:p>
    <w:p w14:paraId="45B56AD7" w14:textId="77777777" w:rsidR="00DC6F1D" w:rsidRPr="00A062B1" w:rsidRDefault="00DC6F1D" w:rsidP="00CD57B4">
      <w:pPr>
        <w:spacing w:after="0" w:line="240" w:lineRule="auto"/>
        <w:jc w:val="center"/>
        <w:rPr>
          <w:b/>
        </w:rPr>
      </w:pPr>
    </w:p>
    <w:p w14:paraId="5BD09C09" w14:textId="77777777" w:rsidR="00DC6F1D" w:rsidRPr="00A062B1" w:rsidRDefault="00DC6F1D" w:rsidP="00FE2400">
      <w:pPr>
        <w:spacing w:after="0" w:line="240" w:lineRule="auto"/>
      </w:pPr>
    </w:p>
    <w:p w14:paraId="6CFEEE9E" w14:textId="77777777" w:rsidR="00DC6F1D" w:rsidRPr="00A062B1" w:rsidRDefault="00DC6F1D" w:rsidP="00B26157">
      <w:pPr>
        <w:pStyle w:val="ListParagraph"/>
        <w:numPr>
          <w:ilvl w:val="0"/>
          <w:numId w:val="5"/>
        </w:numPr>
        <w:spacing w:after="0" w:line="240" w:lineRule="auto"/>
        <w:jc w:val="both"/>
        <w:rPr>
          <w:b/>
        </w:rPr>
      </w:pPr>
      <w:r w:rsidRPr="00A062B1">
        <w:rPr>
          <w:b/>
        </w:rPr>
        <w:t>UNIFORMS:</w:t>
      </w:r>
    </w:p>
    <w:p w14:paraId="0B150C14" w14:textId="06BAC3B5" w:rsidR="00DC6F1D" w:rsidRPr="00A062B1" w:rsidRDefault="00DC6F1D" w:rsidP="00B26157">
      <w:pPr>
        <w:pStyle w:val="ListParagraph"/>
        <w:spacing w:after="0" w:line="240" w:lineRule="auto"/>
        <w:jc w:val="both"/>
      </w:pPr>
      <w:r w:rsidRPr="00A062B1">
        <w:t xml:space="preserve">All new travel teams are required to purchase the official Plainedge Soccer Club travel uniform. Existing travel teams changing uniforms must do the same. The </w:t>
      </w:r>
      <w:proofErr w:type="gramStart"/>
      <w:r w:rsidRPr="00A062B1">
        <w:t>players</w:t>
      </w:r>
      <w:proofErr w:type="gramEnd"/>
      <w:r w:rsidRPr="00A062B1">
        <w:t xml:space="preserve"> name may not be </w:t>
      </w:r>
      <w:proofErr w:type="gramStart"/>
      <w:r w:rsidRPr="00A062B1">
        <w:t>displayed</w:t>
      </w:r>
      <w:proofErr w:type="gramEnd"/>
      <w:r w:rsidRPr="00A062B1">
        <w:t xml:space="preserve"> and the </w:t>
      </w:r>
      <w:r w:rsidR="00326FB1" w:rsidRPr="00A062B1">
        <w:t>player’s</w:t>
      </w:r>
      <w:r w:rsidRPr="00A062B1">
        <w:t xml:space="preserve"> numbers must be on all shirts and shorts</w:t>
      </w:r>
      <w:r w:rsidR="00760719">
        <w:t xml:space="preserve"> (optional)</w:t>
      </w:r>
      <w:r w:rsidRPr="00A062B1">
        <w:t xml:space="preserve">. Any teams wishing to purchase accessories such as warm ups or bags, must purchase PSC approved items. Check with the Travel </w:t>
      </w:r>
      <w:r w:rsidR="00326FB1" w:rsidRPr="00A062B1">
        <w:t>Commissioner</w:t>
      </w:r>
      <w:r w:rsidRPr="00A062B1">
        <w:t xml:space="preserve"> for authorized Uniforms and Accessories. Players must wear shin guards at all games, scrimmages and practices in compliance with the requirements of LIJSL.</w:t>
      </w:r>
    </w:p>
    <w:p w14:paraId="417D054D" w14:textId="77777777" w:rsidR="00DC6F1D" w:rsidRPr="00A062B1" w:rsidRDefault="00DC6F1D" w:rsidP="00B26157">
      <w:pPr>
        <w:pStyle w:val="ListParagraph"/>
        <w:spacing w:after="0" w:line="240" w:lineRule="auto"/>
        <w:jc w:val="both"/>
      </w:pPr>
    </w:p>
    <w:p w14:paraId="744130FD" w14:textId="484FBBD2" w:rsidR="00DC6F1D" w:rsidRPr="00A062B1" w:rsidRDefault="00DC6F1D" w:rsidP="00B26157">
      <w:pPr>
        <w:pStyle w:val="ListParagraph"/>
        <w:spacing w:after="0" w:line="240" w:lineRule="auto"/>
        <w:jc w:val="both"/>
      </w:pPr>
      <w:r w:rsidRPr="00A062B1">
        <w:t>All teams representing the Plainedge Soccer Club during any league or Tournament play must wear the authorized club uniform</w:t>
      </w:r>
      <w:r w:rsidR="00ED024A" w:rsidRPr="00A062B1">
        <w:t xml:space="preserve"> (no alternate jerseys</w:t>
      </w:r>
      <w:r w:rsidR="00760719">
        <w:t xml:space="preserve"> without approval</w:t>
      </w:r>
      <w:r w:rsidR="00ED024A" w:rsidRPr="00A062B1">
        <w:t>)</w:t>
      </w:r>
      <w:r w:rsidRPr="00A062B1">
        <w:t>.</w:t>
      </w:r>
    </w:p>
    <w:p w14:paraId="040147D5" w14:textId="77777777" w:rsidR="00DC6F1D" w:rsidRPr="00A062B1" w:rsidRDefault="00DC6F1D" w:rsidP="00B26157">
      <w:pPr>
        <w:pStyle w:val="ListParagraph"/>
        <w:spacing w:after="0" w:line="240" w:lineRule="auto"/>
        <w:jc w:val="both"/>
      </w:pPr>
    </w:p>
    <w:p w14:paraId="402D7BD6" w14:textId="016E3C37" w:rsidR="00DC6F1D" w:rsidRPr="00A062B1" w:rsidRDefault="00DC6F1D" w:rsidP="00B26157">
      <w:pPr>
        <w:pStyle w:val="ListParagraph"/>
        <w:spacing w:after="0" w:line="240" w:lineRule="auto"/>
        <w:jc w:val="both"/>
      </w:pPr>
      <w:r w:rsidRPr="00A062B1">
        <w:t>All coaches must wear approved PSC Coaches apparel for identification purposes.</w:t>
      </w:r>
      <w:r w:rsidR="00C821A1">
        <w:t xml:space="preserve"> All apparel </w:t>
      </w:r>
      <w:proofErr w:type="gramStart"/>
      <w:r w:rsidR="00C821A1">
        <w:t>to</w:t>
      </w:r>
      <w:proofErr w:type="gramEnd"/>
      <w:r w:rsidR="00C821A1">
        <w:t xml:space="preserve"> be provided by the PSC.</w:t>
      </w:r>
    </w:p>
    <w:p w14:paraId="2BF4A932" w14:textId="77777777" w:rsidR="00DC6F1D" w:rsidRPr="00A062B1" w:rsidRDefault="00DC6F1D" w:rsidP="00B26157">
      <w:pPr>
        <w:pStyle w:val="ListParagraph"/>
        <w:spacing w:after="0" w:line="240" w:lineRule="auto"/>
        <w:jc w:val="both"/>
      </w:pPr>
    </w:p>
    <w:p w14:paraId="640B9E95" w14:textId="77777777" w:rsidR="001D373D" w:rsidRPr="00A062B1" w:rsidRDefault="001D373D" w:rsidP="001D373D">
      <w:pPr>
        <w:pStyle w:val="ListParagraph"/>
        <w:numPr>
          <w:ilvl w:val="0"/>
          <w:numId w:val="5"/>
        </w:numPr>
        <w:spacing w:after="0" w:line="240" w:lineRule="auto"/>
        <w:jc w:val="both"/>
        <w:rPr>
          <w:b/>
          <w:bCs/>
        </w:rPr>
      </w:pPr>
      <w:r w:rsidRPr="00A062B1">
        <w:rPr>
          <w:b/>
          <w:bCs/>
        </w:rPr>
        <w:t>PLAYING TIME:</w:t>
      </w:r>
    </w:p>
    <w:p w14:paraId="2CCF958B" w14:textId="0647891E" w:rsidR="001D373D" w:rsidRPr="00A062B1" w:rsidRDefault="00C821A1" w:rsidP="001D373D">
      <w:pPr>
        <w:pStyle w:val="ListParagraph"/>
        <w:spacing w:after="0" w:line="240" w:lineRule="auto"/>
        <w:jc w:val="both"/>
      </w:pPr>
      <w:r>
        <w:t xml:space="preserve">All coaches should be looking toward long-term roster expansion of up to 18-20 players. Developmental players will be needed long-term to keep teams viable and able to meet roster registration requirements. </w:t>
      </w:r>
      <w:r w:rsidR="001D373D" w:rsidRPr="00A062B1">
        <w:t>To continue player development</w:t>
      </w:r>
      <w:r w:rsidR="0033632E" w:rsidRPr="00A062B1">
        <w:t xml:space="preserve"> at the early travel ages</w:t>
      </w:r>
      <w:r>
        <w:t xml:space="preserve"> and players engaged</w:t>
      </w:r>
      <w:r w:rsidR="0033632E" w:rsidRPr="00A062B1">
        <w:t>, the required targeted playing time by age is as follows-</w:t>
      </w:r>
      <w:r w:rsidR="001D373D" w:rsidRPr="00A062B1">
        <w:t>-</w:t>
      </w:r>
    </w:p>
    <w:p w14:paraId="32A8C00D" w14:textId="77777777" w:rsidR="006619E5" w:rsidRPr="00A062B1" w:rsidRDefault="001D373D" w:rsidP="001D373D">
      <w:pPr>
        <w:pStyle w:val="ListParagraph"/>
        <w:numPr>
          <w:ilvl w:val="0"/>
          <w:numId w:val="14"/>
        </w:numPr>
        <w:spacing w:after="0" w:line="240" w:lineRule="auto"/>
        <w:jc w:val="both"/>
      </w:pPr>
      <w:r w:rsidRPr="00A062B1">
        <w:t>U9</w:t>
      </w:r>
      <w:r w:rsidR="006619E5" w:rsidRPr="00A062B1">
        <w:t xml:space="preserve"> Game</w:t>
      </w:r>
      <w:r w:rsidRPr="00A062B1">
        <w:t xml:space="preserve"> Roster Size of 1</w:t>
      </w:r>
      <w:r w:rsidR="00356A50" w:rsidRPr="00A062B1">
        <w:t>2</w:t>
      </w:r>
      <w:r w:rsidRPr="00A062B1">
        <w:t xml:space="preserve"> or less –</w:t>
      </w:r>
      <w:r w:rsidR="006619E5" w:rsidRPr="00A062B1">
        <w:t xml:space="preserve"> All players should play a minimum of 50% in all games played.</w:t>
      </w:r>
    </w:p>
    <w:p w14:paraId="0EDC824D" w14:textId="77777777" w:rsidR="001D373D" w:rsidRPr="00A062B1" w:rsidRDefault="001D373D" w:rsidP="001D373D">
      <w:pPr>
        <w:pStyle w:val="ListParagraph"/>
        <w:numPr>
          <w:ilvl w:val="0"/>
          <w:numId w:val="14"/>
        </w:numPr>
        <w:spacing w:after="0" w:line="240" w:lineRule="auto"/>
        <w:jc w:val="both"/>
      </w:pPr>
      <w:r w:rsidRPr="00A062B1">
        <w:t>U10</w:t>
      </w:r>
      <w:r w:rsidR="006619E5" w:rsidRPr="00A062B1">
        <w:t xml:space="preserve"> Game</w:t>
      </w:r>
      <w:r w:rsidRPr="00A062B1">
        <w:t xml:space="preserve"> Roster size of 1</w:t>
      </w:r>
      <w:r w:rsidR="00356A50" w:rsidRPr="00A062B1">
        <w:t>2</w:t>
      </w:r>
      <w:r w:rsidRPr="00A062B1">
        <w:t xml:space="preserve"> or less </w:t>
      </w:r>
      <w:r w:rsidR="006619E5" w:rsidRPr="00A062B1">
        <w:t>- All players should play a minimum of 50% in all games played.</w:t>
      </w:r>
    </w:p>
    <w:p w14:paraId="3C7F73B4" w14:textId="77777777" w:rsidR="001D373D" w:rsidRPr="00A062B1" w:rsidRDefault="001D373D" w:rsidP="001D373D">
      <w:pPr>
        <w:pStyle w:val="ListParagraph"/>
        <w:numPr>
          <w:ilvl w:val="0"/>
          <w:numId w:val="14"/>
        </w:numPr>
        <w:spacing w:after="0" w:line="240" w:lineRule="auto"/>
        <w:jc w:val="both"/>
      </w:pPr>
      <w:r w:rsidRPr="00A062B1">
        <w:t xml:space="preserve">U11 </w:t>
      </w:r>
      <w:r w:rsidR="006619E5" w:rsidRPr="00A062B1">
        <w:t xml:space="preserve">Game </w:t>
      </w:r>
      <w:r w:rsidRPr="00A062B1">
        <w:t>Roster size of 1</w:t>
      </w:r>
      <w:r w:rsidR="00356A50" w:rsidRPr="00A062B1">
        <w:t>3</w:t>
      </w:r>
      <w:r w:rsidRPr="00A062B1">
        <w:t xml:space="preserve"> or less –</w:t>
      </w:r>
      <w:r w:rsidR="006619E5" w:rsidRPr="00A062B1">
        <w:t xml:space="preserve"> All players should play a minimum of 50% in all games played.</w:t>
      </w:r>
    </w:p>
    <w:p w14:paraId="00868EEB" w14:textId="77777777" w:rsidR="009D35D4" w:rsidRPr="00A062B1" w:rsidRDefault="006619E5" w:rsidP="006619E5">
      <w:pPr>
        <w:pStyle w:val="ListParagraph"/>
        <w:numPr>
          <w:ilvl w:val="0"/>
          <w:numId w:val="14"/>
        </w:numPr>
        <w:spacing w:after="0" w:line="240" w:lineRule="auto"/>
        <w:jc w:val="both"/>
      </w:pPr>
      <w:r w:rsidRPr="00A062B1">
        <w:t xml:space="preserve">U12 </w:t>
      </w:r>
      <w:r w:rsidR="009D35D4" w:rsidRPr="00A062B1">
        <w:t>Game Roster size of 15 or less -</w:t>
      </w:r>
      <w:r w:rsidR="002F1422" w:rsidRPr="00A062B1">
        <w:t xml:space="preserve"> </w:t>
      </w:r>
      <w:r w:rsidR="009D35D4" w:rsidRPr="00A062B1">
        <w:t>All players should play a minimum of 50% in all games played.</w:t>
      </w:r>
    </w:p>
    <w:p w14:paraId="45258EA2" w14:textId="77777777" w:rsidR="006619E5" w:rsidRPr="00A062B1" w:rsidRDefault="009D35D4" w:rsidP="006619E5">
      <w:pPr>
        <w:pStyle w:val="ListParagraph"/>
        <w:numPr>
          <w:ilvl w:val="0"/>
          <w:numId w:val="14"/>
        </w:numPr>
        <w:spacing w:after="0" w:line="240" w:lineRule="auto"/>
        <w:jc w:val="both"/>
      </w:pPr>
      <w:r w:rsidRPr="00A062B1">
        <w:rPr>
          <w:b/>
        </w:rPr>
        <w:t>N</w:t>
      </w:r>
      <w:r w:rsidR="006619E5" w:rsidRPr="00A062B1">
        <w:rPr>
          <w:b/>
        </w:rPr>
        <w:t>OTES</w:t>
      </w:r>
      <w:r w:rsidR="006619E5" w:rsidRPr="00A062B1">
        <w:t>-</w:t>
      </w:r>
    </w:p>
    <w:p w14:paraId="4CDDBEB5" w14:textId="77777777" w:rsidR="001D373D" w:rsidRPr="00A062B1" w:rsidRDefault="001D373D" w:rsidP="006619E5">
      <w:pPr>
        <w:pStyle w:val="ListParagraph"/>
        <w:numPr>
          <w:ilvl w:val="1"/>
          <w:numId w:val="14"/>
        </w:numPr>
        <w:spacing w:after="0" w:line="240" w:lineRule="auto"/>
        <w:jc w:val="both"/>
      </w:pPr>
      <w:r w:rsidRPr="00A062B1">
        <w:t>For U9-U1</w:t>
      </w:r>
      <w:r w:rsidR="009D35D4" w:rsidRPr="00A062B1">
        <w:t>2</w:t>
      </w:r>
      <w:r w:rsidRPr="00A062B1">
        <w:t xml:space="preserve"> teams with larger roster sizes than listed above, coaches are expected to make </w:t>
      </w:r>
      <w:r w:rsidRPr="00A062B1">
        <w:rPr>
          <w:b/>
          <w:bCs/>
          <w:i/>
          <w:iCs/>
        </w:rPr>
        <w:t>every</w:t>
      </w:r>
      <w:r w:rsidRPr="00A062B1">
        <w:t xml:space="preserve"> </w:t>
      </w:r>
      <w:r w:rsidRPr="00A062B1">
        <w:rPr>
          <w:b/>
          <w:bCs/>
          <w:i/>
          <w:iCs/>
        </w:rPr>
        <w:t>effort</w:t>
      </w:r>
      <w:r w:rsidRPr="00A062B1">
        <w:t xml:space="preserve"> to play each player a minimum of 50% in all games</w:t>
      </w:r>
      <w:r w:rsidR="006619E5" w:rsidRPr="00A062B1">
        <w:t>.</w:t>
      </w:r>
      <w:r w:rsidRPr="00A062B1">
        <w:t xml:space="preserve"> </w:t>
      </w:r>
    </w:p>
    <w:p w14:paraId="71EA1399" w14:textId="77777777" w:rsidR="001D373D" w:rsidRPr="00A062B1" w:rsidRDefault="006619E5" w:rsidP="006619E5">
      <w:pPr>
        <w:pStyle w:val="ListParagraph"/>
        <w:numPr>
          <w:ilvl w:val="1"/>
          <w:numId w:val="14"/>
        </w:numPr>
        <w:spacing w:after="0" w:line="240" w:lineRule="auto"/>
        <w:jc w:val="both"/>
      </w:pPr>
      <w:r w:rsidRPr="00A062B1">
        <w:t>P</w:t>
      </w:r>
      <w:r w:rsidR="001D373D" w:rsidRPr="00A062B1">
        <w:t>laying time rule is for 50% in each game, not 50% for the season.</w:t>
      </w:r>
    </w:p>
    <w:p w14:paraId="3BFEB95C" w14:textId="77777777" w:rsidR="006619E5" w:rsidRPr="00A062B1" w:rsidRDefault="009D35D4" w:rsidP="001D373D">
      <w:pPr>
        <w:pStyle w:val="ListParagraph"/>
        <w:numPr>
          <w:ilvl w:val="1"/>
          <w:numId w:val="14"/>
        </w:numPr>
        <w:spacing w:after="0" w:line="240" w:lineRule="auto"/>
        <w:jc w:val="both"/>
      </w:pPr>
      <w:r w:rsidRPr="00A062B1">
        <w:t>All</w:t>
      </w:r>
      <w:r w:rsidR="001D373D" w:rsidRPr="00A062B1">
        <w:t xml:space="preserve"> Cup games are exempt from rule</w:t>
      </w:r>
      <w:r w:rsidR="006619E5" w:rsidRPr="00A062B1">
        <w:t>.</w:t>
      </w:r>
    </w:p>
    <w:p w14:paraId="1A507F95" w14:textId="77777777" w:rsidR="001D373D" w:rsidRPr="00A062B1" w:rsidRDefault="006619E5" w:rsidP="001D373D">
      <w:pPr>
        <w:pStyle w:val="ListParagraph"/>
        <w:numPr>
          <w:ilvl w:val="1"/>
          <w:numId w:val="14"/>
        </w:numPr>
        <w:spacing w:after="0" w:line="240" w:lineRule="auto"/>
        <w:jc w:val="both"/>
      </w:pPr>
      <w:r w:rsidRPr="00A062B1">
        <w:t xml:space="preserve">Playing time rules only apply if </w:t>
      </w:r>
      <w:proofErr w:type="gramStart"/>
      <w:r w:rsidRPr="00A062B1">
        <w:t>player</w:t>
      </w:r>
      <w:proofErr w:type="gramEnd"/>
      <w:r w:rsidRPr="00A062B1">
        <w:t xml:space="preserve"> is physically capable of playing.</w:t>
      </w:r>
      <w:r w:rsidR="001D373D" w:rsidRPr="00A062B1">
        <w:t xml:space="preserve"> </w:t>
      </w:r>
    </w:p>
    <w:p w14:paraId="1D3B2B35" w14:textId="77777777" w:rsidR="006619E5" w:rsidRPr="00DC7DA6" w:rsidRDefault="009D35D4" w:rsidP="009D35D4">
      <w:pPr>
        <w:pStyle w:val="ListParagraph"/>
        <w:numPr>
          <w:ilvl w:val="0"/>
          <w:numId w:val="14"/>
        </w:numPr>
        <w:spacing w:after="0" w:line="240" w:lineRule="auto"/>
        <w:jc w:val="both"/>
        <w:rPr>
          <w:rFonts w:cs="Times New Roman"/>
        </w:rPr>
      </w:pPr>
      <w:r w:rsidRPr="00A062B1">
        <w:rPr>
          <w:rFonts w:cs="Arial"/>
        </w:rPr>
        <w:t>U13+ - Our hope is that all coaches continue to provide ample and fair playing time for all their players</w:t>
      </w:r>
      <w:r w:rsidR="006619E5" w:rsidRPr="00A062B1">
        <w:rPr>
          <w:rFonts w:cs="Arial"/>
        </w:rPr>
        <w:t>.</w:t>
      </w:r>
      <w:r w:rsidR="00356A50" w:rsidRPr="00A062B1">
        <w:rPr>
          <w:rFonts w:cs="Arial"/>
        </w:rPr>
        <w:t>as they continue their development</w:t>
      </w:r>
      <w:r w:rsidR="00D52B9F" w:rsidRPr="00A062B1">
        <w:rPr>
          <w:rFonts w:cs="Arial"/>
        </w:rPr>
        <w:t>,</w:t>
      </w:r>
      <w:r w:rsidR="00356A50" w:rsidRPr="00A062B1">
        <w:rPr>
          <w:rFonts w:cs="Arial"/>
        </w:rPr>
        <w:t xml:space="preserve"> however at this age playing time is at the </w:t>
      </w:r>
      <w:r w:rsidR="0063369C" w:rsidRPr="00A062B1">
        <w:rPr>
          <w:rFonts w:cs="Arial"/>
        </w:rPr>
        <w:t>coach’s</w:t>
      </w:r>
      <w:r w:rsidR="00356A50" w:rsidRPr="00A062B1">
        <w:rPr>
          <w:rFonts w:cs="Arial"/>
        </w:rPr>
        <w:t xml:space="preserve"> dis</w:t>
      </w:r>
      <w:r w:rsidR="00D52B9F" w:rsidRPr="00A062B1">
        <w:rPr>
          <w:rFonts w:cs="Arial"/>
        </w:rPr>
        <w:t>c</w:t>
      </w:r>
      <w:r w:rsidR="00356A50" w:rsidRPr="00A062B1">
        <w:rPr>
          <w:rFonts w:cs="Arial"/>
        </w:rPr>
        <w:t xml:space="preserve">retion. </w:t>
      </w:r>
    </w:p>
    <w:p w14:paraId="01F54CF3" w14:textId="77777777" w:rsidR="00DC7DA6" w:rsidRPr="00DC7DA6" w:rsidRDefault="00DC7DA6" w:rsidP="009D35D4">
      <w:pPr>
        <w:pStyle w:val="ListParagraph"/>
        <w:numPr>
          <w:ilvl w:val="0"/>
          <w:numId w:val="14"/>
        </w:numPr>
        <w:spacing w:after="0" w:line="240" w:lineRule="auto"/>
        <w:jc w:val="both"/>
        <w:rPr>
          <w:rFonts w:cs="Times New Roman"/>
        </w:rPr>
      </w:pPr>
      <w:r w:rsidRPr="00DC7DA6">
        <w:rPr>
          <w:rFonts w:cs="Arial"/>
        </w:rPr>
        <w:t xml:space="preserve">It is expected that the PSC will be the primary travel team for all players unless other arrangements are explicitly laid out and discussed with the coach, </w:t>
      </w:r>
      <w:r w:rsidRPr="00DC7DA6">
        <w:rPr>
          <w:rFonts w:cs="Arial"/>
          <w:lang w:val="en"/>
        </w:rPr>
        <w:t xml:space="preserve">leaving no room for confusion or doubt. Additionally, </w:t>
      </w:r>
      <w:r w:rsidRPr="00DC7DA6">
        <w:t>if player commitment to any team is deemed poor and detrimental, coach may limit playing time and or cut said player.</w:t>
      </w:r>
    </w:p>
    <w:p w14:paraId="3A95BEB3" w14:textId="77777777" w:rsidR="006619E5" w:rsidRPr="00A062B1" w:rsidRDefault="006619E5" w:rsidP="009D35D4">
      <w:pPr>
        <w:pStyle w:val="ListParagraph"/>
        <w:ind w:left="1080"/>
      </w:pPr>
    </w:p>
    <w:p w14:paraId="1DC1AA41" w14:textId="77777777" w:rsidR="00CD57B4" w:rsidRPr="00A062B1" w:rsidRDefault="00CD57B4" w:rsidP="00B26157">
      <w:pPr>
        <w:pStyle w:val="ListParagraph"/>
        <w:numPr>
          <w:ilvl w:val="0"/>
          <w:numId w:val="5"/>
        </w:numPr>
        <w:spacing w:after="0" w:line="240" w:lineRule="auto"/>
        <w:jc w:val="both"/>
        <w:rPr>
          <w:b/>
        </w:rPr>
      </w:pPr>
      <w:r w:rsidRPr="00A062B1">
        <w:rPr>
          <w:b/>
        </w:rPr>
        <w:t>TOURNAMENTS- TRAINING – WINTER LEAGUES</w:t>
      </w:r>
    </w:p>
    <w:p w14:paraId="29AD4633" w14:textId="77777777" w:rsidR="00CD57B4" w:rsidRPr="00A062B1" w:rsidRDefault="00CD57B4" w:rsidP="00B26157">
      <w:pPr>
        <w:pStyle w:val="ListParagraph"/>
        <w:spacing w:after="0" w:line="240" w:lineRule="auto"/>
        <w:jc w:val="both"/>
      </w:pPr>
      <w:r w:rsidRPr="00A062B1">
        <w:t xml:space="preserve">The PSC Travel </w:t>
      </w:r>
      <w:r w:rsidR="00326FB1" w:rsidRPr="00A062B1">
        <w:t>Commissioner</w:t>
      </w:r>
      <w:r w:rsidRPr="00A062B1">
        <w:t xml:space="preserve"> must be notified </w:t>
      </w:r>
      <w:r w:rsidR="00ED024A" w:rsidRPr="00A062B1">
        <w:t>in</w:t>
      </w:r>
      <w:r w:rsidRPr="00A062B1">
        <w:t xml:space="preserve"> advance </w:t>
      </w:r>
      <w:r w:rsidR="00326FB1" w:rsidRPr="00A062B1">
        <w:t xml:space="preserve">of </w:t>
      </w:r>
      <w:r w:rsidR="00ED024A" w:rsidRPr="00A062B1">
        <w:t xml:space="preserve">participation in any </w:t>
      </w:r>
      <w:r w:rsidR="00326FB1" w:rsidRPr="00A062B1">
        <w:t>Tournament</w:t>
      </w:r>
      <w:r w:rsidR="00ED024A" w:rsidRPr="00A062B1">
        <w:t>s</w:t>
      </w:r>
      <w:r w:rsidR="00326FB1" w:rsidRPr="00A062B1">
        <w:t xml:space="preserve">, </w:t>
      </w:r>
      <w:r w:rsidRPr="00A062B1">
        <w:t>Training Facility or Winter League Venue</w:t>
      </w:r>
      <w:r w:rsidR="002F436E" w:rsidRPr="00A062B1">
        <w:t xml:space="preserve">. Any injuries or misconduct issues must be communicated </w:t>
      </w:r>
      <w:r w:rsidR="00ED024A" w:rsidRPr="00A062B1">
        <w:t xml:space="preserve">to the PSC Travel Commissioner </w:t>
      </w:r>
      <w:r w:rsidR="002F436E" w:rsidRPr="00A062B1">
        <w:t>on the day that they occur.</w:t>
      </w:r>
    </w:p>
    <w:p w14:paraId="776ACA0C" w14:textId="77777777" w:rsidR="002F436E" w:rsidRPr="00A062B1" w:rsidRDefault="002F436E" w:rsidP="00B26157">
      <w:pPr>
        <w:spacing w:after="0" w:line="240" w:lineRule="auto"/>
        <w:jc w:val="both"/>
      </w:pPr>
    </w:p>
    <w:p w14:paraId="56D61F0D" w14:textId="77777777" w:rsidR="002F436E" w:rsidRPr="00BF1881" w:rsidRDefault="002F436E" w:rsidP="00B26157">
      <w:pPr>
        <w:pStyle w:val="ListParagraph"/>
        <w:numPr>
          <w:ilvl w:val="0"/>
          <w:numId w:val="5"/>
        </w:numPr>
        <w:spacing w:after="0" w:line="240" w:lineRule="auto"/>
        <w:jc w:val="both"/>
        <w:rPr>
          <w:b/>
        </w:rPr>
      </w:pPr>
      <w:r w:rsidRPr="00BF1881">
        <w:rPr>
          <w:b/>
        </w:rPr>
        <w:t>BEHAVIOR:</w:t>
      </w:r>
    </w:p>
    <w:p w14:paraId="6F7216C1" w14:textId="77777777" w:rsidR="002F436E" w:rsidRDefault="002F436E" w:rsidP="00B26157">
      <w:pPr>
        <w:pStyle w:val="ListParagraph"/>
        <w:spacing w:after="0" w:line="240" w:lineRule="auto"/>
        <w:jc w:val="both"/>
      </w:pPr>
      <w:r w:rsidRPr="00BF1881">
        <w:t xml:space="preserve">Coaches are responsible for the proper behavior of their players, parents, spectators and themselves at or near the field. Any problems with a player parent or </w:t>
      </w:r>
      <w:r w:rsidR="00326FB1" w:rsidRPr="00BF1881">
        <w:t>spectator</w:t>
      </w:r>
      <w:r w:rsidRPr="00BF1881">
        <w:t xml:space="preserve"> must be reported</w:t>
      </w:r>
      <w:r w:rsidR="00ED024A" w:rsidRPr="00BF1881">
        <w:t xml:space="preserve"> to the PSC Travel Commissioner on</w:t>
      </w:r>
      <w:r w:rsidRPr="00BF1881">
        <w:t xml:space="preserve"> the day that they occur.</w:t>
      </w:r>
    </w:p>
    <w:p w14:paraId="06DFCC93" w14:textId="77777777" w:rsidR="0099741B" w:rsidRDefault="0099741B" w:rsidP="00B26157">
      <w:pPr>
        <w:pStyle w:val="ListParagraph"/>
        <w:spacing w:after="0" w:line="240" w:lineRule="auto"/>
        <w:jc w:val="both"/>
      </w:pPr>
    </w:p>
    <w:p w14:paraId="52B7CA97" w14:textId="77777777" w:rsidR="0099741B" w:rsidRPr="00A062B1" w:rsidRDefault="0099741B" w:rsidP="00B26157">
      <w:pPr>
        <w:pStyle w:val="ListParagraph"/>
        <w:spacing w:after="0" w:line="240" w:lineRule="auto"/>
        <w:jc w:val="both"/>
      </w:pPr>
    </w:p>
    <w:p w14:paraId="6FE3DC9E" w14:textId="77777777" w:rsidR="00D52B9F" w:rsidRPr="00A062B1" w:rsidRDefault="00D52B9F" w:rsidP="00B26157">
      <w:pPr>
        <w:spacing w:after="0" w:line="240" w:lineRule="auto"/>
        <w:jc w:val="both"/>
      </w:pPr>
    </w:p>
    <w:p w14:paraId="13938A78" w14:textId="77777777" w:rsidR="002F436E" w:rsidRPr="00A062B1" w:rsidRDefault="002F436E" w:rsidP="00B26157">
      <w:pPr>
        <w:pStyle w:val="ListParagraph"/>
        <w:numPr>
          <w:ilvl w:val="0"/>
          <w:numId w:val="5"/>
        </w:numPr>
        <w:spacing w:after="0" w:line="240" w:lineRule="auto"/>
        <w:jc w:val="both"/>
        <w:rPr>
          <w:b/>
        </w:rPr>
      </w:pPr>
      <w:r w:rsidRPr="00A062B1">
        <w:rPr>
          <w:b/>
        </w:rPr>
        <w:t>CARDING / FINES:</w:t>
      </w:r>
    </w:p>
    <w:p w14:paraId="1E33D4D1" w14:textId="1675C961" w:rsidR="002F436E" w:rsidRDefault="002F436E" w:rsidP="00B26157">
      <w:pPr>
        <w:pStyle w:val="ListParagraph"/>
        <w:spacing w:after="0" w:line="240" w:lineRule="auto"/>
        <w:jc w:val="both"/>
      </w:pPr>
      <w:r w:rsidRPr="00A062B1">
        <w:lastRenderedPageBreak/>
        <w:t xml:space="preserve">Should you as a coach or any player on your team receive a red card during a game, you must notify the PSC Travel </w:t>
      </w:r>
      <w:r w:rsidR="00326FB1" w:rsidRPr="00A062B1">
        <w:t>Commissioner</w:t>
      </w:r>
      <w:r w:rsidRPr="00A062B1">
        <w:t xml:space="preserve"> on the day that it </w:t>
      </w:r>
      <w:r w:rsidR="00326FB1" w:rsidRPr="00A062B1">
        <w:t>occurs</w:t>
      </w:r>
      <w:r w:rsidRPr="00A062B1">
        <w:t xml:space="preserve">. Coaches are responsible for the </w:t>
      </w:r>
      <w:r w:rsidR="00326FB1" w:rsidRPr="00A062B1">
        <w:t>behavior</w:t>
      </w:r>
      <w:r w:rsidRPr="00A062B1">
        <w:t xml:space="preserve"> of all people in attendance of their game. The only non-player that can be carded is the coach.</w:t>
      </w:r>
    </w:p>
    <w:p w14:paraId="3FBB52A6" w14:textId="105E7DEE" w:rsidR="00D43015" w:rsidRDefault="00D43015" w:rsidP="00B26157">
      <w:pPr>
        <w:pStyle w:val="ListParagraph"/>
        <w:spacing w:after="0" w:line="240" w:lineRule="auto"/>
        <w:jc w:val="both"/>
      </w:pPr>
    </w:p>
    <w:p w14:paraId="1411BBDA" w14:textId="1ECEF49C" w:rsidR="00D43015" w:rsidRPr="00312CC2" w:rsidRDefault="00D43015" w:rsidP="00B26157">
      <w:pPr>
        <w:pStyle w:val="ListParagraph"/>
        <w:spacing w:after="0" w:line="240" w:lineRule="auto"/>
        <w:jc w:val="both"/>
        <w:rPr>
          <w:b/>
          <w:bCs/>
        </w:rPr>
      </w:pPr>
      <w:r w:rsidRPr="00312CC2">
        <w:rPr>
          <w:b/>
          <w:bCs/>
        </w:rPr>
        <w:t xml:space="preserve">Any Coach or Player receiving a RED CARD from any league will be subject to </w:t>
      </w:r>
      <w:r w:rsidR="00BF1881" w:rsidRPr="00312CC2">
        <w:rPr>
          <w:b/>
          <w:bCs/>
        </w:rPr>
        <w:t>an ADDITIONAL suspension of at least 1 game</w:t>
      </w:r>
      <w:r w:rsidRPr="00312CC2">
        <w:rPr>
          <w:b/>
          <w:bCs/>
        </w:rPr>
        <w:t xml:space="preserve"> (over and above suspension levied by league) </w:t>
      </w:r>
      <w:r w:rsidR="00BF1881" w:rsidRPr="00312CC2">
        <w:rPr>
          <w:b/>
          <w:bCs/>
        </w:rPr>
        <w:t xml:space="preserve">to a maximum of an indefinite suspension </w:t>
      </w:r>
      <w:r w:rsidRPr="00312CC2">
        <w:rPr>
          <w:b/>
          <w:bCs/>
        </w:rPr>
        <w:t xml:space="preserve">from either playing or coaching. All Coaches and Players representing the Plainedge Soccer Club are expected to </w:t>
      </w:r>
      <w:proofErr w:type="gramStart"/>
      <w:r w:rsidRPr="00312CC2">
        <w:rPr>
          <w:b/>
          <w:bCs/>
        </w:rPr>
        <w:t>show good sportsmanship at all times</w:t>
      </w:r>
      <w:proofErr w:type="gramEnd"/>
      <w:r w:rsidR="00BF1881" w:rsidRPr="00312CC2">
        <w:rPr>
          <w:b/>
          <w:bCs/>
        </w:rPr>
        <w:t xml:space="preserve"> regardless of circumstance</w:t>
      </w:r>
      <w:r w:rsidRPr="00312CC2">
        <w:rPr>
          <w:b/>
          <w:bCs/>
        </w:rPr>
        <w:t xml:space="preserve">.  </w:t>
      </w:r>
    </w:p>
    <w:p w14:paraId="45782ABF" w14:textId="77777777" w:rsidR="002F436E" w:rsidRPr="00A062B1" w:rsidRDefault="002F436E" w:rsidP="00B26157">
      <w:pPr>
        <w:spacing w:after="0" w:line="240" w:lineRule="auto"/>
        <w:jc w:val="both"/>
      </w:pPr>
    </w:p>
    <w:p w14:paraId="2E0CAC8B" w14:textId="4F83448D" w:rsidR="002F436E" w:rsidRDefault="002F436E" w:rsidP="00B26157">
      <w:pPr>
        <w:spacing w:after="0" w:line="240" w:lineRule="auto"/>
        <w:ind w:left="720"/>
        <w:jc w:val="both"/>
      </w:pPr>
      <w:r w:rsidRPr="00A062B1">
        <w:t>All fines assessed to the PSC by any governing body are to be paid by the coach or team within the time frame set by the PSC Board. Fines include forfeits, red cards, failure to report score, failure to set game times, forfeited bonds etc.</w:t>
      </w:r>
    </w:p>
    <w:p w14:paraId="79E9AD43" w14:textId="14A8CD97" w:rsidR="00D43015" w:rsidRDefault="00D43015" w:rsidP="00B26157">
      <w:pPr>
        <w:spacing w:after="0" w:line="240" w:lineRule="auto"/>
        <w:ind w:left="720"/>
        <w:jc w:val="both"/>
      </w:pPr>
    </w:p>
    <w:p w14:paraId="486A4CD8" w14:textId="77777777" w:rsidR="002F436E" w:rsidRPr="00A062B1" w:rsidRDefault="002F436E" w:rsidP="00B26157">
      <w:pPr>
        <w:pStyle w:val="ListParagraph"/>
        <w:numPr>
          <w:ilvl w:val="0"/>
          <w:numId w:val="5"/>
        </w:numPr>
        <w:spacing w:after="0" w:line="240" w:lineRule="auto"/>
        <w:jc w:val="both"/>
        <w:rPr>
          <w:b/>
        </w:rPr>
      </w:pPr>
      <w:r w:rsidRPr="00A062B1">
        <w:rPr>
          <w:b/>
        </w:rPr>
        <w:t>GAME PROTEST:</w:t>
      </w:r>
    </w:p>
    <w:p w14:paraId="3112CBFE" w14:textId="77777777" w:rsidR="002F436E" w:rsidRPr="00A062B1" w:rsidRDefault="002F436E" w:rsidP="00B26157">
      <w:pPr>
        <w:pStyle w:val="ListParagraph"/>
        <w:spacing w:after="0" w:line="240" w:lineRule="auto"/>
        <w:jc w:val="both"/>
      </w:pPr>
      <w:r w:rsidRPr="00A062B1">
        <w:t xml:space="preserve">Any coach wishing to protest a game must contact the PSC Travel </w:t>
      </w:r>
      <w:r w:rsidR="00326FB1" w:rsidRPr="00A062B1">
        <w:t>Commissioner the</w:t>
      </w:r>
      <w:r w:rsidR="00F657C8" w:rsidRPr="00A062B1">
        <w:t xml:space="preserve"> day the protest is made and follow league protest rules accordingly. The coach or team must pay the appropriate fee.</w:t>
      </w:r>
    </w:p>
    <w:p w14:paraId="39289ABA" w14:textId="77777777" w:rsidR="00F657C8" w:rsidRPr="00A062B1" w:rsidRDefault="00F657C8" w:rsidP="00B26157">
      <w:pPr>
        <w:spacing w:after="0" w:line="240" w:lineRule="auto"/>
        <w:jc w:val="both"/>
      </w:pPr>
    </w:p>
    <w:p w14:paraId="65C4A809" w14:textId="77777777" w:rsidR="00F657C8" w:rsidRPr="00A062B1" w:rsidRDefault="006D20CE" w:rsidP="00B26157">
      <w:pPr>
        <w:pStyle w:val="ListParagraph"/>
        <w:numPr>
          <w:ilvl w:val="0"/>
          <w:numId w:val="5"/>
        </w:numPr>
        <w:spacing w:after="0" w:line="240" w:lineRule="auto"/>
        <w:jc w:val="both"/>
        <w:rPr>
          <w:b/>
        </w:rPr>
      </w:pPr>
      <w:r w:rsidRPr="00A062B1">
        <w:rPr>
          <w:b/>
        </w:rPr>
        <w:t>FUNDRAISING</w:t>
      </w:r>
      <w:r w:rsidR="00F657C8" w:rsidRPr="00A062B1">
        <w:rPr>
          <w:b/>
        </w:rPr>
        <w:t>:</w:t>
      </w:r>
    </w:p>
    <w:p w14:paraId="446F52A3" w14:textId="77777777" w:rsidR="00F657C8" w:rsidRPr="00A062B1" w:rsidRDefault="00F657C8" w:rsidP="00B26157">
      <w:pPr>
        <w:pStyle w:val="ListParagraph"/>
        <w:spacing w:after="0" w:line="240" w:lineRule="auto"/>
        <w:jc w:val="both"/>
      </w:pPr>
      <w:r w:rsidRPr="00A062B1">
        <w:t xml:space="preserve">All travel teams are permitted to fund raise at any time they wish as long as it is done in a way that is sensible to the PSC and the PSC Travel </w:t>
      </w:r>
      <w:r w:rsidR="00326FB1" w:rsidRPr="00A062B1">
        <w:t>Commissioner</w:t>
      </w:r>
      <w:r w:rsidRPr="00A062B1">
        <w:t xml:space="preserve">. The PSC Travel </w:t>
      </w:r>
      <w:r w:rsidR="00326FB1" w:rsidRPr="00A062B1">
        <w:t>Commissioner</w:t>
      </w:r>
      <w:r w:rsidRPr="00A062B1">
        <w:t xml:space="preserve"> must be notified of all fund raising activities in advance and approval must be given.</w:t>
      </w:r>
    </w:p>
    <w:p w14:paraId="7DC20A3B" w14:textId="77777777" w:rsidR="000E7A92" w:rsidRPr="00A062B1" w:rsidRDefault="000E7A92" w:rsidP="000E7A92">
      <w:pPr>
        <w:pStyle w:val="ListParagraph"/>
        <w:spacing w:after="0" w:line="240" w:lineRule="auto"/>
        <w:jc w:val="both"/>
      </w:pPr>
      <w:r w:rsidRPr="00A062B1">
        <w:tab/>
      </w:r>
    </w:p>
    <w:p w14:paraId="180F8387" w14:textId="77777777" w:rsidR="000E7A92" w:rsidRPr="00A062B1" w:rsidRDefault="000E7A92" w:rsidP="000E7A92">
      <w:pPr>
        <w:pStyle w:val="ListParagraph"/>
        <w:spacing w:after="0" w:line="240" w:lineRule="auto"/>
        <w:jc w:val="both"/>
      </w:pPr>
      <w:r w:rsidRPr="00A062B1">
        <w:t>No team can solicit any BUSINESS as part of their teams fundraising activities. This includes asking any BUSINESS for a cash donation, goods or services, tie in or percentage back events or food requests to support any other fundraiser.</w:t>
      </w:r>
    </w:p>
    <w:p w14:paraId="2635A2E4" w14:textId="77777777" w:rsidR="000E7A92" w:rsidRPr="00A062B1" w:rsidRDefault="000E7A92" w:rsidP="000E7A92">
      <w:pPr>
        <w:pStyle w:val="ListParagraph"/>
        <w:spacing w:after="0" w:line="240" w:lineRule="auto"/>
        <w:jc w:val="both"/>
      </w:pPr>
    </w:p>
    <w:p w14:paraId="72B6DE4A" w14:textId="77777777" w:rsidR="000E7A92" w:rsidRPr="00A062B1" w:rsidRDefault="000E7A92" w:rsidP="000E7A92">
      <w:pPr>
        <w:pStyle w:val="ListParagraph"/>
        <w:spacing w:after="0" w:line="240" w:lineRule="auto"/>
        <w:jc w:val="both"/>
      </w:pPr>
      <w:r w:rsidRPr="00A062B1">
        <w:t>Teams can fundraise as long as a BUSINESS is not involved in anyway. Some examples are-</w:t>
      </w:r>
    </w:p>
    <w:p w14:paraId="6C7AB870" w14:textId="77777777" w:rsidR="000E7A92" w:rsidRPr="00A062B1" w:rsidRDefault="000E7A92" w:rsidP="000E7A92">
      <w:pPr>
        <w:pStyle w:val="ListParagraph"/>
        <w:spacing w:after="0" w:line="240" w:lineRule="auto"/>
        <w:jc w:val="both"/>
      </w:pPr>
      <w:r w:rsidRPr="00A062B1">
        <w:t>Carwashes, bake sales, candy sales, traditional catalog events (wrapping paper, candles etc.), lottery, super-bowl etc.</w:t>
      </w:r>
    </w:p>
    <w:p w14:paraId="3B028EC2" w14:textId="77777777" w:rsidR="000E7A92" w:rsidRPr="00A062B1" w:rsidRDefault="000E7A92" w:rsidP="000E7A92">
      <w:pPr>
        <w:pStyle w:val="ListParagraph"/>
        <w:spacing w:after="0" w:line="240" w:lineRule="auto"/>
        <w:jc w:val="both"/>
      </w:pPr>
    </w:p>
    <w:p w14:paraId="6C2B7BDF" w14:textId="77777777" w:rsidR="000E7A92" w:rsidRPr="00A062B1" w:rsidRDefault="000E7A92" w:rsidP="000E7A92">
      <w:pPr>
        <w:pStyle w:val="ListParagraph"/>
        <w:spacing w:after="0" w:line="240" w:lineRule="auto"/>
        <w:jc w:val="both"/>
      </w:pPr>
      <w:r w:rsidRPr="00A062B1">
        <w:t>If any player or coach has ties to a business that is looking to support the program or team, please contact the PSC Travel Commissioner to discuss a go forward strategy. For parents or coaches that work for employers that have “matching club contributions” for volunteerism, please contact the PSC Travel Commissioner to discuss requirements.</w:t>
      </w:r>
    </w:p>
    <w:p w14:paraId="5B3BFA38" w14:textId="77777777" w:rsidR="00F657C8" w:rsidRPr="00A062B1" w:rsidRDefault="00F657C8" w:rsidP="00B26157">
      <w:pPr>
        <w:pStyle w:val="ListParagraph"/>
        <w:spacing w:after="0" w:line="240" w:lineRule="auto"/>
        <w:jc w:val="both"/>
      </w:pPr>
    </w:p>
    <w:p w14:paraId="26FB18E0" w14:textId="77777777" w:rsidR="00FB5F47" w:rsidRPr="00A062B1" w:rsidRDefault="00FB5F47" w:rsidP="00B26157">
      <w:pPr>
        <w:pStyle w:val="ListParagraph"/>
        <w:numPr>
          <w:ilvl w:val="0"/>
          <w:numId w:val="5"/>
        </w:numPr>
        <w:spacing w:after="0" w:line="240" w:lineRule="auto"/>
        <w:jc w:val="both"/>
        <w:rPr>
          <w:b/>
        </w:rPr>
      </w:pPr>
      <w:r w:rsidRPr="00A062B1">
        <w:rPr>
          <w:b/>
        </w:rPr>
        <w:t>OPENING DAY PARADE:</w:t>
      </w:r>
    </w:p>
    <w:p w14:paraId="09F61DBF" w14:textId="115FBA4E" w:rsidR="00FB5F47" w:rsidRPr="00A062B1" w:rsidRDefault="00C821A1" w:rsidP="00FB5F47">
      <w:pPr>
        <w:pStyle w:val="ListParagraph"/>
        <w:spacing w:after="0" w:line="240" w:lineRule="auto"/>
        <w:jc w:val="both"/>
      </w:pPr>
      <w:r>
        <w:t>In years when an opening day takes place, a</w:t>
      </w:r>
      <w:r w:rsidR="00FB5F47" w:rsidRPr="00A062B1">
        <w:t>ll travel teams playing their league games on Saturday must attend and march in opening day parade.</w:t>
      </w:r>
    </w:p>
    <w:p w14:paraId="41DFF018" w14:textId="77777777" w:rsidR="00FB5F47" w:rsidRPr="00A062B1" w:rsidRDefault="00FB5F47" w:rsidP="00FB5F47">
      <w:pPr>
        <w:pStyle w:val="ListParagraph"/>
        <w:spacing w:after="0" w:line="240" w:lineRule="auto"/>
        <w:jc w:val="both"/>
      </w:pPr>
    </w:p>
    <w:p w14:paraId="470A9C0A" w14:textId="77777777" w:rsidR="00FB5F47" w:rsidRPr="00A062B1" w:rsidRDefault="00FB5F47" w:rsidP="00B26157">
      <w:pPr>
        <w:pStyle w:val="ListParagraph"/>
        <w:numPr>
          <w:ilvl w:val="0"/>
          <w:numId w:val="5"/>
        </w:numPr>
        <w:spacing w:after="0" w:line="240" w:lineRule="auto"/>
        <w:jc w:val="both"/>
        <w:rPr>
          <w:b/>
        </w:rPr>
      </w:pPr>
      <w:r w:rsidRPr="00A062B1">
        <w:rPr>
          <w:b/>
        </w:rPr>
        <w:t>PICTURE NIGHT:</w:t>
      </w:r>
    </w:p>
    <w:p w14:paraId="7D1104DE" w14:textId="77777777" w:rsidR="00FB5F47" w:rsidRPr="00A062B1" w:rsidRDefault="00FB5F47" w:rsidP="00FB5F47">
      <w:pPr>
        <w:pStyle w:val="ListParagraph"/>
        <w:spacing w:after="0" w:line="240" w:lineRule="auto"/>
        <w:jc w:val="both"/>
      </w:pPr>
      <w:r w:rsidRPr="00A062B1">
        <w:t>All travel teams U15 and younger are required to attend the PSC Picture Night regardless of whether pictures are purchased or not.</w:t>
      </w:r>
    </w:p>
    <w:p w14:paraId="10F4C5AB" w14:textId="77777777" w:rsidR="00FB5F47" w:rsidRPr="00A062B1" w:rsidRDefault="00FB5F47" w:rsidP="00FB5F47">
      <w:pPr>
        <w:pStyle w:val="ListParagraph"/>
        <w:spacing w:after="0" w:line="240" w:lineRule="auto"/>
        <w:jc w:val="both"/>
      </w:pPr>
    </w:p>
    <w:p w14:paraId="194FDEE8" w14:textId="77777777" w:rsidR="00F657C8" w:rsidRPr="00A062B1" w:rsidRDefault="00F657C8" w:rsidP="00B26157">
      <w:pPr>
        <w:pStyle w:val="ListParagraph"/>
        <w:numPr>
          <w:ilvl w:val="0"/>
          <w:numId w:val="5"/>
        </w:numPr>
        <w:spacing w:after="0" w:line="240" w:lineRule="auto"/>
        <w:jc w:val="both"/>
        <w:rPr>
          <w:b/>
        </w:rPr>
      </w:pPr>
      <w:r w:rsidRPr="00A062B1">
        <w:rPr>
          <w:b/>
        </w:rPr>
        <w:t>INJURIES</w:t>
      </w:r>
      <w:r w:rsidR="00ED024A" w:rsidRPr="00A062B1">
        <w:rPr>
          <w:b/>
        </w:rPr>
        <w:t>:</w:t>
      </w:r>
    </w:p>
    <w:p w14:paraId="28271D16" w14:textId="77777777" w:rsidR="00F657C8" w:rsidRPr="00A062B1" w:rsidRDefault="00F657C8" w:rsidP="00B26157">
      <w:pPr>
        <w:pStyle w:val="ListParagraph"/>
        <w:spacing w:after="0" w:line="240" w:lineRule="auto"/>
        <w:jc w:val="both"/>
      </w:pPr>
      <w:r w:rsidRPr="00A062B1">
        <w:t xml:space="preserve">All coaches must notify, IMMEDIATELY, the PSC Travel </w:t>
      </w:r>
      <w:r w:rsidR="00326FB1" w:rsidRPr="00A062B1">
        <w:t>Commissioner</w:t>
      </w:r>
      <w:r w:rsidRPr="00A062B1">
        <w:t xml:space="preserve"> of any injury to his/her player in either a game or practice that requires medical attention.</w:t>
      </w:r>
    </w:p>
    <w:p w14:paraId="7F938E4F" w14:textId="77777777" w:rsidR="00F657C8" w:rsidRPr="00A062B1" w:rsidRDefault="00F657C8" w:rsidP="00B26157">
      <w:pPr>
        <w:pStyle w:val="ListParagraph"/>
        <w:spacing w:after="0" w:line="240" w:lineRule="auto"/>
        <w:jc w:val="both"/>
      </w:pPr>
    </w:p>
    <w:p w14:paraId="5AC76B2D" w14:textId="77777777" w:rsidR="00F657C8" w:rsidRPr="00A062B1" w:rsidRDefault="00F657C8" w:rsidP="00B26157">
      <w:pPr>
        <w:pStyle w:val="ListParagraph"/>
        <w:numPr>
          <w:ilvl w:val="0"/>
          <w:numId w:val="5"/>
        </w:numPr>
        <w:spacing w:after="0" w:line="240" w:lineRule="auto"/>
        <w:jc w:val="both"/>
        <w:rPr>
          <w:b/>
        </w:rPr>
      </w:pPr>
      <w:r w:rsidRPr="00A062B1">
        <w:rPr>
          <w:b/>
        </w:rPr>
        <w:t>MEDICAL ISSUES:</w:t>
      </w:r>
    </w:p>
    <w:p w14:paraId="2F678E91" w14:textId="77777777" w:rsidR="00F657C8" w:rsidRPr="00A062B1" w:rsidRDefault="00F657C8" w:rsidP="00B26157">
      <w:pPr>
        <w:pStyle w:val="ListParagraph"/>
        <w:spacing w:after="0" w:line="240" w:lineRule="auto"/>
        <w:jc w:val="both"/>
      </w:pPr>
      <w:r w:rsidRPr="00A062B1">
        <w:t>Any player who is lost due to injury, which prevents that player from participating in a game for a period of at least one calendar month, must submit a medical release by a physician to the PSC Board prior to that player’s return to play.</w:t>
      </w:r>
    </w:p>
    <w:p w14:paraId="32D515C3" w14:textId="77777777" w:rsidR="00F657C8" w:rsidRPr="00A062B1" w:rsidRDefault="00F657C8" w:rsidP="00B26157">
      <w:pPr>
        <w:spacing w:after="0" w:line="240" w:lineRule="auto"/>
        <w:jc w:val="both"/>
      </w:pPr>
    </w:p>
    <w:p w14:paraId="33B09F73" w14:textId="77777777" w:rsidR="00F657C8" w:rsidRPr="00A062B1" w:rsidRDefault="00F657C8" w:rsidP="00B26157">
      <w:pPr>
        <w:pStyle w:val="ListParagraph"/>
        <w:numPr>
          <w:ilvl w:val="0"/>
          <w:numId w:val="5"/>
        </w:numPr>
        <w:spacing w:after="0" w:line="240" w:lineRule="auto"/>
        <w:jc w:val="both"/>
        <w:rPr>
          <w:b/>
        </w:rPr>
      </w:pPr>
      <w:r w:rsidRPr="00A062B1">
        <w:rPr>
          <w:b/>
        </w:rPr>
        <w:t>TRAVEL FIELDS:</w:t>
      </w:r>
    </w:p>
    <w:p w14:paraId="19E1CECE" w14:textId="77777777" w:rsidR="00F657C8" w:rsidRPr="00A062B1" w:rsidRDefault="00F657C8" w:rsidP="00B26157">
      <w:pPr>
        <w:pStyle w:val="ListParagraph"/>
        <w:spacing w:after="0" w:line="240" w:lineRule="auto"/>
        <w:jc w:val="both"/>
      </w:pPr>
      <w:r w:rsidRPr="00A062B1">
        <w:lastRenderedPageBreak/>
        <w:t xml:space="preserve">Scrimmaging on all travel fields is allowable at the discretion and scheduling of the PSC Travel </w:t>
      </w:r>
      <w:r w:rsidR="00326FB1" w:rsidRPr="00A062B1">
        <w:t>Commissioner</w:t>
      </w:r>
      <w:r w:rsidRPr="00A062B1">
        <w:t xml:space="preserve"> based on field availability and weather conditions</w:t>
      </w:r>
      <w:r w:rsidR="00FB37BA" w:rsidRPr="00A062B1">
        <w:t>.</w:t>
      </w:r>
    </w:p>
    <w:p w14:paraId="06C76804" w14:textId="77777777" w:rsidR="00FB37BA" w:rsidRPr="00A062B1" w:rsidRDefault="00FB37BA" w:rsidP="00B26157">
      <w:pPr>
        <w:pStyle w:val="ListParagraph"/>
        <w:spacing w:after="0" w:line="240" w:lineRule="auto"/>
        <w:jc w:val="both"/>
      </w:pPr>
    </w:p>
    <w:p w14:paraId="2AEE1741" w14:textId="77777777" w:rsidR="00FB37BA" w:rsidRPr="00A062B1" w:rsidRDefault="00FB37BA" w:rsidP="00B26157">
      <w:pPr>
        <w:pStyle w:val="ListParagraph"/>
        <w:spacing w:after="0" w:line="240" w:lineRule="auto"/>
        <w:jc w:val="both"/>
      </w:pPr>
      <w:r w:rsidRPr="00A062B1">
        <w:t xml:space="preserve">Scrimmages and Practices </w:t>
      </w:r>
      <w:r w:rsidR="00363E97" w:rsidRPr="00A062B1">
        <w:t>on</w:t>
      </w:r>
      <w:r w:rsidRPr="00A062B1">
        <w:t xml:space="preserve"> school fields is PROHIBITED until school teams vacate after their practices, scrimmages or games. NOTE- School teams are allowed to hold fields past their allotted permit time. If this happens, do not enter field and notify the PSC Travel </w:t>
      </w:r>
      <w:r w:rsidR="00326FB1" w:rsidRPr="00A062B1">
        <w:t>Commissioner</w:t>
      </w:r>
      <w:r w:rsidRPr="00A062B1">
        <w:t xml:space="preserve"> so it can be addressed with the school district. If a school team asks a team to leave a field the team must do so immediately.</w:t>
      </w:r>
    </w:p>
    <w:p w14:paraId="0AFEDC21" w14:textId="77777777" w:rsidR="00FB37BA" w:rsidRPr="00A062B1" w:rsidRDefault="00FB37BA" w:rsidP="00B26157">
      <w:pPr>
        <w:pStyle w:val="ListParagraph"/>
        <w:spacing w:after="0" w:line="240" w:lineRule="auto"/>
        <w:jc w:val="both"/>
      </w:pPr>
    </w:p>
    <w:p w14:paraId="6E4F8459" w14:textId="77777777" w:rsidR="00FB37BA" w:rsidRPr="00A062B1" w:rsidRDefault="00FB37BA" w:rsidP="00B26157">
      <w:pPr>
        <w:pStyle w:val="ListParagraph"/>
        <w:spacing w:after="0" w:line="240" w:lineRule="auto"/>
        <w:jc w:val="both"/>
      </w:pPr>
      <w:r w:rsidRPr="00A062B1">
        <w:t xml:space="preserve">No coach may deal directly or indirectly with </w:t>
      </w:r>
      <w:r w:rsidR="00326FB1" w:rsidRPr="00A062B1">
        <w:t>the town</w:t>
      </w:r>
      <w:r w:rsidRPr="00A062B1">
        <w:t>, county, state or school district for outdoor or indoor field space.</w:t>
      </w:r>
    </w:p>
    <w:p w14:paraId="7B954A88" w14:textId="77777777" w:rsidR="00FB37BA" w:rsidRPr="00A062B1" w:rsidRDefault="00FB37BA" w:rsidP="00B26157">
      <w:pPr>
        <w:pStyle w:val="ListParagraph"/>
        <w:spacing w:after="0" w:line="240" w:lineRule="auto"/>
        <w:jc w:val="both"/>
      </w:pPr>
    </w:p>
    <w:p w14:paraId="29593B85" w14:textId="77777777" w:rsidR="00DD7ABD" w:rsidRPr="00A062B1" w:rsidRDefault="00FB37BA" w:rsidP="00B26157">
      <w:pPr>
        <w:pStyle w:val="ListParagraph"/>
        <w:spacing w:after="0" w:line="240" w:lineRule="auto"/>
        <w:jc w:val="both"/>
      </w:pPr>
      <w:r w:rsidRPr="00A062B1">
        <w:t xml:space="preserve">It is the Coach’s responsibility to set up and break down fields when they are the first or last game. All </w:t>
      </w:r>
      <w:r w:rsidR="00363E97" w:rsidRPr="00A062B1">
        <w:t xml:space="preserve">PSC </w:t>
      </w:r>
      <w:r w:rsidRPr="00A062B1">
        <w:t>assets including corner flags must be properly stored at the conclusion of your game. Failure to comply could result in a fine and charge for lost/stolen equipment.</w:t>
      </w:r>
    </w:p>
    <w:p w14:paraId="5F4D1762" w14:textId="77777777" w:rsidR="00D52B9F" w:rsidRPr="00A062B1" w:rsidRDefault="00D52B9F" w:rsidP="00B26157">
      <w:pPr>
        <w:pStyle w:val="ListParagraph"/>
        <w:spacing w:after="0" w:line="240" w:lineRule="auto"/>
        <w:jc w:val="both"/>
      </w:pPr>
    </w:p>
    <w:p w14:paraId="2B87020A" w14:textId="77777777" w:rsidR="00FB5F47" w:rsidRPr="00A062B1" w:rsidRDefault="00FB5F47" w:rsidP="00FB5F47">
      <w:pPr>
        <w:pStyle w:val="ListParagraph"/>
        <w:numPr>
          <w:ilvl w:val="0"/>
          <w:numId w:val="5"/>
        </w:numPr>
        <w:spacing w:after="0" w:line="240" w:lineRule="auto"/>
        <w:jc w:val="both"/>
        <w:rPr>
          <w:b/>
        </w:rPr>
      </w:pPr>
      <w:r w:rsidRPr="00A062B1">
        <w:rPr>
          <w:b/>
        </w:rPr>
        <w:t>CANCELATION OF HOME TRAVEL GAMES:</w:t>
      </w:r>
    </w:p>
    <w:p w14:paraId="756601A3" w14:textId="77777777" w:rsidR="00FB5F47" w:rsidRPr="00A062B1" w:rsidRDefault="00FB5F47" w:rsidP="00FB5F47">
      <w:pPr>
        <w:pStyle w:val="ListParagraph"/>
        <w:spacing w:after="0" w:line="240" w:lineRule="auto"/>
        <w:jc w:val="both"/>
      </w:pPr>
      <w:r w:rsidRPr="00A062B1">
        <w:t xml:space="preserve">The PSC controls the Home Field until 2 hours before kick-off. Please make sure you are in contact with the PSC Travel </w:t>
      </w:r>
      <w:r w:rsidR="00DD7ABD" w:rsidRPr="00A062B1">
        <w:t>Commissioner</w:t>
      </w:r>
      <w:r w:rsidRPr="00A062B1">
        <w:t xml:space="preserve"> 2.5 hours in advance</w:t>
      </w:r>
      <w:r w:rsidR="00DD7ABD" w:rsidRPr="00A062B1">
        <w:t xml:space="preserve"> to make sure league coordinators, opponents and refs can be notified in the event of a cancellation. NOTE Only the PSC Travel Commissioner can cancel a PSC home game.</w:t>
      </w:r>
    </w:p>
    <w:p w14:paraId="6559B968" w14:textId="77777777" w:rsidR="00FB37BA" w:rsidRPr="00A062B1" w:rsidRDefault="00FB37BA" w:rsidP="00B26157">
      <w:pPr>
        <w:pStyle w:val="ListParagraph"/>
        <w:spacing w:after="0" w:line="240" w:lineRule="auto"/>
        <w:jc w:val="both"/>
      </w:pPr>
    </w:p>
    <w:p w14:paraId="3E2AB9E6" w14:textId="77777777" w:rsidR="00FB37BA" w:rsidRPr="00A062B1" w:rsidRDefault="00FB37BA" w:rsidP="00B26157">
      <w:pPr>
        <w:pStyle w:val="ListParagraph"/>
        <w:numPr>
          <w:ilvl w:val="0"/>
          <w:numId w:val="5"/>
        </w:numPr>
        <w:spacing w:after="0" w:line="240" w:lineRule="auto"/>
        <w:jc w:val="both"/>
        <w:rPr>
          <w:b/>
        </w:rPr>
      </w:pPr>
      <w:r w:rsidRPr="00A062B1">
        <w:rPr>
          <w:b/>
        </w:rPr>
        <w:t>MEETINGS</w:t>
      </w:r>
      <w:r w:rsidR="00DD2AE6" w:rsidRPr="00A062B1">
        <w:rPr>
          <w:b/>
        </w:rPr>
        <w:t xml:space="preserve"> / VOLUNTEERING</w:t>
      </w:r>
      <w:r w:rsidR="0063369C">
        <w:rPr>
          <w:b/>
        </w:rPr>
        <w:t xml:space="preserve"> / CLUB SUPPORT</w:t>
      </w:r>
      <w:r w:rsidRPr="00A062B1">
        <w:rPr>
          <w:b/>
        </w:rPr>
        <w:t>:</w:t>
      </w:r>
    </w:p>
    <w:p w14:paraId="082A94B5" w14:textId="0450CECA" w:rsidR="00FB37BA" w:rsidRPr="00A062B1" w:rsidRDefault="00FB37BA" w:rsidP="00B26157">
      <w:pPr>
        <w:pStyle w:val="ListParagraph"/>
        <w:spacing w:after="0" w:line="240" w:lineRule="auto"/>
        <w:jc w:val="both"/>
      </w:pPr>
      <w:r w:rsidRPr="00A062B1">
        <w:t xml:space="preserve">The Coach or </w:t>
      </w:r>
      <w:r w:rsidR="00326FB1" w:rsidRPr="00A062B1">
        <w:t>representative</w:t>
      </w:r>
      <w:r w:rsidRPr="00A062B1">
        <w:t xml:space="preserve"> of the team must attend all travel meetings. </w:t>
      </w:r>
      <w:r w:rsidR="00326FB1" w:rsidRPr="00A062B1">
        <w:t>Attendance</w:t>
      </w:r>
      <w:r w:rsidRPr="00A062B1">
        <w:t xml:space="preserve"> at General Soccer Club Meetings </w:t>
      </w:r>
      <w:proofErr w:type="gramStart"/>
      <w:r w:rsidRPr="00A062B1">
        <w:t>are</w:t>
      </w:r>
      <w:proofErr w:type="gramEnd"/>
      <w:r w:rsidRPr="00A062B1">
        <w:t xml:space="preserve"> also required. Failure to attend </w:t>
      </w:r>
      <w:r w:rsidR="0063369C">
        <w:t xml:space="preserve">could </w:t>
      </w:r>
      <w:r w:rsidRPr="00A062B1">
        <w:t>subject the coach to fines and/or suspension.</w:t>
      </w:r>
      <w:r w:rsidR="00DD2AE6" w:rsidRPr="00A062B1">
        <w:t xml:space="preserve"> Travel coaches are expected to volunt</w:t>
      </w:r>
      <w:r w:rsidR="0063369C">
        <w:t xml:space="preserve">eer at </w:t>
      </w:r>
      <w:r w:rsidR="00312CC2">
        <w:t xml:space="preserve">any </w:t>
      </w:r>
      <w:r w:rsidR="0063369C">
        <w:t>PSC Charity</w:t>
      </w:r>
      <w:r w:rsidR="00312CC2">
        <w:t xml:space="preserve"> or Special Event</w:t>
      </w:r>
      <w:r w:rsidR="00DD2AE6" w:rsidRPr="00A062B1">
        <w:t xml:space="preserve"> and </w:t>
      </w:r>
      <w:r w:rsidR="0063369C">
        <w:t xml:space="preserve">actively promote and support the </w:t>
      </w:r>
      <w:proofErr w:type="gramStart"/>
      <w:r w:rsidR="0063369C">
        <w:t>clubs</w:t>
      </w:r>
      <w:proofErr w:type="gramEnd"/>
      <w:r w:rsidR="0063369C">
        <w:t xml:space="preserve"> F</w:t>
      </w:r>
      <w:r w:rsidR="0063369C" w:rsidRPr="00A062B1">
        <w:t>undraising</w:t>
      </w:r>
      <w:r w:rsidR="0063369C">
        <w:t xml:space="preserve"> initiatives. Lack of support could lead to the team receiving fewer games on turf, less indoor gym time and </w:t>
      </w:r>
      <w:r w:rsidR="00E06037">
        <w:t xml:space="preserve">non-preferential scheduling of training sessions needing lights. </w:t>
      </w:r>
    </w:p>
    <w:p w14:paraId="6497A9A9" w14:textId="77777777" w:rsidR="00573276" w:rsidRPr="00A062B1" w:rsidRDefault="00573276" w:rsidP="00B26157">
      <w:pPr>
        <w:spacing w:after="0" w:line="240" w:lineRule="auto"/>
        <w:jc w:val="both"/>
        <w:rPr>
          <w:b/>
        </w:rPr>
      </w:pPr>
    </w:p>
    <w:p w14:paraId="2954A44B" w14:textId="77777777" w:rsidR="00FB37BA" w:rsidRPr="00A062B1" w:rsidRDefault="00FB37BA" w:rsidP="00B26157">
      <w:pPr>
        <w:pStyle w:val="ListParagraph"/>
        <w:numPr>
          <w:ilvl w:val="0"/>
          <w:numId w:val="5"/>
        </w:numPr>
        <w:spacing w:after="0" w:line="240" w:lineRule="auto"/>
        <w:jc w:val="both"/>
        <w:rPr>
          <w:b/>
        </w:rPr>
      </w:pPr>
      <w:r w:rsidRPr="00A062B1">
        <w:rPr>
          <w:b/>
        </w:rPr>
        <w:t>RUNNING UP SCORES:</w:t>
      </w:r>
    </w:p>
    <w:p w14:paraId="2F2F9A4D" w14:textId="34DCCE2A" w:rsidR="00FB37BA" w:rsidRPr="00A062B1" w:rsidRDefault="00FB37BA" w:rsidP="00B26157">
      <w:pPr>
        <w:pStyle w:val="ListParagraph"/>
        <w:spacing w:after="0" w:line="240" w:lineRule="auto"/>
        <w:jc w:val="both"/>
      </w:pPr>
      <w:r w:rsidRPr="00A062B1">
        <w:t xml:space="preserve">PSC tolerance is a </w:t>
      </w:r>
      <w:proofErr w:type="gramStart"/>
      <w:r w:rsidR="003A60B7">
        <w:t>5</w:t>
      </w:r>
      <w:r w:rsidRPr="00A062B1">
        <w:t xml:space="preserve"> goal</w:t>
      </w:r>
      <w:proofErr w:type="gramEnd"/>
      <w:r w:rsidRPr="00A062B1">
        <w:t xml:space="preserve"> differential in travel</w:t>
      </w:r>
      <w:r w:rsidR="00EB3E5B" w:rsidRPr="00A062B1">
        <w:t>,</w:t>
      </w:r>
      <w:r w:rsidRPr="00A062B1">
        <w:t xml:space="preserve"> </w:t>
      </w:r>
      <w:r w:rsidR="003A60B7">
        <w:t>p</w:t>
      </w:r>
      <w:r w:rsidR="00EB3E5B" w:rsidRPr="00A062B1">
        <w:t>lease use discretion. Any coach running up a travel score will be fined by the PSC.</w:t>
      </w:r>
    </w:p>
    <w:p w14:paraId="503F59A2" w14:textId="77777777" w:rsidR="00EB3E5B" w:rsidRPr="00A062B1" w:rsidRDefault="00EB3E5B" w:rsidP="00B26157">
      <w:pPr>
        <w:spacing w:after="0" w:line="240" w:lineRule="auto"/>
        <w:jc w:val="both"/>
      </w:pPr>
    </w:p>
    <w:p w14:paraId="295E77A4" w14:textId="3C8899AC" w:rsidR="00EB3E5B" w:rsidRPr="00312CC2" w:rsidRDefault="00EB3E5B" w:rsidP="00B26157">
      <w:pPr>
        <w:pStyle w:val="ListParagraph"/>
        <w:numPr>
          <w:ilvl w:val="0"/>
          <w:numId w:val="5"/>
        </w:numPr>
        <w:spacing w:after="0" w:line="240" w:lineRule="auto"/>
        <w:jc w:val="both"/>
        <w:rPr>
          <w:b/>
        </w:rPr>
      </w:pPr>
      <w:r w:rsidRPr="00312CC2">
        <w:rPr>
          <w:b/>
        </w:rPr>
        <w:t>CLUB FINES</w:t>
      </w:r>
      <w:r w:rsidR="00D6086B" w:rsidRPr="00312CC2">
        <w:rPr>
          <w:b/>
        </w:rPr>
        <w:t xml:space="preserve"> &amp; ILLEGAL CONTACT WITH LEAGUE AND REFEREE OFFICE</w:t>
      </w:r>
      <w:r w:rsidRPr="00312CC2">
        <w:rPr>
          <w:b/>
        </w:rPr>
        <w:t>:</w:t>
      </w:r>
    </w:p>
    <w:p w14:paraId="01DA3CF0" w14:textId="208418A0" w:rsidR="00D6086B" w:rsidRPr="00312CC2" w:rsidRDefault="00EB3E5B" w:rsidP="00D6086B">
      <w:pPr>
        <w:pStyle w:val="ListParagraph"/>
        <w:spacing w:after="0" w:line="240" w:lineRule="auto"/>
        <w:jc w:val="both"/>
      </w:pPr>
      <w:r w:rsidRPr="00312CC2">
        <w:t xml:space="preserve">Anyone breaking any travel guidelines or club rules could be subject to a fine and/or suspension. </w:t>
      </w:r>
      <w:r w:rsidR="00D6086B" w:rsidRPr="00312CC2">
        <w:t>Additionally, no coach</w:t>
      </w:r>
      <w:r w:rsidR="00BF1881" w:rsidRPr="00312CC2">
        <w:t xml:space="preserve"> or players parent</w:t>
      </w:r>
      <w:r w:rsidR="00D6086B" w:rsidRPr="00312CC2">
        <w:t xml:space="preserve"> may deal directly or indirectly with any Travel League or Referee Office (i.e.: ENY, LIJSL, NYSCL, LISRA, </w:t>
      </w:r>
      <w:proofErr w:type="spellStart"/>
      <w:r w:rsidR="00D6086B" w:rsidRPr="00312CC2">
        <w:t>etc</w:t>
      </w:r>
      <w:proofErr w:type="spellEnd"/>
      <w:r w:rsidR="00D6086B" w:rsidRPr="00312CC2">
        <w:t>). As per rule. Any inquiry with those bodies must be initiated by the PSC President or Travel Commissioner. Any coach found in violation of this rule, or if any governing body notifies the PSC that they have been contacted</w:t>
      </w:r>
      <w:r w:rsidR="00BF1881" w:rsidRPr="00312CC2">
        <w:t xml:space="preserve"> by a coach or parent</w:t>
      </w:r>
      <w:r w:rsidR="00D6086B" w:rsidRPr="00312CC2">
        <w:t>, the Coach will be suspended for a minimum of 1 game.</w:t>
      </w:r>
      <w:r w:rsidR="00BF1881" w:rsidRPr="00312CC2">
        <w:t xml:space="preserve"> EXCEPTION: Coaches may contact the referee office to obtain their referees contact information but at no time can request or reject specific referees.</w:t>
      </w:r>
    </w:p>
    <w:p w14:paraId="318266C7" w14:textId="77777777" w:rsidR="00D6086B" w:rsidRPr="00312CC2" w:rsidRDefault="00D6086B" w:rsidP="00D6086B">
      <w:pPr>
        <w:pStyle w:val="ListParagraph"/>
        <w:spacing w:after="0" w:line="240" w:lineRule="auto"/>
        <w:jc w:val="both"/>
      </w:pPr>
    </w:p>
    <w:p w14:paraId="2820959D" w14:textId="2C607218" w:rsidR="00AF2096" w:rsidRPr="00A062B1" w:rsidRDefault="00EB3E5B" w:rsidP="00B26157">
      <w:pPr>
        <w:pStyle w:val="ListParagraph"/>
        <w:spacing w:after="0" w:line="240" w:lineRule="auto"/>
        <w:jc w:val="both"/>
      </w:pPr>
      <w:r w:rsidRPr="00312CC2">
        <w:t xml:space="preserve">The PSC Board reserves the right to take additional disciplinary action against </w:t>
      </w:r>
      <w:r w:rsidR="00326FB1" w:rsidRPr="00312CC2">
        <w:t>any coach</w:t>
      </w:r>
      <w:r w:rsidRPr="00312CC2">
        <w:t>, team or parent including the removal of coach or player from the PSC.</w:t>
      </w:r>
    </w:p>
    <w:p w14:paraId="05186302" w14:textId="77777777" w:rsidR="00EB3E5B" w:rsidRPr="00A062B1" w:rsidRDefault="00EB3E5B" w:rsidP="00B26157">
      <w:pPr>
        <w:spacing w:after="0" w:line="240" w:lineRule="auto"/>
        <w:jc w:val="both"/>
      </w:pPr>
    </w:p>
    <w:p w14:paraId="139AF555" w14:textId="77777777" w:rsidR="00EB3E5B" w:rsidRPr="00A062B1" w:rsidRDefault="001D373D" w:rsidP="00B26157">
      <w:pPr>
        <w:pStyle w:val="ListParagraph"/>
        <w:numPr>
          <w:ilvl w:val="0"/>
          <w:numId w:val="5"/>
        </w:numPr>
        <w:spacing w:after="0" w:line="240" w:lineRule="auto"/>
        <w:jc w:val="both"/>
        <w:rPr>
          <w:b/>
        </w:rPr>
      </w:pPr>
      <w:r w:rsidRPr="00A062B1">
        <w:rPr>
          <w:b/>
        </w:rPr>
        <w:t>LEAGUE</w:t>
      </w:r>
      <w:r w:rsidR="00EB3E5B" w:rsidRPr="00A062B1">
        <w:rPr>
          <w:b/>
        </w:rPr>
        <w:t xml:space="preserve"> PASSES/SUPERVISORS PASSES:</w:t>
      </w:r>
    </w:p>
    <w:p w14:paraId="3AC27ACC" w14:textId="77777777" w:rsidR="00EB3E5B" w:rsidRPr="00A062B1" w:rsidRDefault="00EB3E5B" w:rsidP="00B26157">
      <w:pPr>
        <w:pStyle w:val="ListParagraph"/>
        <w:spacing w:after="0" w:line="240" w:lineRule="auto"/>
        <w:jc w:val="both"/>
      </w:pPr>
      <w:r w:rsidRPr="00A062B1">
        <w:t xml:space="preserve">Passes are the property of the governing league. At the end of each playing season, Player and </w:t>
      </w:r>
      <w:r w:rsidR="00326FB1" w:rsidRPr="00A062B1">
        <w:t>Supervisor</w:t>
      </w:r>
      <w:r w:rsidRPr="00A062B1">
        <w:t xml:space="preserve"> passes must be turned into the PSC Travel </w:t>
      </w:r>
      <w:r w:rsidR="00326FB1" w:rsidRPr="00A062B1">
        <w:t>Commissioner</w:t>
      </w:r>
      <w:r w:rsidRPr="00A062B1">
        <w:t xml:space="preserve"> in a timely manner.</w:t>
      </w:r>
    </w:p>
    <w:p w14:paraId="51EDB16F" w14:textId="77777777" w:rsidR="00FB5F47" w:rsidRPr="00A062B1" w:rsidRDefault="00FB5F47" w:rsidP="00B26157">
      <w:pPr>
        <w:pStyle w:val="ListParagraph"/>
        <w:spacing w:after="0" w:line="240" w:lineRule="auto"/>
        <w:jc w:val="both"/>
      </w:pPr>
    </w:p>
    <w:p w14:paraId="26BCDA8C" w14:textId="77777777" w:rsidR="00FB5F47" w:rsidRPr="00A062B1" w:rsidRDefault="00FA02FD" w:rsidP="00FB5F47">
      <w:pPr>
        <w:pStyle w:val="ListParagraph"/>
        <w:numPr>
          <w:ilvl w:val="0"/>
          <w:numId w:val="5"/>
        </w:numPr>
        <w:spacing w:after="0" w:line="240" w:lineRule="auto"/>
        <w:jc w:val="both"/>
        <w:rPr>
          <w:b/>
        </w:rPr>
      </w:pPr>
      <w:r w:rsidRPr="00A062B1">
        <w:rPr>
          <w:b/>
        </w:rPr>
        <w:t>LEAGUE</w:t>
      </w:r>
      <w:r w:rsidR="00FB5F47" w:rsidRPr="00A062B1">
        <w:rPr>
          <w:b/>
        </w:rPr>
        <w:t xml:space="preserve"> PASSES – REGISTRATION:</w:t>
      </w:r>
    </w:p>
    <w:p w14:paraId="361903ED" w14:textId="77777777" w:rsidR="00FB5F47" w:rsidRPr="00A062B1" w:rsidRDefault="00FB5F47" w:rsidP="00FB5F47">
      <w:pPr>
        <w:pStyle w:val="ListParagraph"/>
        <w:spacing w:after="0" w:line="240" w:lineRule="auto"/>
        <w:jc w:val="both"/>
      </w:pPr>
      <w:r w:rsidRPr="00A062B1">
        <w:t>No League player passes will be released until all registration fees are paid and up to date. For hardship cases, coaches should contact the PSC Board.</w:t>
      </w:r>
    </w:p>
    <w:p w14:paraId="78B8777B" w14:textId="77777777" w:rsidR="00EB3E5B" w:rsidRPr="00A062B1" w:rsidRDefault="00EB3E5B" w:rsidP="00B26157">
      <w:pPr>
        <w:spacing w:after="0" w:line="240" w:lineRule="auto"/>
        <w:jc w:val="both"/>
      </w:pPr>
    </w:p>
    <w:p w14:paraId="57CCA876" w14:textId="77777777" w:rsidR="00EB3E5B" w:rsidRPr="00A062B1" w:rsidRDefault="00EB3E5B" w:rsidP="00B26157">
      <w:pPr>
        <w:pStyle w:val="ListParagraph"/>
        <w:numPr>
          <w:ilvl w:val="0"/>
          <w:numId w:val="5"/>
        </w:numPr>
        <w:spacing w:after="0" w:line="240" w:lineRule="auto"/>
        <w:jc w:val="both"/>
        <w:rPr>
          <w:b/>
        </w:rPr>
      </w:pPr>
      <w:r w:rsidRPr="00A062B1">
        <w:rPr>
          <w:b/>
        </w:rPr>
        <w:t>PRACTICES:</w:t>
      </w:r>
    </w:p>
    <w:p w14:paraId="61679D98" w14:textId="77777777" w:rsidR="00DD7ABD" w:rsidRPr="00A062B1" w:rsidRDefault="00EB3E5B" w:rsidP="00B26157">
      <w:pPr>
        <w:pStyle w:val="ListParagraph"/>
        <w:spacing w:after="0" w:line="240" w:lineRule="auto"/>
        <w:jc w:val="both"/>
      </w:pPr>
      <w:r w:rsidRPr="00A062B1">
        <w:lastRenderedPageBreak/>
        <w:t>Coaches should take into consideration the age of their players when planning the number of practices per week, the length</w:t>
      </w:r>
      <w:r w:rsidR="004E0297" w:rsidRPr="00A062B1">
        <w:t>, time</w:t>
      </w:r>
      <w:r w:rsidRPr="00A062B1">
        <w:t xml:space="preserve"> and location. Coaches that field full year teams SHOULD allow time off during the summer. All PSC travel fields are closed for the month of July. Use of the fields in July must be approved by the PSC Travel </w:t>
      </w:r>
      <w:r w:rsidR="00326FB1" w:rsidRPr="00A062B1">
        <w:t>Commissioner</w:t>
      </w:r>
      <w:r w:rsidRPr="00A062B1">
        <w:t>. Weather conditions should also be taken into consideration during practices. Please leave the field immediately when</w:t>
      </w:r>
      <w:r w:rsidR="009C5BF1" w:rsidRPr="00A062B1">
        <w:t>ever lightning is present.</w:t>
      </w:r>
      <w:r w:rsidR="00A07D8F" w:rsidRPr="00A062B1">
        <w:t xml:space="preserve"> Teams must ADHERE to the PSC’s assigned permits with both the TOB and Plainedge Schools.</w:t>
      </w:r>
    </w:p>
    <w:p w14:paraId="5F15AB2E" w14:textId="77777777" w:rsidR="00DD7ABD" w:rsidRPr="00A062B1" w:rsidRDefault="00DD7ABD" w:rsidP="00B26157">
      <w:pPr>
        <w:pStyle w:val="ListParagraph"/>
        <w:spacing w:after="0" w:line="240" w:lineRule="auto"/>
        <w:jc w:val="both"/>
      </w:pPr>
    </w:p>
    <w:p w14:paraId="5D54F12E" w14:textId="77777777" w:rsidR="00EB3E5B" w:rsidRPr="00A062B1" w:rsidRDefault="009C5BF1" w:rsidP="00B26157">
      <w:pPr>
        <w:pStyle w:val="ListParagraph"/>
        <w:spacing w:after="0" w:line="240" w:lineRule="auto"/>
        <w:jc w:val="both"/>
      </w:pPr>
      <w:r w:rsidRPr="00A062B1">
        <w:t xml:space="preserve">No </w:t>
      </w:r>
      <w:r w:rsidR="00326FB1" w:rsidRPr="00A062B1">
        <w:t>child</w:t>
      </w:r>
      <w:r w:rsidRPr="00A062B1">
        <w:t xml:space="preserve"> is to be left at any field unattended following a practice or game.</w:t>
      </w:r>
    </w:p>
    <w:p w14:paraId="1EB55A03" w14:textId="77777777" w:rsidR="009C5BF1" w:rsidRPr="00A062B1" w:rsidRDefault="009C5BF1" w:rsidP="00B26157">
      <w:pPr>
        <w:pStyle w:val="ListParagraph"/>
        <w:spacing w:after="0" w:line="240" w:lineRule="auto"/>
        <w:jc w:val="both"/>
      </w:pPr>
    </w:p>
    <w:p w14:paraId="2E4AF8F0" w14:textId="77777777" w:rsidR="009C5BF1" w:rsidRPr="00A062B1" w:rsidRDefault="009C5BF1" w:rsidP="00B26157">
      <w:pPr>
        <w:pStyle w:val="ListParagraph"/>
        <w:spacing w:after="0" w:line="240" w:lineRule="auto"/>
        <w:jc w:val="both"/>
      </w:pPr>
      <w:r w:rsidRPr="00A062B1">
        <w:t xml:space="preserve">Two adults, either coaches or adult </w:t>
      </w:r>
      <w:r w:rsidR="00326FB1" w:rsidRPr="00A062B1">
        <w:t>supervisors</w:t>
      </w:r>
      <w:r w:rsidRPr="00A062B1">
        <w:t xml:space="preserve"> are </w:t>
      </w:r>
      <w:r w:rsidR="00326FB1" w:rsidRPr="00A062B1">
        <w:t>required</w:t>
      </w:r>
      <w:r w:rsidRPr="00A062B1">
        <w:t xml:space="preserve"> </w:t>
      </w:r>
      <w:r w:rsidR="00326FB1" w:rsidRPr="00A062B1">
        <w:t>to</w:t>
      </w:r>
      <w:r w:rsidRPr="00A062B1">
        <w:t xml:space="preserve"> attend all practices including sessions run by trainers.</w:t>
      </w:r>
    </w:p>
    <w:p w14:paraId="0D3CCC7B" w14:textId="77777777" w:rsidR="009C5BF1" w:rsidRDefault="009C5BF1" w:rsidP="00B26157">
      <w:pPr>
        <w:pStyle w:val="ListParagraph"/>
        <w:spacing w:after="0" w:line="240" w:lineRule="auto"/>
        <w:jc w:val="both"/>
      </w:pPr>
    </w:p>
    <w:p w14:paraId="707D547C" w14:textId="77777777" w:rsidR="0099741B" w:rsidRPr="00A062B1" w:rsidRDefault="0099741B" w:rsidP="00B26157">
      <w:pPr>
        <w:pStyle w:val="ListParagraph"/>
        <w:spacing w:after="0" w:line="240" w:lineRule="auto"/>
        <w:jc w:val="both"/>
      </w:pPr>
    </w:p>
    <w:p w14:paraId="131F1608" w14:textId="77777777" w:rsidR="009C5BF1" w:rsidRPr="00A062B1" w:rsidRDefault="009C5BF1" w:rsidP="00B26157">
      <w:pPr>
        <w:pStyle w:val="ListParagraph"/>
        <w:numPr>
          <w:ilvl w:val="0"/>
          <w:numId w:val="5"/>
        </w:numPr>
        <w:spacing w:after="0" w:line="240" w:lineRule="auto"/>
        <w:jc w:val="both"/>
        <w:rPr>
          <w:b/>
        </w:rPr>
      </w:pPr>
      <w:r w:rsidRPr="00A062B1">
        <w:rPr>
          <w:b/>
        </w:rPr>
        <w:t>LICENSES:</w:t>
      </w:r>
    </w:p>
    <w:p w14:paraId="2A9CE37C" w14:textId="1E085504" w:rsidR="00D52B9F" w:rsidRPr="00A062B1" w:rsidRDefault="003A60B7" w:rsidP="00B26157">
      <w:pPr>
        <w:pStyle w:val="ListParagraph"/>
        <w:spacing w:after="0" w:line="240" w:lineRule="auto"/>
        <w:jc w:val="both"/>
      </w:pPr>
      <w:r>
        <w:t xml:space="preserve">All coaches must maintain at a minimum all required LIJSL coaching </w:t>
      </w:r>
      <w:proofErr w:type="spellStart"/>
      <w:r>
        <w:t>licencenses</w:t>
      </w:r>
      <w:proofErr w:type="spellEnd"/>
      <w:r>
        <w:t xml:space="preserve"> and diplomas. It is strongly suggested all coaches continue their license and diploma progression as teams advance in age groups.</w:t>
      </w:r>
      <w:r w:rsidR="00DF3532" w:rsidRPr="00A062B1">
        <w:t xml:space="preserve"> It is the </w:t>
      </w:r>
      <w:r w:rsidR="001F6589" w:rsidRPr="00A062B1">
        <w:t>coach’s</w:t>
      </w:r>
      <w:r w:rsidR="00DF3532" w:rsidRPr="00A062B1">
        <w:t xml:space="preserve"> responsibility to research when courses are offered.</w:t>
      </w:r>
    </w:p>
    <w:p w14:paraId="5FCFD6D3" w14:textId="77777777" w:rsidR="00D52B9F" w:rsidRDefault="00D52B9F" w:rsidP="00B26157">
      <w:pPr>
        <w:pStyle w:val="ListParagraph"/>
        <w:spacing w:after="0" w:line="240" w:lineRule="auto"/>
        <w:jc w:val="both"/>
      </w:pPr>
    </w:p>
    <w:p w14:paraId="43714122" w14:textId="77777777" w:rsidR="00E06037" w:rsidRPr="00A062B1" w:rsidRDefault="00E06037" w:rsidP="00B26157">
      <w:pPr>
        <w:pStyle w:val="ListParagraph"/>
        <w:spacing w:after="0" w:line="240" w:lineRule="auto"/>
        <w:jc w:val="both"/>
      </w:pPr>
    </w:p>
    <w:p w14:paraId="6ADC7F14" w14:textId="77777777" w:rsidR="00272B4F" w:rsidRPr="00A062B1" w:rsidRDefault="0052051B" w:rsidP="00B26157">
      <w:pPr>
        <w:pStyle w:val="ListParagraph"/>
        <w:numPr>
          <w:ilvl w:val="0"/>
          <w:numId w:val="5"/>
        </w:numPr>
        <w:spacing w:after="0" w:line="240" w:lineRule="auto"/>
        <w:jc w:val="both"/>
        <w:rPr>
          <w:b/>
        </w:rPr>
      </w:pPr>
      <w:r w:rsidRPr="00A062B1">
        <w:rPr>
          <w:b/>
        </w:rPr>
        <w:t>COACHING REQUEST:</w:t>
      </w:r>
    </w:p>
    <w:p w14:paraId="28041848" w14:textId="12110D2D" w:rsidR="0052051B" w:rsidRPr="00A062B1" w:rsidRDefault="0052051B" w:rsidP="00B26157">
      <w:pPr>
        <w:pStyle w:val="ListParagraph"/>
        <w:spacing w:after="0" w:line="240" w:lineRule="auto"/>
        <w:jc w:val="both"/>
      </w:pPr>
      <w:r w:rsidRPr="00A062B1">
        <w:t>Anyone applying for a travel coaching position entering U</w:t>
      </w:r>
      <w:r w:rsidR="003A60B7">
        <w:t>9</w:t>
      </w:r>
      <w:r w:rsidRPr="00A062B1">
        <w:t xml:space="preserve"> will have to follow protocol set by the </w:t>
      </w:r>
      <w:r w:rsidR="00DF3532" w:rsidRPr="00A062B1">
        <w:t xml:space="preserve">PSC </w:t>
      </w:r>
      <w:r w:rsidR="00FB2889">
        <w:t>Developmental Director and the PSC Board.</w:t>
      </w:r>
    </w:p>
    <w:p w14:paraId="48A8D3D5" w14:textId="140F55BB" w:rsidR="0052051B" w:rsidRPr="00A062B1" w:rsidRDefault="0052051B" w:rsidP="00B26157">
      <w:pPr>
        <w:pStyle w:val="ListParagraph"/>
        <w:spacing w:after="0" w:line="240" w:lineRule="auto"/>
        <w:jc w:val="both"/>
      </w:pPr>
      <w:r w:rsidRPr="00A062B1">
        <w:t xml:space="preserve">Anyone </w:t>
      </w:r>
      <w:r w:rsidR="003A60B7">
        <w:t>ap</w:t>
      </w:r>
      <w:r w:rsidRPr="00A062B1">
        <w:t>plying for a travel coaching or assistant coaching position</w:t>
      </w:r>
      <w:r w:rsidR="00DF3532" w:rsidRPr="00A062B1">
        <w:t xml:space="preserve"> U</w:t>
      </w:r>
      <w:r w:rsidR="003A60B7">
        <w:t>9</w:t>
      </w:r>
      <w:r w:rsidR="00DF3532" w:rsidRPr="00A062B1">
        <w:t xml:space="preserve"> or older</w:t>
      </w:r>
      <w:r w:rsidRPr="00A062B1">
        <w:t xml:space="preserve"> must submit a letter to the PSC Travel </w:t>
      </w:r>
      <w:r w:rsidR="00326FB1" w:rsidRPr="00A062B1">
        <w:t>Commissioner</w:t>
      </w:r>
      <w:r w:rsidRPr="00A062B1">
        <w:t xml:space="preserve"> no later than May 1</w:t>
      </w:r>
      <w:r w:rsidRPr="00A062B1">
        <w:rPr>
          <w:vertAlign w:val="superscript"/>
        </w:rPr>
        <w:t>st</w:t>
      </w:r>
      <w:r w:rsidRPr="00A062B1">
        <w:t xml:space="preserve"> for the following </w:t>
      </w:r>
      <w:r w:rsidR="0063369C" w:rsidRPr="00A062B1">
        <w:t>fall</w:t>
      </w:r>
      <w:r w:rsidRPr="00A062B1">
        <w:t xml:space="preserve"> season. </w:t>
      </w:r>
      <w:r w:rsidR="003A60B7">
        <w:t>For existing teams coaches will be asked to re-affirm their commitment to their team and players for the upcoming season.</w:t>
      </w:r>
    </w:p>
    <w:p w14:paraId="0FD37643" w14:textId="77777777" w:rsidR="00D52B9F" w:rsidRPr="00A062B1" w:rsidRDefault="00D52B9F" w:rsidP="00B26157">
      <w:pPr>
        <w:pStyle w:val="ListParagraph"/>
        <w:spacing w:after="0" w:line="240" w:lineRule="auto"/>
        <w:jc w:val="both"/>
      </w:pPr>
    </w:p>
    <w:p w14:paraId="3E6CA0B0" w14:textId="77777777" w:rsidR="00007F56" w:rsidRPr="00A062B1" w:rsidRDefault="00007F56" w:rsidP="00B26157">
      <w:pPr>
        <w:pStyle w:val="ListParagraph"/>
        <w:numPr>
          <w:ilvl w:val="0"/>
          <w:numId w:val="5"/>
        </w:numPr>
        <w:spacing w:after="0" w:line="240" w:lineRule="auto"/>
        <w:jc w:val="both"/>
        <w:rPr>
          <w:b/>
        </w:rPr>
      </w:pPr>
      <w:r w:rsidRPr="00A062B1">
        <w:rPr>
          <w:b/>
        </w:rPr>
        <w:t>EXISTING TRAVEL COACHES:</w:t>
      </w:r>
    </w:p>
    <w:p w14:paraId="685D4A30" w14:textId="77777777" w:rsidR="00007F56" w:rsidRPr="003A60B7" w:rsidRDefault="00007F56" w:rsidP="00B26157">
      <w:pPr>
        <w:pStyle w:val="ListParagraph"/>
        <w:spacing w:after="0"/>
        <w:jc w:val="both"/>
        <w:rPr>
          <w:b/>
          <w:bCs/>
          <w:color w:val="FF0000"/>
        </w:rPr>
      </w:pPr>
      <w:r w:rsidRPr="003A60B7">
        <w:rPr>
          <w:b/>
          <w:bCs/>
          <w:color w:val="FF0000"/>
        </w:rPr>
        <w:t xml:space="preserve">The Plainedge Soccer Club has awarded you a coaching position under the premise that you are the steward for the entire team. All coaches must remain current with their Risk </w:t>
      </w:r>
      <w:proofErr w:type="gramStart"/>
      <w:r w:rsidRPr="003A60B7">
        <w:rPr>
          <w:b/>
          <w:bCs/>
          <w:color w:val="FF0000"/>
        </w:rPr>
        <w:t>Management,</w:t>
      </w:r>
      <w:proofErr w:type="gramEnd"/>
      <w:r w:rsidRPr="003A60B7">
        <w:rPr>
          <w:b/>
          <w:bCs/>
          <w:color w:val="FF0000"/>
        </w:rPr>
        <w:t xml:space="preserve"> Coaching Licenses and in good standing with both the PSC and all Leagues.</w:t>
      </w:r>
    </w:p>
    <w:p w14:paraId="5DF413DD" w14:textId="77777777" w:rsidR="00007F56" w:rsidRPr="003A60B7" w:rsidRDefault="00007F56" w:rsidP="00B26157">
      <w:pPr>
        <w:pStyle w:val="ListParagraph"/>
        <w:spacing w:after="0"/>
        <w:ind w:left="0"/>
        <w:jc w:val="both"/>
        <w:rPr>
          <w:b/>
          <w:bCs/>
          <w:color w:val="FF0000"/>
        </w:rPr>
      </w:pPr>
    </w:p>
    <w:p w14:paraId="77AAEBDC" w14:textId="77777777" w:rsidR="00CC3D1B" w:rsidRPr="003A60B7" w:rsidRDefault="00CC3D1B" w:rsidP="00CC3D1B">
      <w:pPr>
        <w:ind w:left="720"/>
        <w:jc w:val="both"/>
        <w:rPr>
          <w:b/>
          <w:bCs/>
          <w:color w:val="FF0000"/>
        </w:rPr>
      </w:pPr>
      <w:r w:rsidRPr="003A60B7">
        <w:rPr>
          <w:b/>
          <w:bCs/>
          <w:color w:val="FF0000"/>
        </w:rPr>
        <w:t xml:space="preserve">In the unlikely event of player movement </w:t>
      </w:r>
      <w:proofErr w:type="gramStart"/>
      <w:r w:rsidRPr="003A60B7">
        <w:rPr>
          <w:b/>
          <w:bCs/>
          <w:color w:val="FF0000"/>
        </w:rPr>
        <w:t>off of</w:t>
      </w:r>
      <w:proofErr w:type="gramEnd"/>
      <w:r w:rsidRPr="003A60B7">
        <w:rPr>
          <w:b/>
          <w:bCs/>
          <w:color w:val="FF0000"/>
        </w:rPr>
        <w:t xml:space="preserve"> your team or you feel your team is in jeopardy due to roster losses, the PSC Travel Commissioner must be notified in advance of any blanket team notification so a PSC course of action can be agreed upon and communicated to the remaining players in a timely manner.</w:t>
      </w:r>
    </w:p>
    <w:p w14:paraId="73274A4F" w14:textId="77777777" w:rsidR="00007F56" w:rsidRPr="003A60B7" w:rsidRDefault="00007F56" w:rsidP="00B26157">
      <w:pPr>
        <w:pStyle w:val="ListParagraph"/>
        <w:spacing w:after="0"/>
        <w:jc w:val="both"/>
        <w:rPr>
          <w:b/>
          <w:bCs/>
          <w:color w:val="FF0000"/>
        </w:rPr>
      </w:pPr>
      <w:r w:rsidRPr="003A60B7">
        <w:rPr>
          <w:b/>
          <w:bCs/>
          <w:color w:val="FF0000"/>
        </w:rPr>
        <w:t>The PSC Travel Commissioner must also be notified if any Head Coach or Assistant Coaches child plans on attending another team’s tryout either inside or outside the PSC.</w:t>
      </w:r>
    </w:p>
    <w:p w14:paraId="455AAE69" w14:textId="77777777" w:rsidR="00007F56" w:rsidRPr="003A60B7" w:rsidRDefault="00007F56" w:rsidP="00B26157">
      <w:pPr>
        <w:pStyle w:val="ListParagraph"/>
        <w:spacing w:after="0"/>
        <w:ind w:left="0"/>
        <w:jc w:val="both"/>
        <w:rPr>
          <w:b/>
          <w:bCs/>
          <w:color w:val="FF0000"/>
        </w:rPr>
      </w:pPr>
    </w:p>
    <w:p w14:paraId="42E1D9C5" w14:textId="77777777" w:rsidR="00007F56" w:rsidRPr="003A60B7" w:rsidRDefault="00007F56" w:rsidP="00B26157">
      <w:pPr>
        <w:pStyle w:val="ListParagraph"/>
        <w:spacing w:after="0"/>
        <w:jc w:val="both"/>
        <w:rPr>
          <w:b/>
          <w:bCs/>
          <w:color w:val="FF0000"/>
        </w:rPr>
      </w:pPr>
      <w:r w:rsidRPr="003A60B7">
        <w:rPr>
          <w:b/>
          <w:bCs/>
          <w:color w:val="FF0000"/>
        </w:rPr>
        <w:t>Failure to properly notify the PSC Travel Commissioner will affect both the standing of the Coach, Player and Family within the PSC.</w:t>
      </w:r>
    </w:p>
    <w:p w14:paraId="6D6C3C6C" w14:textId="77777777" w:rsidR="006E69F6" w:rsidRPr="00A062B1" w:rsidRDefault="006E69F6" w:rsidP="006E69F6">
      <w:pPr>
        <w:pStyle w:val="ListParagraph"/>
        <w:jc w:val="both"/>
        <w:rPr>
          <w:b/>
        </w:rPr>
      </w:pPr>
    </w:p>
    <w:p w14:paraId="6C56DD9D" w14:textId="77777777" w:rsidR="00007F56" w:rsidRPr="00A062B1" w:rsidRDefault="00007F56" w:rsidP="00B26157">
      <w:pPr>
        <w:pStyle w:val="ListParagraph"/>
        <w:numPr>
          <w:ilvl w:val="0"/>
          <w:numId w:val="5"/>
        </w:numPr>
        <w:jc w:val="both"/>
        <w:rPr>
          <w:b/>
        </w:rPr>
      </w:pPr>
      <w:r w:rsidRPr="00A062B1">
        <w:rPr>
          <w:b/>
        </w:rPr>
        <w:t>TRYOUTS:</w:t>
      </w:r>
    </w:p>
    <w:p w14:paraId="5B80BCE8" w14:textId="73720BCD" w:rsidR="00007F56" w:rsidRPr="00A062B1" w:rsidRDefault="00007F56" w:rsidP="00B26157">
      <w:pPr>
        <w:pStyle w:val="ListParagraph"/>
        <w:jc w:val="both"/>
      </w:pPr>
      <w:r w:rsidRPr="00A062B1">
        <w:t xml:space="preserve">The PSC Travel </w:t>
      </w:r>
      <w:r w:rsidR="00326FB1" w:rsidRPr="00A062B1">
        <w:t>Commissioner</w:t>
      </w:r>
      <w:r w:rsidRPr="00A062B1">
        <w:t xml:space="preserve"> will schedule all travel team tryouts</w:t>
      </w:r>
      <w:r w:rsidR="00B26157" w:rsidRPr="00A062B1">
        <w:t xml:space="preserve"> in coordination with team coaches</w:t>
      </w:r>
      <w:r w:rsidRPr="00A062B1">
        <w:t xml:space="preserve"> and publish the</w:t>
      </w:r>
      <w:r w:rsidR="00B26157" w:rsidRPr="00A062B1">
        <w:t>m</w:t>
      </w:r>
      <w:r w:rsidRPr="00A062B1">
        <w:t xml:space="preserve"> </w:t>
      </w:r>
      <w:r w:rsidR="00FB2889">
        <w:t xml:space="preserve">on the </w:t>
      </w:r>
      <w:r w:rsidRPr="00A062B1">
        <w:t>PSC website. All teams U1</w:t>
      </w:r>
      <w:r w:rsidR="003A60B7">
        <w:t>0</w:t>
      </w:r>
      <w:r w:rsidRPr="00A062B1">
        <w:t xml:space="preserve"> and older must have a minimum of two tryouts. U</w:t>
      </w:r>
      <w:r w:rsidR="003A60B7">
        <w:t>9</w:t>
      </w:r>
      <w:r w:rsidRPr="00A062B1">
        <w:t xml:space="preserve"> tryouts will fall under the direction of the </w:t>
      </w:r>
      <w:r w:rsidR="003A60B7">
        <w:t>Developmental</w:t>
      </w:r>
      <w:r w:rsidRPr="00A062B1">
        <w:t xml:space="preserve"> Program.</w:t>
      </w:r>
      <w:r w:rsidR="00EF45D9" w:rsidRPr="00A062B1">
        <w:t xml:space="preserve"> </w:t>
      </w:r>
      <w:r w:rsidR="00420D17" w:rsidRPr="00A062B1">
        <w:rPr>
          <w:rFonts w:cs="Arial"/>
          <w:color w:val="000000"/>
        </w:rPr>
        <w:t>Coaches have final say on all roster addition and deletions and are expected to notify all tryout attendees of their roster decisions in a timely manner</w:t>
      </w:r>
      <w:r w:rsidR="00420D17">
        <w:rPr>
          <w:rFonts w:cs="Arial"/>
          <w:color w:val="000000"/>
        </w:rPr>
        <w:t>.</w:t>
      </w:r>
    </w:p>
    <w:p w14:paraId="74DBE745" w14:textId="77777777" w:rsidR="00007F56" w:rsidRPr="00A062B1" w:rsidRDefault="00007F56" w:rsidP="00B26157">
      <w:pPr>
        <w:pStyle w:val="ListParagraph"/>
        <w:jc w:val="both"/>
      </w:pPr>
    </w:p>
    <w:p w14:paraId="33443DD9" w14:textId="77777777" w:rsidR="00EF45D9" w:rsidRPr="00A062B1" w:rsidRDefault="00FB5F47" w:rsidP="00B26157">
      <w:pPr>
        <w:pStyle w:val="ListParagraph"/>
        <w:numPr>
          <w:ilvl w:val="0"/>
          <w:numId w:val="5"/>
        </w:numPr>
        <w:jc w:val="both"/>
        <w:rPr>
          <w:b/>
        </w:rPr>
      </w:pPr>
      <w:r w:rsidRPr="00A062B1">
        <w:rPr>
          <w:b/>
        </w:rPr>
        <w:t xml:space="preserve">AGE </w:t>
      </w:r>
      <w:r w:rsidR="00EF45D9" w:rsidRPr="00A062B1">
        <w:rPr>
          <w:b/>
        </w:rPr>
        <w:t>ELIGIBILITY:</w:t>
      </w:r>
    </w:p>
    <w:p w14:paraId="5C058A5E" w14:textId="77777777" w:rsidR="00007F56" w:rsidRPr="00A062B1" w:rsidRDefault="00007F56" w:rsidP="00B26157">
      <w:pPr>
        <w:pStyle w:val="ListParagraph"/>
        <w:jc w:val="both"/>
      </w:pPr>
      <w:r w:rsidRPr="00A062B1">
        <w:lastRenderedPageBreak/>
        <w:t>All players must play within their correct age group according to the LIJSL</w:t>
      </w:r>
      <w:r w:rsidR="00C70E31" w:rsidRPr="00A062B1">
        <w:t xml:space="preserve"> and PSC </w:t>
      </w:r>
      <w:r w:rsidR="00FB2889">
        <w:t>developmental</w:t>
      </w:r>
      <w:r w:rsidRPr="00A062B1">
        <w:t xml:space="preserve"> </w:t>
      </w:r>
      <w:r w:rsidR="00FB2889">
        <w:t>1</w:t>
      </w:r>
      <w:r w:rsidRPr="00A062B1">
        <w:t>/1 eligibility date.</w:t>
      </w:r>
      <w:r w:rsidR="00EF45D9" w:rsidRPr="00A062B1">
        <w:t xml:space="preserve"> The PSC continues to strongly discourage players attempting to “play up”. Players wishing to try and play up fall into two categories-</w:t>
      </w:r>
    </w:p>
    <w:p w14:paraId="5B9A1E80" w14:textId="77777777" w:rsidR="00EF45D9" w:rsidRPr="00A062B1" w:rsidRDefault="00EF45D9" w:rsidP="00B26157">
      <w:pPr>
        <w:pStyle w:val="ListParagraph"/>
        <w:numPr>
          <w:ilvl w:val="0"/>
          <w:numId w:val="6"/>
        </w:numPr>
        <w:jc w:val="both"/>
        <w:rPr>
          <w:b/>
        </w:rPr>
      </w:pPr>
      <w:r w:rsidRPr="00A062B1">
        <w:rPr>
          <w:b/>
          <w:u w:val="single"/>
        </w:rPr>
        <w:t>A player who completed at least one year on a</w:t>
      </w:r>
      <w:r w:rsidR="006270F1" w:rsidRPr="00A062B1">
        <w:rPr>
          <w:b/>
          <w:u w:val="single"/>
        </w:rPr>
        <w:t>ny</w:t>
      </w:r>
      <w:r w:rsidRPr="00A062B1">
        <w:rPr>
          <w:b/>
          <w:u w:val="single"/>
        </w:rPr>
        <w:t xml:space="preserve"> PSC  Team</w:t>
      </w:r>
      <w:r w:rsidR="006270F1" w:rsidRPr="00A062B1">
        <w:rPr>
          <w:b/>
          <w:u w:val="single"/>
        </w:rPr>
        <w:t xml:space="preserve"> (all ages)-</w:t>
      </w:r>
    </w:p>
    <w:p w14:paraId="4290F2FC" w14:textId="77777777" w:rsidR="00EF45D9" w:rsidRPr="00A062B1" w:rsidRDefault="00EF45D9" w:rsidP="00B26157">
      <w:pPr>
        <w:pStyle w:val="ListParagraph"/>
        <w:ind w:left="1080"/>
        <w:jc w:val="both"/>
      </w:pPr>
      <w:r w:rsidRPr="00A062B1">
        <w:t xml:space="preserve">This player even if they leave the club will always be required to </w:t>
      </w:r>
      <w:r w:rsidR="00326FB1" w:rsidRPr="00A062B1">
        <w:t>try out</w:t>
      </w:r>
      <w:r w:rsidRPr="00A062B1">
        <w:t xml:space="preserve"> for all teams in their AGE ELIGIBLE group upon their return. If all teams in their appropriate age group do not offer the player a roster position, </w:t>
      </w:r>
      <w:r w:rsidR="00326FB1" w:rsidRPr="00A062B1">
        <w:t xml:space="preserve">(thereby releasing the player) </w:t>
      </w:r>
      <w:r w:rsidRPr="00A062B1">
        <w:t>then the player may petition the PSC board to play up ONE age group.</w:t>
      </w:r>
      <w:r w:rsidR="00326FB1" w:rsidRPr="00A062B1">
        <w:t xml:space="preserve"> </w:t>
      </w:r>
    </w:p>
    <w:p w14:paraId="4DC68942" w14:textId="77777777" w:rsidR="00EF45D9" w:rsidRPr="00A062B1" w:rsidRDefault="00EF45D9" w:rsidP="00B26157">
      <w:pPr>
        <w:pStyle w:val="ListParagraph"/>
        <w:numPr>
          <w:ilvl w:val="0"/>
          <w:numId w:val="6"/>
        </w:numPr>
        <w:jc w:val="both"/>
        <w:rPr>
          <w:b/>
          <w:u w:val="single"/>
        </w:rPr>
      </w:pPr>
      <w:r w:rsidRPr="00A062B1">
        <w:rPr>
          <w:b/>
          <w:u w:val="single"/>
        </w:rPr>
        <w:t>A player who has never played on a PSC Travel Team U</w:t>
      </w:r>
      <w:r w:rsidR="00636285" w:rsidRPr="00A062B1">
        <w:rPr>
          <w:b/>
          <w:u w:val="single"/>
        </w:rPr>
        <w:t>9</w:t>
      </w:r>
      <w:r w:rsidRPr="00A062B1">
        <w:rPr>
          <w:b/>
          <w:u w:val="single"/>
        </w:rPr>
        <w:t xml:space="preserve"> or older (out of towner / new </w:t>
      </w:r>
      <w:r w:rsidR="00326FB1" w:rsidRPr="00A062B1">
        <w:rPr>
          <w:b/>
          <w:u w:val="single"/>
        </w:rPr>
        <w:t xml:space="preserve">travel </w:t>
      </w:r>
      <w:r w:rsidRPr="00A062B1">
        <w:rPr>
          <w:b/>
          <w:u w:val="single"/>
        </w:rPr>
        <w:t>player)-</w:t>
      </w:r>
    </w:p>
    <w:p w14:paraId="548C8F67" w14:textId="77777777" w:rsidR="00326FB1" w:rsidRPr="00A062B1" w:rsidRDefault="00326FB1" w:rsidP="00B26157">
      <w:pPr>
        <w:pStyle w:val="ListParagraph"/>
        <w:ind w:left="1080"/>
        <w:jc w:val="both"/>
      </w:pPr>
      <w:r w:rsidRPr="00A062B1">
        <w:t>It is suggested that this player tryout for all age eligible teams however, this player would be allowed to play up ONE age group after PSC Board notification</w:t>
      </w:r>
      <w:r w:rsidR="00636285" w:rsidRPr="00A062B1">
        <w:t xml:space="preserve"> by the coach of the team the player is trying out for</w:t>
      </w:r>
      <w:r w:rsidRPr="00A062B1">
        <w:t>.</w:t>
      </w:r>
      <w:r w:rsidR="006270F1" w:rsidRPr="00A062B1">
        <w:t xml:space="preserve"> The earliest age this could apply to </w:t>
      </w:r>
      <w:r w:rsidR="00811F1C" w:rsidRPr="00A062B1">
        <w:t>is</w:t>
      </w:r>
      <w:r w:rsidR="006270F1" w:rsidRPr="00A062B1">
        <w:t xml:space="preserve"> a U11 player trying out for U12.</w:t>
      </w:r>
    </w:p>
    <w:p w14:paraId="2F6647DF" w14:textId="77777777" w:rsidR="006270F1" w:rsidRPr="00A062B1" w:rsidRDefault="006270F1" w:rsidP="00B26157">
      <w:pPr>
        <w:pStyle w:val="ListParagraph"/>
        <w:ind w:left="1080"/>
        <w:jc w:val="both"/>
      </w:pPr>
      <w:r w:rsidRPr="00A062B1">
        <w:t xml:space="preserve">All out of town / new travel players eligible for U9 and U10 </w:t>
      </w:r>
      <w:r w:rsidRPr="00A062B1">
        <w:rPr>
          <w:b/>
        </w:rPr>
        <w:t>MUST</w:t>
      </w:r>
      <w:r w:rsidRPr="00A062B1">
        <w:t xml:space="preserve"> try out for their age appropriate age group.</w:t>
      </w:r>
    </w:p>
    <w:p w14:paraId="01E00D9B" w14:textId="77777777" w:rsidR="00FC59CC" w:rsidRPr="00A062B1" w:rsidRDefault="00FC59CC" w:rsidP="00B26157">
      <w:pPr>
        <w:pStyle w:val="ListParagraph"/>
        <w:jc w:val="both"/>
      </w:pPr>
    </w:p>
    <w:p w14:paraId="0B76B3C0" w14:textId="77777777" w:rsidR="00FC59CC" w:rsidRPr="00A062B1" w:rsidRDefault="00FC59CC" w:rsidP="00B26157">
      <w:pPr>
        <w:pStyle w:val="ListParagraph"/>
        <w:numPr>
          <w:ilvl w:val="0"/>
          <w:numId w:val="5"/>
        </w:numPr>
        <w:jc w:val="both"/>
        <w:rPr>
          <w:b/>
        </w:rPr>
      </w:pPr>
      <w:r w:rsidRPr="00A062B1">
        <w:rPr>
          <w:b/>
        </w:rPr>
        <w:t>U17+</w:t>
      </w:r>
    </w:p>
    <w:p w14:paraId="63DA8852" w14:textId="77777777" w:rsidR="00DD7ABD" w:rsidRPr="00A062B1" w:rsidRDefault="00FC59CC" w:rsidP="00B26157">
      <w:pPr>
        <w:pStyle w:val="ListParagraph"/>
        <w:jc w:val="both"/>
      </w:pPr>
      <w:r w:rsidRPr="00A062B1">
        <w:t xml:space="preserve">Upon reaching the </w:t>
      </w:r>
      <w:r w:rsidR="00ED024A" w:rsidRPr="00A062B1">
        <w:t>Fall U17</w:t>
      </w:r>
      <w:r w:rsidRPr="00A062B1">
        <w:t xml:space="preserve"> age group</w:t>
      </w:r>
      <w:r w:rsidR="002C09DB">
        <w:t xml:space="preserve"> a</w:t>
      </w:r>
      <w:r w:rsidR="00417DFD">
        <w:t>ny</w:t>
      </w:r>
      <w:r w:rsidR="002C09DB">
        <w:t xml:space="preserve"> player that has completed one year of play at U16 may</w:t>
      </w:r>
      <w:r w:rsidRPr="00A062B1">
        <w:t xml:space="preserve"> play up </w:t>
      </w:r>
      <w:r w:rsidR="002C09DB">
        <w:t xml:space="preserve">one age group </w:t>
      </w:r>
      <w:r w:rsidR="00417DFD">
        <w:t xml:space="preserve">(if playing on age) </w:t>
      </w:r>
      <w:r w:rsidR="002C09DB">
        <w:t xml:space="preserve">or change teams </w:t>
      </w:r>
      <w:r w:rsidR="00417DFD">
        <w:t xml:space="preserve">(if playing up) </w:t>
      </w:r>
      <w:r w:rsidRPr="00A062B1">
        <w:t xml:space="preserve">contingent upon proper notification </w:t>
      </w:r>
      <w:r w:rsidR="00C70E31" w:rsidRPr="00A062B1">
        <w:t>to</w:t>
      </w:r>
      <w:r w:rsidRPr="00A062B1">
        <w:t xml:space="preserve"> both coaches and the PSC Board. </w:t>
      </w:r>
    </w:p>
    <w:p w14:paraId="51AC8BC5" w14:textId="77777777" w:rsidR="006E69F6" w:rsidRPr="00A062B1" w:rsidRDefault="006E69F6" w:rsidP="006E69F6">
      <w:pPr>
        <w:pStyle w:val="ListParagraph"/>
        <w:numPr>
          <w:ilvl w:val="0"/>
          <w:numId w:val="5"/>
        </w:numPr>
        <w:jc w:val="both"/>
        <w:rPr>
          <w:b/>
        </w:rPr>
      </w:pPr>
      <w:r w:rsidRPr="00A062B1">
        <w:rPr>
          <w:b/>
        </w:rPr>
        <w:t>GUEST PLAYERS:</w:t>
      </w:r>
    </w:p>
    <w:p w14:paraId="637AD4E3" w14:textId="77777777" w:rsidR="006E69F6" w:rsidRPr="00A062B1" w:rsidRDefault="00316764" w:rsidP="006E69F6">
      <w:pPr>
        <w:pStyle w:val="ListParagraph"/>
        <w:jc w:val="both"/>
      </w:pPr>
      <w:r w:rsidRPr="00A062B1">
        <w:t>Any PSC team using or loaning a</w:t>
      </w:r>
      <w:r w:rsidR="006E69F6" w:rsidRPr="00A062B1">
        <w:t xml:space="preserve"> guest player must </w:t>
      </w:r>
      <w:r w:rsidRPr="00A062B1">
        <w:t>fill out the LIJSL Guest Player Registration form and submit it to the PSC Travel Commissioner for approval and signature. The form then needs to be sent to the LIJSL office two weeks prior to any tournament for stamp of approval. Passes must be returned to the player’s team and club immediately upon conclusion of the tournament player was used for.</w:t>
      </w:r>
    </w:p>
    <w:p w14:paraId="7A45FDE0" w14:textId="77777777" w:rsidR="006E69F6" w:rsidRPr="00A062B1" w:rsidRDefault="006E69F6" w:rsidP="006E69F6">
      <w:pPr>
        <w:pStyle w:val="ListParagraph"/>
        <w:jc w:val="both"/>
      </w:pPr>
    </w:p>
    <w:p w14:paraId="6A296C6A" w14:textId="77777777" w:rsidR="006E69F6" w:rsidRDefault="006E69F6" w:rsidP="006E69F6">
      <w:pPr>
        <w:pStyle w:val="ListParagraph"/>
        <w:jc w:val="both"/>
      </w:pPr>
      <w:r w:rsidRPr="00A062B1">
        <w:t xml:space="preserve">Any PSC team lending their player to another team must also notify the Travel </w:t>
      </w:r>
      <w:r w:rsidR="0054335A" w:rsidRPr="00A062B1">
        <w:t>Commissioner,</w:t>
      </w:r>
      <w:r w:rsidRPr="00A062B1">
        <w:t xml:space="preserve"> so the club has a record in case of injury.</w:t>
      </w:r>
    </w:p>
    <w:p w14:paraId="52310A07" w14:textId="77777777" w:rsidR="0054335A" w:rsidRDefault="0054335A" w:rsidP="006E69F6">
      <w:pPr>
        <w:pStyle w:val="ListParagraph"/>
        <w:jc w:val="both"/>
      </w:pPr>
    </w:p>
    <w:p w14:paraId="3E5AA17C" w14:textId="77777777" w:rsidR="0054335A" w:rsidRPr="00D6086B" w:rsidRDefault="0054335A" w:rsidP="0054335A">
      <w:pPr>
        <w:pStyle w:val="ListParagraph"/>
        <w:numPr>
          <w:ilvl w:val="0"/>
          <w:numId w:val="5"/>
        </w:numPr>
        <w:rPr>
          <w:b/>
          <w:bCs/>
        </w:rPr>
      </w:pPr>
      <w:bookmarkStart w:id="0" w:name="_Hlk3837042"/>
      <w:r w:rsidRPr="00D6086B">
        <w:rPr>
          <w:b/>
          <w:bCs/>
        </w:rPr>
        <w:t>NEW CLUB PLAYER/GUEST PLAYER RULE (Starting Spring 2019)</w:t>
      </w:r>
    </w:p>
    <w:p w14:paraId="35F1DDF3" w14:textId="77777777" w:rsidR="0054335A" w:rsidRPr="00D6086B" w:rsidRDefault="0054335A" w:rsidP="0054335A">
      <w:pPr>
        <w:ind w:left="720"/>
        <w:rPr>
          <w:rFonts w:cstheme="minorHAnsi"/>
          <w:szCs w:val="24"/>
        </w:rPr>
      </w:pPr>
      <w:r w:rsidRPr="00D6086B">
        <w:rPr>
          <w:rFonts w:cstheme="minorHAnsi"/>
          <w:szCs w:val="24"/>
        </w:rPr>
        <w:t xml:space="preserve">The designated age eligible club player pass rule has been modified. In the past, 5 players could be designated club players for the entire season, however </w:t>
      </w:r>
      <w:proofErr w:type="gramStart"/>
      <w:r w:rsidRPr="00D6086B">
        <w:rPr>
          <w:rFonts w:cstheme="minorHAnsi"/>
          <w:szCs w:val="24"/>
        </w:rPr>
        <w:t>in an effort to</w:t>
      </w:r>
      <w:proofErr w:type="gramEnd"/>
      <w:r w:rsidRPr="00D6086B">
        <w:rPr>
          <w:rFonts w:cstheme="minorHAnsi"/>
          <w:szCs w:val="24"/>
        </w:rPr>
        <w:t xml:space="preserve"> give coaches more flexibility all carded appropriately aged players are now eligible.</w:t>
      </w:r>
    </w:p>
    <w:p w14:paraId="1ADC8D32" w14:textId="77777777" w:rsidR="0054335A" w:rsidRPr="00D6086B" w:rsidRDefault="0054335A" w:rsidP="0054335A">
      <w:pPr>
        <w:ind w:left="720"/>
        <w:rPr>
          <w:rFonts w:cstheme="minorHAnsi"/>
          <w:szCs w:val="24"/>
        </w:rPr>
      </w:pPr>
      <w:r w:rsidRPr="00D6086B">
        <w:rPr>
          <w:rFonts w:cstheme="minorHAnsi"/>
          <w:bCs/>
          <w:szCs w:val="24"/>
        </w:rPr>
        <w:t>The PSC’s goal is for each travel team to be self-sufficient in rostering their own players. Players on the original team must start games and get more playing- time than guest players so long as the players on the original team are able (exception is goal keeper). If fielding a team becomes problematic, a team</w:t>
      </w:r>
      <w:r w:rsidRPr="00D6086B">
        <w:rPr>
          <w:rFonts w:cstheme="minorHAnsi"/>
          <w:szCs w:val="24"/>
        </w:rPr>
        <w:t xml:space="preserve"> may take advantage of using an eligible properly carded player from another Plainedge team, as allowed by LIJSL. This policy is in place to avoid forfeits and not in place to strengthen teams. </w:t>
      </w:r>
    </w:p>
    <w:p w14:paraId="1A216972" w14:textId="77777777" w:rsidR="0054335A" w:rsidRPr="00D6086B" w:rsidRDefault="0054335A" w:rsidP="0054335A">
      <w:pPr>
        <w:ind w:firstLine="720"/>
        <w:rPr>
          <w:rFonts w:cstheme="minorHAnsi"/>
          <w:szCs w:val="24"/>
        </w:rPr>
      </w:pPr>
      <w:r w:rsidRPr="00D6086B">
        <w:rPr>
          <w:rFonts w:cstheme="minorHAnsi"/>
          <w:szCs w:val="24"/>
        </w:rPr>
        <w:t>The Plainedge Soccer Board has enacted the following guidelines and restrictions to the new rule.</w:t>
      </w:r>
    </w:p>
    <w:p w14:paraId="0ED6E953" w14:textId="77777777" w:rsidR="0054335A" w:rsidRPr="00D6086B" w:rsidRDefault="0054335A" w:rsidP="0054335A">
      <w:pPr>
        <w:pStyle w:val="ListParagraph"/>
        <w:numPr>
          <w:ilvl w:val="0"/>
          <w:numId w:val="18"/>
        </w:numPr>
        <w:jc w:val="both"/>
        <w:rPr>
          <w:rFonts w:cstheme="minorHAnsi"/>
          <w:b/>
          <w:szCs w:val="24"/>
        </w:rPr>
      </w:pPr>
      <w:r w:rsidRPr="00D6086B">
        <w:rPr>
          <w:rFonts w:cstheme="minorHAnsi"/>
          <w:bCs/>
          <w:szCs w:val="24"/>
        </w:rPr>
        <w:t xml:space="preserve">Coaches cannot ask or solicit any player without </w:t>
      </w:r>
      <w:r w:rsidRPr="00D6086B">
        <w:rPr>
          <w:rFonts w:cstheme="minorHAnsi"/>
          <w:b/>
          <w:bCs/>
          <w:szCs w:val="24"/>
          <w:u w:val="single"/>
        </w:rPr>
        <w:t>first contacting the travel commissioners via email</w:t>
      </w:r>
      <w:r w:rsidRPr="00D6086B">
        <w:rPr>
          <w:rFonts w:cstheme="minorHAnsi"/>
          <w:bCs/>
          <w:szCs w:val="24"/>
        </w:rPr>
        <w:t xml:space="preserve"> for approval and guidance.</w:t>
      </w:r>
    </w:p>
    <w:p w14:paraId="65C1BD63" w14:textId="77777777" w:rsidR="0054335A" w:rsidRPr="00D6086B" w:rsidRDefault="0054335A" w:rsidP="0054335A">
      <w:pPr>
        <w:pStyle w:val="ListParagraph"/>
        <w:numPr>
          <w:ilvl w:val="0"/>
          <w:numId w:val="18"/>
        </w:numPr>
        <w:jc w:val="both"/>
        <w:rPr>
          <w:rFonts w:cstheme="minorHAnsi"/>
          <w:b/>
          <w:szCs w:val="24"/>
        </w:rPr>
      </w:pPr>
      <w:r w:rsidRPr="00D6086B">
        <w:rPr>
          <w:rFonts w:cstheme="minorHAnsi"/>
          <w:bCs/>
          <w:szCs w:val="24"/>
        </w:rPr>
        <w:t>Once the travel commissioners have been emailed and approve, coaches may contact other coaches to discuss player options. Coaches cannot contact players without first speaking to the coach.</w:t>
      </w:r>
    </w:p>
    <w:p w14:paraId="548B6D8F" w14:textId="77777777" w:rsidR="0054335A" w:rsidRPr="00D6086B" w:rsidRDefault="0054335A" w:rsidP="0054335A">
      <w:pPr>
        <w:pStyle w:val="ListParagraph"/>
        <w:numPr>
          <w:ilvl w:val="0"/>
          <w:numId w:val="18"/>
        </w:numPr>
        <w:jc w:val="both"/>
        <w:rPr>
          <w:rFonts w:cstheme="minorHAnsi"/>
          <w:b/>
          <w:szCs w:val="24"/>
        </w:rPr>
      </w:pPr>
      <w:r w:rsidRPr="00D6086B">
        <w:rPr>
          <w:rFonts w:cstheme="minorHAnsi"/>
          <w:szCs w:val="24"/>
        </w:rPr>
        <w:t xml:space="preserve">Teams may only use a </w:t>
      </w:r>
      <w:r w:rsidRPr="00D6086B">
        <w:rPr>
          <w:rFonts w:cstheme="minorHAnsi"/>
          <w:iCs/>
          <w:szCs w:val="24"/>
        </w:rPr>
        <w:t>guest player</w:t>
      </w:r>
      <w:r w:rsidRPr="00D6086B">
        <w:rPr>
          <w:rFonts w:cstheme="minorHAnsi"/>
          <w:szCs w:val="24"/>
        </w:rPr>
        <w:t xml:space="preserve"> in instances where their roster will be short, and on such occasions, a guest player shall not be given playing priority over an already rostered player. </w:t>
      </w:r>
    </w:p>
    <w:p w14:paraId="03F6E4B0" w14:textId="77777777" w:rsidR="0054335A" w:rsidRPr="00D6086B" w:rsidRDefault="0054335A" w:rsidP="0054335A">
      <w:pPr>
        <w:pStyle w:val="ListParagraph"/>
        <w:numPr>
          <w:ilvl w:val="0"/>
          <w:numId w:val="18"/>
        </w:numPr>
        <w:rPr>
          <w:rFonts w:cstheme="minorHAnsi"/>
          <w:szCs w:val="24"/>
        </w:rPr>
      </w:pPr>
      <w:r w:rsidRPr="00D6086B">
        <w:rPr>
          <w:rFonts w:cstheme="minorHAnsi"/>
          <w:szCs w:val="24"/>
        </w:rPr>
        <w:t>Suggested hierarchy for using guest players to avoid forfeits:</w:t>
      </w:r>
    </w:p>
    <w:p w14:paraId="31AFF055" w14:textId="77777777" w:rsidR="0054335A" w:rsidRPr="00D6086B" w:rsidRDefault="0054335A" w:rsidP="0054335A">
      <w:pPr>
        <w:pStyle w:val="ListParagraph"/>
        <w:numPr>
          <w:ilvl w:val="1"/>
          <w:numId w:val="18"/>
        </w:numPr>
        <w:rPr>
          <w:rFonts w:cstheme="minorHAnsi"/>
          <w:szCs w:val="24"/>
        </w:rPr>
      </w:pPr>
      <w:r w:rsidRPr="00D6086B">
        <w:rPr>
          <w:rFonts w:cstheme="minorHAnsi"/>
          <w:szCs w:val="24"/>
        </w:rPr>
        <w:t>Coaches children in current age group.</w:t>
      </w:r>
    </w:p>
    <w:p w14:paraId="45A3AFCA" w14:textId="77777777" w:rsidR="0054335A" w:rsidRPr="00D6086B" w:rsidRDefault="0054335A" w:rsidP="0054335A">
      <w:pPr>
        <w:pStyle w:val="ListParagraph"/>
        <w:numPr>
          <w:ilvl w:val="1"/>
          <w:numId w:val="18"/>
        </w:numPr>
        <w:rPr>
          <w:rFonts w:cstheme="minorHAnsi"/>
          <w:szCs w:val="24"/>
        </w:rPr>
      </w:pPr>
      <w:r w:rsidRPr="00D6086B">
        <w:rPr>
          <w:rFonts w:cstheme="minorHAnsi"/>
          <w:szCs w:val="24"/>
        </w:rPr>
        <w:lastRenderedPageBreak/>
        <w:t>All remaining players in current age group. All players must be offered the opportunity to participate and those having interest will be chosen via a blind lottery.</w:t>
      </w:r>
    </w:p>
    <w:p w14:paraId="339BBA17" w14:textId="77777777" w:rsidR="0054335A" w:rsidRPr="00D6086B" w:rsidRDefault="0054335A" w:rsidP="0054335A">
      <w:pPr>
        <w:pStyle w:val="ListParagraph"/>
        <w:numPr>
          <w:ilvl w:val="1"/>
          <w:numId w:val="18"/>
        </w:numPr>
        <w:rPr>
          <w:rFonts w:cstheme="minorHAnsi"/>
          <w:szCs w:val="24"/>
        </w:rPr>
      </w:pPr>
      <w:r w:rsidRPr="00D6086B">
        <w:rPr>
          <w:rFonts w:cstheme="minorHAnsi"/>
          <w:szCs w:val="24"/>
        </w:rPr>
        <w:t>If no age appropriate team exists or all age appropriate players decline, the next age eligible group will be asked in the same order as listed above.</w:t>
      </w:r>
    </w:p>
    <w:p w14:paraId="783ED8CC" w14:textId="77777777" w:rsidR="0054335A" w:rsidRPr="00D6086B" w:rsidRDefault="0054335A" w:rsidP="0054335A">
      <w:pPr>
        <w:pStyle w:val="ListParagraph"/>
        <w:numPr>
          <w:ilvl w:val="0"/>
          <w:numId w:val="18"/>
        </w:numPr>
        <w:rPr>
          <w:rFonts w:cstheme="minorHAnsi"/>
          <w:szCs w:val="24"/>
        </w:rPr>
      </w:pPr>
      <w:r w:rsidRPr="00D6086B">
        <w:rPr>
          <w:rFonts w:cstheme="minorHAnsi"/>
          <w:szCs w:val="24"/>
        </w:rPr>
        <w:t xml:space="preserve">In general, and unless there are extenuating circumstances, teams should not ask to add guest players unless they have fewer than: </w:t>
      </w:r>
    </w:p>
    <w:p w14:paraId="1E0FFF26" w14:textId="77777777" w:rsidR="0054335A" w:rsidRPr="00D6086B" w:rsidRDefault="0054335A" w:rsidP="0054335A">
      <w:pPr>
        <w:pStyle w:val="ListParagraph"/>
        <w:numPr>
          <w:ilvl w:val="1"/>
          <w:numId w:val="18"/>
        </w:numPr>
        <w:rPr>
          <w:rFonts w:cstheme="minorHAnsi"/>
          <w:szCs w:val="24"/>
        </w:rPr>
      </w:pPr>
      <w:r w:rsidRPr="00D6086B">
        <w:rPr>
          <w:rFonts w:cstheme="minorHAnsi"/>
          <w:szCs w:val="24"/>
        </w:rPr>
        <w:t>7v7 games – 11 players or fewer, 4 subs</w:t>
      </w:r>
    </w:p>
    <w:p w14:paraId="66BC2427" w14:textId="77777777" w:rsidR="0054335A" w:rsidRPr="00D6086B" w:rsidRDefault="0054335A" w:rsidP="0054335A">
      <w:pPr>
        <w:pStyle w:val="ListParagraph"/>
        <w:numPr>
          <w:ilvl w:val="1"/>
          <w:numId w:val="18"/>
        </w:numPr>
        <w:rPr>
          <w:rFonts w:cstheme="minorHAnsi"/>
          <w:szCs w:val="24"/>
        </w:rPr>
      </w:pPr>
      <w:r w:rsidRPr="00D6086B">
        <w:rPr>
          <w:rFonts w:cstheme="minorHAnsi"/>
          <w:szCs w:val="24"/>
        </w:rPr>
        <w:t>9v9 games - 13 players or fewer, 4 subs</w:t>
      </w:r>
    </w:p>
    <w:p w14:paraId="5AC3D3B8" w14:textId="77777777" w:rsidR="0054335A" w:rsidRPr="00D6086B" w:rsidRDefault="0054335A" w:rsidP="0054335A">
      <w:pPr>
        <w:pStyle w:val="ListParagraph"/>
        <w:numPr>
          <w:ilvl w:val="1"/>
          <w:numId w:val="18"/>
        </w:numPr>
        <w:rPr>
          <w:rFonts w:cstheme="minorHAnsi"/>
          <w:szCs w:val="24"/>
        </w:rPr>
      </w:pPr>
      <w:r w:rsidRPr="00D6086B">
        <w:rPr>
          <w:rFonts w:cstheme="minorHAnsi"/>
          <w:szCs w:val="24"/>
        </w:rPr>
        <w:t>11v11 games – 15 players or fewer, 4 subs</w:t>
      </w:r>
    </w:p>
    <w:p w14:paraId="259E14BC" w14:textId="77777777" w:rsidR="00491CD4" w:rsidRPr="00D6086B" w:rsidRDefault="00491CD4" w:rsidP="00491CD4">
      <w:pPr>
        <w:pStyle w:val="ListParagraph"/>
        <w:numPr>
          <w:ilvl w:val="0"/>
          <w:numId w:val="18"/>
        </w:numPr>
        <w:rPr>
          <w:rFonts w:cstheme="minorHAnsi"/>
          <w:b/>
          <w:szCs w:val="24"/>
        </w:rPr>
      </w:pPr>
      <w:r w:rsidRPr="00D6086B">
        <w:rPr>
          <w:rFonts w:cstheme="minorHAnsi"/>
          <w:b/>
          <w:szCs w:val="24"/>
        </w:rPr>
        <w:t>NOTE: PLEASE REFER TO RULE #2 ABOVE WHICH EXPLAINS PLAYING TIME GUIDELINES BY AGE GROUP</w:t>
      </w:r>
    </w:p>
    <w:p w14:paraId="3C8E3070" w14:textId="77777777" w:rsidR="0054335A" w:rsidRPr="00D6086B" w:rsidRDefault="00491CD4" w:rsidP="00491CD4">
      <w:pPr>
        <w:pStyle w:val="ListParagraph"/>
        <w:numPr>
          <w:ilvl w:val="0"/>
          <w:numId w:val="18"/>
        </w:numPr>
        <w:jc w:val="both"/>
        <w:rPr>
          <w:rFonts w:cstheme="minorHAnsi"/>
          <w:b/>
          <w:szCs w:val="24"/>
        </w:rPr>
      </w:pPr>
      <w:r w:rsidRPr="00D6086B">
        <w:rPr>
          <w:rFonts w:cstheme="minorHAnsi"/>
          <w:b/>
          <w:szCs w:val="24"/>
        </w:rPr>
        <w:t xml:space="preserve">ADDITIONALLY: </w:t>
      </w:r>
      <w:r w:rsidR="0054335A" w:rsidRPr="00D6086B">
        <w:rPr>
          <w:rFonts w:cstheme="minorHAnsi"/>
          <w:b/>
          <w:szCs w:val="24"/>
        </w:rPr>
        <w:t>A</w:t>
      </w:r>
      <w:r w:rsidRPr="00D6086B">
        <w:rPr>
          <w:rFonts w:cstheme="minorHAnsi"/>
          <w:b/>
          <w:szCs w:val="24"/>
        </w:rPr>
        <w:t>NY COACH OR TEAM FOUND USING GUEST PLAYERS WITHOUT TRAVEL COMMISIONER APPROVAL WILL BE SUBJECT TO FINES, SUSPENSION, AND LOSS OF TEAM PRIVELEGE TO UTILZE GUEST PLAYERS IN THE FUTURE</w:t>
      </w:r>
    </w:p>
    <w:bookmarkEnd w:id="0"/>
    <w:p w14:paraId="35E4FEBF" w14:textId="77777777" w:rsidR="00A062B1" w:rsidRPr="00D6086B" w:rsidRDefault="00A062B1" w:rsidP="00A062B1">
      <w:pPr>
        <w:pStyle w:val="ListParagraph"/>
        <w:ind w:left="1440"/>
      </w:pPr>
    </w:p>
    <w:p w14:paraId="2D0DB8DC" w14:textId="77777777" w:rsidR="00D75BD3" w:rsidRPr="00D6086B" w:rsidRDefault="002961B9" w:rsidP="00EC2E54">
      <w:pPr>
        <w:pStyle w:val="ListParagraph"/>
        <w:numPr>
          <w:ilvl w:val="0"/>
          <w:numId w:val="5"/>
        </w:numPr>
      </w:pPr>
      <w:r w:rsidRPr="00D6086B">
        <w:rPr>
          <w:b/>
        </w:rPr>
        <w:t>REFEREES – NO SHOW - LISRA</w:t>
      </w:r>
      <w:r w:rsidR="00D75BD3" w:rsidRPr="00D6086B">
        <w:rPr>
          <w:b/>
        </w:rPr>
        <w:t>:</w:t>
      </w:r>
    </w:p>
    <w:p w14:paraId="027990BD" w14:textId="77777777" w:rsidR="00D75BD3" w:rsidRPr="00D6086B" w:rsidRDefault="00D75BD3" w:rsidP="002961B9">
      <w:pPr>
        <w:pStyle w:val="ListParagraph"/>
      </w:pPr>
      <w:r w:rsidRPr="00D6086B">
        <w:t xml:space="preserve">Home </w:t>
      </w:r>
      <w:r w:rsidR="002961B9" w:rsidRPr="00D6086B">
        <w:t>team</w:t>
      </w:r>
      <w:r w:rsidRPr="00D6086B">
        <w:t xml:space="preserve"> coaches should be in contact with LISRA by Friday night if your game referee has not confirmed coverage, field directions and match time. Currently for ages U14 and below, games that do not have Referee coverage MUST be played as scheduled. Teams without a Referee must agree upon a parent volunteer to officiate these games. Please make sure to communicate all potential issues we</w:t>
      </w:r>
      <w:r w:rsidR="002961B9" w:rsidRPr="00D6086B">
        <w:t>l</w:t>
      </w:r>
      <w:r w:rsidRPr="00D6086B">
        <w:t xml:space="preserve">l in advance to LISRA and the PSC Travel </w:t>
      </w:r>
      <w:r w:rsidR="002961B9" w:rsidRPr="00D6086B">
        <w:t>Director</w:t>
      </w:r>
      <w:r w:rsidRPr="00D6086B">
        <w:t xml:space="preserve"> </w:t>
      </w:r>
      <w:r w:rsidR="002961B9" w:rsidRPr="00D6086B">
        <w:t>to avoid having to use parents. **** All coaches and parents are strongly encouraged to take the USSF Soccer Referee course to better understand the laws of the game and to be able to fill in when a referee is not present. For more information visit LISOCCERREFS.ORG</w:t>
      </w:r>
    </w:p>
    <w:p w14:paraId="0CB25AB6" w14:textId="77777777" w:rsidR="00A062B1" w:rsidRPr="00D6086B" w:rsidRDefault="00A062B1" w:rsidP="002961B9">
      <w:pPr>
        <w:pStyle w:val="ListParagraph"/>
      </w:pPr>
    </w:p>
    <w:p w14:paraId="314EA680" w14:textId="77777777" w:rsidR="00DD7ABD" w:rsidRPr="00D6086B" w:rsidRDefault="00DD7ABD" w:rsidP="00DD7ABD">
      <w:pPr>
        <w:pStyle w:val="ListParagraph"/>
        <w:numPr>
          <w:ilvl w:val="0"/>
          <w:numId w:val="5"/>
        </w:numPr>
        <w:jc w:val="both"/>
        <w:rPr>
          <w:b/>
        </w:rPr>
      </w:pPr>
      <w:r w:rsidRPr="00D6086B">
        <w:rPr>
          <w:b/>
        </w:rPr>
        <w:t>INSUBORDINATION:</w:t>
      </w:r>
    </w:p>
    <w:p w14:paraId="315657AE" w14:textId="77777777" w:rsidR="00DD7ABD" w:rsidRPr="00D6086B" w:rsidRDefault="00DD7ABD" w:rsidP="00DD7ABD">
      <w:pPr>
        <w:pStyle w:val="ListParagraph"/>
        <w:jc w:val="both"/>
      </w:pPr>
      <w:r w:rsidRPr="00D6086B">
        <w:t xml:space="preserve">Any coach who does not comply with the written or verbal regulations </w:t>
      </w:r>
      <w:r w:rsidR="00447D50" w:rsidRPr="00D6086B">
        <w:t xml:space="preserve">without PSC Board notification </w:t>
      </w:r>
      <w:r w:rsidRPr="00D6086B">
        <w:t xml:space="preserve">is subject </w:t>
      </w:r>
      <w:bookmarkStart w:id="1" w:name="_Hlk3836900"/>
      <w:r w:rsidRPr="00D6086B">
        <w:t>to fines, suspension</w:t>
      </w:r>
      <w:r w:rsidR="00E208F3" w:rsidRPr="00D6086B">
        <w:t>, and loss of team privileges</w:t>
      </w:r>
      <w:r w:rsidRPr="00D6086B">
        <w:t xml:space="preserve"> and/or removal by the PSC Board.</w:t>
      </w:r>
    </w:p>
    <w:bookmarkEnd w:id="1"/>
    <w:p w14:paraId="586E7AF9" w14:textId="77777777" w:rsidR="00E208F3" w:rsidRPr="00D6086B" w:rsidRDefault="00E208F3" w:rsidP="00E208F3">
      <w:pPr>
        <w:pStyle w:val="ListParagraph"/>
        <w:numPr>
          <w:ilvl w:val="0"/>
          <w:numId w:val="17"/>
        </w:numPr>
        <w:jc w:val="both"/>
      </w:pPr>
      <w:r w:rsidRPr="00D6086B">
        <w:t>Coaches that do not comply with the most basic of club requests:</w:t>
      </w:r>
    </w:p>
    <w:p w14:paraId="217092F7" w14:textId="77777777" w:rsidR="00E208F3" w:rsidRPr="00D6086B" w:rsidRDefault="00E208F3" w:rsidP="00E208F3">
      <w:pPr>
        <w:pStyle w:val="ListParagraph"/>
        <w:numPr>
          <w:ilvl w:val="1"/>
          <w:numId w:val="17"/>
        </w:numPr>
        <w:jc w:val="both"/>
      </w:pPr>
      <w:r w:rsidRPr="00D6086B">
        <w:t xml:space="preserve">Failure to get 80% of team to march in the opening day parade </w:t>
      </w:r>
    </w:p>
    <w:p w14:paraId="76C2CA1F" w14:textId="77777777" w:rsidR="00E208F3" w:rsidRPr="00D6086B" w:rsidRDefault="00E208F3" w:rsidP="00E208F3">
      <w:pPr>
        <w:pStyle w:val="ListParagraph"/>
        <w:numPr>
          <w:ilvl w:val="1"/>
          <w:numId w:val="17"/>
        </w:numPr>
        <w:jc w:val="both"/>
      </w:pPr>
      <w:r w:rsidRPr="00D6086B">
        <w:t>Failure to have team attend picture night</w:t>
      </w:r>
    </w:p>
    <w:p w14:paraId="29D0F08A" w14:textId="77777777" w:rsidR="00E208F3" w:rsidRPr="00D6086B" w:rsidRDefault="00E208F3" w:rsidP="00E208F3">
      <w:pPr>
        <w:pStyle w:val="ListParagraph"/>
        <w:numPr>
          <w:ilvl w:val="1"/>
          <w:numId w:val="17"/>
        </w:numPr>
        <w:jc w:val="both"/>
      </w:pPr>
      <w:r w:rsidRPr="00D6086B">
        <w:t>Failure to attend Travel Coaches meetings</w:t>
      </w:r>
    </w:p>
    <w:p w14:paraId="4FA8998D" w14:textId="77777777" w:rsidR="00E208F3" w:rsidRPr="00D6086B" w:rsidRDefault="00E208F3" w:rsidP="00E208F3">
      <w:pPr>
        <w:pStyle w:val="ListParagraph"/>
        <w:numPr>
          <w:ilvl w:val="1"/>
          <w:numId w:val="17"/>
        </w:numPr>
        <w:jc w:val="both"/>
      </w:pPr>
      <w:r w:rsidRPr="00D6086B">
        <w:t>Failure to attend General Board meetings</w:t>
      </w:r>
    </w:p>
    <w:p w14:paraId="121791A3" w14:textId="77777777" w:rsidR="00E208F3" w:rsidRPr="00D6086B" w:rsidRDefault="00E208F3" w:rsidP="00E208F3">
      <w:pPr>
        <w:pStyle w:val="ListParagraph"/>
        <w:numPr>
          <w:ilvl w:val="1"/>
          <w:numId w:val="17"/>
        </w:numPr>
        <w:jc w:val="both"/>
      </w:pPr>
      <w:r w:rsidRPr="00D6086B">
        <w:t>Failure to support club special events and initiatives</w:t>
      </w:r>
    </w:p>
    <w:p w14:paraId="2D3AE4C5" w14:textId="77777777" w:rsidR="00E208F3" w:rsidRPr="00D6086B" w:rsidRDefault="00E208F3" w:rsidP="00E208F3">
      <w:pPr>
        <w:pStyle w:val="ListParagraph"/>
        <w:numPr>
          <w:ilvl w:val="0"/>
          <w:numId w:val="17"/>
        </w:numPr>
        <w:jc w:val="both"/>
      </w:pPr>
      <w:r w:rsidRPr="00D6086B">
        <w:t>Can/will cause team to lose the following travel team privileges</w:t>
      </w:r>
      <w:r w:rsidR="00447D50" w:rsidRPr="00D6086B">
        <w:t xml:space="preserve"> </w:t>
      </w:r>
      <w:r w:rsidRPr="00D6086B">
        <w:t>:</w:t>
      </w:r>
    </w:p>
    <w:p w14:paraId="47672924" w14:textId="77777777" w:rsidR="00E208F3" w:rsidRPr="00D6086B" w:rsidRDefault="00E208F3" w:rsidP="00E208F3">
      <w:pPr>
        <w:pStyle w:val="ListParagraph"/>
        <w:numPr>
          <w:ilvl w:val="1"/>
          <w:numId w:val="17"/>
        </w:numPr>
        <w:jc w:val="both"/>
      </w:pPr>
      <w:r w:rsidRPr="00D6086B">
        <w:t>Loss of training space under the lights</w:t>
      </w:r>
    </w:p>
    <w:p w14:paraId="5BA2202B" w14:textId="77777777" w:rsidR="00E208F3" w:rsidRPr="00D6086B" w:rsidRDefault="00E208F3" w:rsidP="00E208F3">
      <w:pPr>
        <w:pStyle w:val="ListParagraph"/>
        <w:numPr>
          <w:ilvl w:val="1"/>
          <w:numId w:val="17"/>
        </w:numPr>
        <w:jc w:val="both"/>
      </w:pPr>
      <w:r w:rsidRPr="00D6086B">
        <w:t>Loss of indoor gym time</w:t>
      </w:r>
    </w:p>
    <w:p w14:paraId="75B90682" w14:textId="77777777" w:rsidR="00E208F3" w:rsidRPr="00D6086B" w:rsidRDefault="00E208F3" w:rsidP="00E208F3">
      <w:pPr>
        <w:pStyle w:val="ListParagraph"/>
        <w:numPr>
          <w:ilvl w:val="1"/>
          <w:numId w:val="17"/>
        </w:numPr>
        <w:jc w:val="both"/>
      </w:pPr>
      <w:r w:rsidRPr="00D6086B">
        <w:t>Loss of games scheduled on turf</w:t>
      </w:r>
    </w:p>
    <w:p w14:paraId="563B90DA" w14:textId="77777777" w:rsidR="00A062B1" w:rsidRPr="00D6086B" w:rsidRDefault="00A062B1" w:rsidP="00DD7ABD">
      <w:pPr>
        <w:pStyle w:val="ListParagraph"/>
        <w:jc w:val="both"/>
      </w:pPr>
    </w:p>
    <w:p w14:paraId="4075772E" w14:textId="0F2D96AD" w:rsidR="00996266" w:rsidRDefault="00996266" w:rsidP="00C70E31">
      <w:pPr>
        <w:pStyle w:val="ListParagraph"/>
        <w:numPr>
          <w:ilvl w:val="0"/>
          <w:numId w:val="5"/>
        </w:numPr>
        <w:jc w:val="both"/>
        <w:rPr>
          <w:b/>
        </w:rPr>
      </w:pPr>
      <w:r>
        <w:rPr>
          <w:b/>
        </w:rPr>
        <w:t>TEAM TRAINERS</w:t>
      </w:r>
      <w:r w:rsidR="00605004">
        <w:rPr>
          <w:b/>
        </w:rPr>
        <w:t xml:space="preserve"> PAYMENTS and LEGAL COMPLIANCE</w:t>
      </w:r>
    </w:p>
    <w:p w14:paraId="63205424" w14:textId="68BA02E6" w:rsidR="00996266" w:rsidRPr="00605004" w:rsidRDefault="00605004" w:rsidP="00996266">
      <w:pPr>
        <w:pStyle w:val="ListParagraph"/>
        <w:numPr>
          <w:ilvl w:val="1"/>
          <w:numId w:val="5"/>
        </w:numPr>
        <w:jc w:val="both"/>
        <w:rPr>
          <w:b/>
          <w:color w:val="FF0000"/>
        </w:rPr>
      </w:pPr>
      <w:r w:rsidRPr="00605004">
        <w:rPr>
          <w:b/>
          <w:color w:val="FF0000"/>
        </w:rPr>
        <w:t>Please see document after the Plainedge Soccer Club Travel Coaches Consent Form below.</w:t>
      </w:r>
      <w:r w:rsidR="00996266" w:rsidRPr="00605004">
        <w:rPr>
          <w:b/>
          <w:color w:val="FF0000"/>
        </w:rPr>
        <w:t xml:space="preserve"> </w:t>
      </w:r>
    </w:p>
    <w:p w14:paraId="34F426FD" w14:textId="77777777" w:rsidR="00605004" w:rsidRPr="00605004" w:rsidRDefault="00605004" w:rsidP="00605004">
      <w:pPr>
        <w:pStyle w:val="ListParagraph"/>
        <w:ind w:left="1440"/>
        <w:jc w:val="both"/>
        <w:rPr>
          <w:bCs/>
        </w:rPr>
      </w:pPr>
    </w:p>
    <w:p w14:paraId="4630DD20" w14:textId="38F8EBA9" w:rsidR="00C70E31" w:rsidRPr="00D6086B" w:rsidRDefault="00C70E31" w:rsidP="00C70E31">
      <w:pPr>
        <w:pStyle w:val="ListParagraph"/>
        <w:numPr>
          <w:ilvl w:val="0"/>
          <w:numId w:val="5"/>
        </w:numPr>
        <w:jc w:val="both"/>
        <w:rPr>
          <w:b/>
        </w:rPr>
      </w:pPr>
      <w:r w:rsidRPr="00D6086B">
        <w:rPr>
          <w:b/>
        </w:rPr>
        <w:t>ADDITIONALLY:</w:t>
      </w:r>
    </w:p>
    <w:p w14:paraId="5B9FFDF9" w14:textId="77777777" w:rsidR="00007F56" w:rsidRPr="00A062B1" w:rsidRDefault="00E8163F" w:rsidP="00E8163F">
      <w:pPr>
        <w:pStyle w:val="ListParagraph"/>
        <w:jc w:val="both"/>
      </w:pPr>
      <w:r w:rsidRPr="00D6086B">
        <w:t xml:space="preserve">Any PSC member (coach, player, </w:t>
      </w:r>
      <w:r w:rsidR="001F6589" w:rsidRPr="00D6086B">
        <w:t>or parent</w:t>
      </w:r>
      <w:r w:rsidRPr="00D6086B">
        <w:t>) can petition the PSC Board in writing or attend a PSC General Meeting for clarification of any rules written or implied.</w:t>
      </w:r>
    </w:p>
    <w:p w14:paraId="23DF2222" w14:textId="77777777" w:rsidR="00A062B1" w:rsidRPr="00A062B1" w:rsidRDefault="00A062B1" w:rsidP="00E8163F">
      <w:pPr>
        <w:pStyle w:val="ListParagraph"/>
        <w:jc w:val="both"/>
      </w:pPr>
    </w:p>
    <w:p w14:paraId="422D42AD" w14:textId="77777777" w:rsidR="00A062B1" w:rsidRDefault="00A062B1" w:rsidP="00E8163F">
      <w:pPr>
        <w:pStyle w:val="ListParagraph"/>
        <w:jc w:val="both"/>
      </w:pPr>
    </w:p>
    <w:p w14:paraId="5D63B5E5" w14:textId="77777777" w:rsidR="00A062B1" w:rsidRDefault="00A062B1" w:rsidP="00E8163F">
      <w:pPr>
        <w:pStyle w:val="ListParagraph"/>
        <w:jc w:val="both"/>
      </w:pPr>
    </w:p>
    <w:p w14:paraId="5546043B" w14:textId="77777777" w:rsidR="00E06037" w:rsidRDefault="00E06037" w:rsidP="00E8163F">
      <w:pPr>
        <w:pStyle w:val="ListParagraph"/>
        <w:jc w:val="both"/>
      </w:pPr>
    </w:p>
    <w:p w14:paraId="7A1D36CD" w14:textId="77777777" w:rsidR="00E06037" w:rsidRDefault="00E06037" w:rsidP="00E8163F">
      <w:pPr>
        <w:pStyle w:val="ListParagraph"/>
        <w:jc w:val="both"/>
      </w:pPr>
    </w:p>
    <w:p w14:paraId="6D4A474D" w14:textId="77777777" w:rsidR="001F6589" w:rsidRPr="001F6589" w:rsidRDefault="006E69F6" w:rsidP="001F6589">
      <w:pPr>
        <w:jc w:val="center"/>
        <w:rPr>
          <w:b/>
          <w:sz w:val="36"/>
          <w:u w:val="single"/>
        </w:rPr>
      </w:pPr>
      <w:r>
        <w:rPr>
          <w:b/>
          <w:sz w:val="36"/>
          <w:u w:val="single"/>
        </w:rPr>
        <w:t>P</w:t>
      </w:r>
      <w:r w:rsidR="001F6589" w:rsidRPr="001F6589">
        <w:rPr>
          <w:b/>
          <w:sz w:val="36"/>
          <w:u w:val="single"/>
        </w:rPr>
        <w:t>lainedge Soccer Club Travel Coaches Consent</w:t>
      </w:r>
    </w:p>
    <w:p w14:paraId="559E3E52" w14:textId="77777777" w:rsidR="001F6589" w:rsidRPr="001F6589" w:rsidRDefault="001F6589" w:rsidP="001F6589"/>
    <w:p w14:paraId="32C9B89D" w14:textId="77777777" w:rsidR="001F6589" w:rsidRPr="001F6589" w:rsidRDefault="001F6589" w:rsidP="001F6589">
      <w:pPr>
        <w:jc w:val="both"/>
        <w:rPr>
          <w:sz w:val="24"/>
        </w:rPr>
      </w:pPr>
      <w:r w:rsidRPr="001F6589">
        <w:rPr>
          <w:sz w:val="24"/>
        </w:rPr>
        <w:t>The Plainedge Soccer Club has awarded you a coaching position under the premise that you are the steward for the entire team</w:t>
      </w:r>
      <w:r w:rsidR="00E62307">
        <w:rPr>
          <w:sz w:val="24"/>
        </w:rPr>
        <w:t xml:space="preserve"> and that this team will always take preference over other soccer commitments</w:t>
      </w:r>
      <w:r w:rsidRPr="001F6589">
        <w:rPr>
          <w:sz w:val="24"/>
        </w:rPr>
        <w:t>. All coaches must remain current with their Risk Management, Coaching Licenses and in good standing with both the PSC and all Leagues.</w:t>
      </w:r>
    </w:p>
    <w:p w14:paraId="7FBC3D4B" w14:textId="77777777" w:rsidR="001F6589" w:rsidRPr="001F6589" w:rsidRDefault="001F6589" w:rsidP="001F6589">
      <w:pPr>
        <w:jc w:val="both"/>
        <w:rPr>
          <w:sz w:val="24"/>
        </w:rPr>
      </w:pPr>
      <w:r w:rsidRPr="001F6589">
        <w:rPr>
          <w:sz w:val="24"/>
        </w:rPr>
        <w:t>In the unlikely event of player movement off of your team</w:t>
      </w:r>
      <w:r w:rsidR="00CC3D1B">
        <w:rPr>
          <w:sz w:val="24"/>
        </w:rPr>
        <w:t xml:space="preserve"> or you feel your team is in jeopardy due to roster losses</w:t>
      </w:r>
      <w:r w:rsidRPr="001F6589">
        <w:rPr>
          <w:sz w:val="24"/>
        </w:rPr>
        <w:t>, the PSC Travel Commissioner must be notified in advance of</w:t>
      </w:r>
      <w:r w:rsidR="00CC3D1B">
        <w:rPr>
          <w:sz w:val="24"/>
        </w:rPr>
        <w:t xml:space="preserve"> any blanket</w:t>
      </w:r>
      <w:r w:rsidRPr="001F6589">
        <w:rPr>
          <w:sz w:val="24"/>
        </w:rPr>
        <w:t xml:space="preserve"> team notification so a </w:t>
      </w:r>
      <w:r w:rsidR="00CC3D1B">
        <w:rPr>
          <w:sz w:val="24"/>
        </w:rPr>
        <w:t xml:space="preserve">PSC </w:t>
      </w:r>
      <w:r w:rsidRPr="001F6589">
        <w:rPr>
          <w:sz w:val="24"/>
        </w:rPr>
        <w:t>course of action can be agreed upon and communic</w:t>
      </w:r>
      <w:r w:rsidR="00CC3D1B">
        <w:rPr>
          <w:sz w:val="24"/>
        </w:rPr>
        <w:t>ated to the remaining players in a timely manner.</w:t>
      </w:r>
    </w:p>
    <w:p w14:paraId="7388536A" w14:textId="77777777" w:rsidR="001F6589" w:rsidRPr="001F6589" w:rsidRDefault="001F6589" w:rsidP="001F6589">
      <w:pPr>
        <w:jc w:val="both"/>
        <w:rPr>
          <w:sz w:val="24"/>
        </w:rPr>
      </w:pPr>
      <w:r w:rsidRPr="001F6589">
        <w:rPr>
          <w:sz w:val="24"/>
        </w:rPr>
        <w:t>The PSC Travel Commissioner must also be notified if any Head Coach or Assistant Coaches child plans on attending another team’s tryout either inside or outside the PSC.</w:t>
      </w:r>
    </w:p>
    <w:p w14:paraId="4FF4FC5F" w14:textId="77777777" w:rsidR="001F6589" w:rsidRPr="001F6589" w:rsidRDefault="001F6589" w:rsidP="001F6589">
      <w:pPr>
        <w:jc w:val="both"/>
        <w:rPr>
          <w:sz w:val="24"/>
        </w:rPr>
      </w:pPr>
      <w:r w:rsidRPr="001F6589">
        <w:rPr>
          <w:sz w:val="24"/>
        </w:rPr>
        <w:t>Failure to properly notify the PSC Travel Commissioner will affect both the standing of the Coach, Player and Family within the PSC.</w:t>
      </w:r>
    </w:p>
    <w:p w14:paraId="0482B3E3" w14:textId="77777777" w:rsidR="001F6589" w:rsidRPr="00696378" w:rsidRDefault="001F6589" w:rsidP="00696378">
      <w:pPr>
        <w:jc w:val="center"/>
        <w:rPr>
          <w:b/>
          <w:sz w:val="28"/>
        </w:rPr>
      </w:pPr>
      <w:r w:rsidRPr="00696378">
        <w:rPr>
          <w:b/>
          <w:sz w:val="28"/>
        </w:rPr>
        <w:t>Coaches Passes will not be released without a current season signed consent.</w:t>
      </w:r>
    </w:p>
    <w:p w14:paraId="253BCA1B" w14:textId="77777777" w:rsidR="001F6589" w:rsidRPr="001F6589" w:rsidRDefault="001F6589" w:rsidP="001F6589">
      <w:pPr>
        <w:rPr>
          <w:sz w:val="24"/>
        </w:rPr>
      </w:pPr>
    </w:p>
    <w:p w14:paraId="01C541F5" w14:textId="77777777" w:rsidR="001F6589" w:rsidRPr="001F6589" w:rsidRDefault="001F6589" w:rsidP="001F6589">
      <w:pPr>
        <w:rPr>
          <w:sz w:val="24"/>
        </w:rPr>
      </w:pPr>
      <w:r w:rsidRPr="001F6589">
        <w:rPr>
          <w:sz w:val="24"/>
        </w:rPr>
        <w:t>Year-</w:t>
      </w:r>
      <w:r w:rsidRPr="001F6589">
        <w:rPr>
          <w:sz w:val="24"/>
        </w:rPr>
        <w:tab/>
      </w:r>
      <w:r w:rsidRPr="001F6589">
        <w:rPr>
          <w:sz w:val="24"/>
        </w:rPr>
        <w:tab/>
      </w:r>
      <w:r w:rsidRPr="001F6589">
        <w:rPr>
          <w:sz w:val="24"/>
        </w:rPr>
        <w:tab/>
        <w:t>____________________________________________________________</w:t>
      </w:r>
    </w:p>
    <w:p w14:paraId="078006CF" w14:textId="77777777" w:rsidR="001F6589" w:rsidRPr="001F6589" w:rsidRDefault="001F6589" w:rsidP="001F6589">
      <w:pPr>
        <w:rPr>
          <w:sz w:val="24"/>
        </w:rPr>
      </w:pPr>
    </w:p>
    <w:p w14:paraId="5591EC85" w14:textId="77777777" w:rsidR="001F6589" w:rsidRPr="001F6589" w:rsidRDefault="001F6589" w:rsidP="001F6589">
      <w:pPr>
        <w:rPr>
          <w:sz w:val="24"/>
        </w:rPr>
      </w:pPr>
      <w:r w:rsidRPr="001F6589">
        <w:rPr>
          <w:sz w:val="24"/>
        </w:rPr>
        <w:t>Team Name-</w:t>
      </w:r>
      <w:r w:rsidRPr="001F6589">
        <w:rPr>
          <w:sz w:val="24"/>
        </w:rPr>
        <w:tab/>
      </w:r>
      <w:r w:rsidRPr="001F6589">
        <w:rPr>
          <w:sz w:val="24"/>
        </w:rPr>
        <w:tab/>
        <w:t>____________________________________________________________</w:t>
      </w:r>
    </w:p>
    <w:p w14:paraId="5A2B996D" w14:textId="77777777" w:rsidR="001F6589" w:rsidRPr="001F6589" w:rsidRDefault="001F6589" w:rsidP="001F6589">
      <w:pPr>
        <w:rPr>
          <w:sz w:val="24"/>
        </w:rPr>
      </w:pPr>
    </w:p>
    <w:p w14:paraId="55A9C376" w14:textId="77777777" w:rsidR="001F6589" w:rsidRPr="001F6589" w:rsidRDefault="001F6589" w:rsidP="001F6589">
      <w:pPr>
        <w:rPr>
          <w:sz w:val="24"/>
        </w:rPr>
      </w:pPr>
      <w:r w:rsidRPr="001F6589">
        <w:rPr>
          <w:sz w:val="24"/>
        </w:rPr>
        <w:t>Age Group-</w:t>
      </w:r>
      <w:r w:rsidRPr="001F6589">
        <w:rPr>
          <w:sz w:val="24"/>
        </w:rPr>
        <w:tab/>
      </w:r>
      <w:r w:rsidRPr="001F6589">
        <w:rPr>
          <w:sz w:val="24"/>
        </w:rPr>
        <w:tab/>
        <w:t>____________________________________________________________</w:t>
      </w:r>
    </w:p>
    <w:p w14:paraId="6CBC700A" w14:textId="77777777" w:rsidR="001F6589" w:rsidRPr="001F6589" w:rsidRDefault="001F6589" w:rsidP="001F6589">
      <w:pPr>
        <w:rPr>
          <w:sz w:val="24"/>
        </w:rPr>
      </w:pPr>
    </w:p>
    <w:p w14:paraId="1423183C" w14:textId="77777777" w:rsidR="001F6589" w:rsidRPr="001F6589" w:rsidRDefault="001F6589" w:rsidP="001F6589">
      <w:pPr>
        <w:rPr>
          <w:sz w:val="24"/>
        </w:rPr>
      </w:pPr>
      <w:r w:rsidRPr="001F6589">
        <w:rPr>
          <w:sz w:val="24"/>
        </w:rPr>
        <w:t>Coaches Name-</w:t>
      </w:r>
      <w:r w:rsidRPr="001F6589">
        <w:rPr>
          <w:sz w:val="24"/>
        </w:rPr>
        <w:tab/>
        <w:t>____________________________________________________________</w:t>
      </w:r>
    </w:p>
    <w:p w14:paraId="21657F27" w14:textId="77777777" w:rsidR="001F6589" w:rsidRPr="001F6589" w:rsidRDefault="001F6589" w:rsidP="001F6589">
      <w:pPr>
        <w:rPr>
          <w:sz w:val="24"/>
        </w:rPr>
      </w:pPr>
    </w:p>
    <w:p w14:paraId="4DCBCE56" w14:textId="77777777" w:rsidR="001F6589" w:rsidRPr="001F6589" w:rsidRDefault="001F6589" w:rsidP="001F6589">
      <w:pPr>
        <w:rPr>
          <w:sz w:val="24"/>
        </w:rPr>
      </w:pPr>
      <w:r w:rsidRPr="001F6589">
        <w:rPr>
          <w:sz w:val="24"/>
        </w:rPr>
        <w:t>Coaches Signature-</w:t>
      </w:r>
      <w:r w:rsidRPr="001F6589">
        <w:rPr>
          <w:sz w:val="24"/>
        </w:rPr>
        <w:tab/>
        <w:t>____________________________________________________________</w:t>
      </w:r>
    </w:p>
    <w:p w14:paraId="1EB7AAE9" w14:textId="77777777" w:rsidR="001F6589" w:rsidRPr="001F6589" w:rsidRDefault="001F6589" w:rsidP="001F6589">
      <w:pPr>
        <w:rPr>
          <w:sz w:val="24"/>
        </w:rPr>
      </w:pPr>
    </w:p>
    <w:p w14:paraId="0724752E" w14:textId="77777777" w:rsidR="001F6589" w:rsidRPr="001F6589" w:rsidRDefault="001F6589" w:rsidP="001F6589">
      <w:pPr>
        <w:rPr>
          <w:sz w:val="24"/>
        </w:rPr>
      </w:pPr>
      <w:r w:rsidRPr="001F6589">
        <w:rPr>
          <w:sz w:val="24"/>
        </w:rPr>
        <w:t>Date-</w:t>
      </w:r>
      <w:r w:rsidRPr="001F6589">
        <w:rPr>
          <w:sz w:val="24"/>
        </w:rPr>
        <w:tab/>
      </w:r>
      <w:r w:rsidRPr="001F6589">
        <w:rPr>
          <w:sz w:val="24"/>
        </w:rPr>
        <w:tab/>
      </w:r>
      <w:r w:rsidRPr="001F6589">
        <w:rPr>
          <w:sz w:val="24"/>
        </w:rPr>
        <w:tab/>
        <w:t>____________________________________________________________</w:t>
      </w:r>
    </w:p>
    <w:p w14:paraId="391FF9DB" w14:textId="474455B7" w:rsidR="00605004" w:rsidRPr="00605004" w:rsidRDefault="001F6589" w:rsidP="00605004">
      <w:pPr>
        <w:jc w:val="center"/>
        <w:rPr>
          <w:b/>
          <w:sz w:val="32"/>
        </w:rPr>
      </w:pPr>
      <w:r w:rsidRPr="001F6589">
        <w:rPr>
          <w:b/>
          <w:sz w:val="32"/>
        </w:rPr>
        <w:t>Club Information – www.plainedgesoccerclub.com</w:t>
      </w:r>
    </w:p>
    <w:p w14:paraId="3C5FB9D1" w14:textId="59B10AA4" w:rsidR="006222EB" w:rsidRDefault="006222EB" w:rsidP="006222EB">
      <w:r>
        <w:lastRenderedPageBreak/>
        <w:t xml:space="preserve"> </w:t>
      </w:r>
    </w:p>
    <w:p w14:paraId="09476130" w14:textId="25E1215A" w:rsidR="006222EB" w:rsidRPr="00605004" w:rsidRDefault="006222EB" w:rsidP="006222EB">
      <w:pPr>
        <w:rPr>
          <w:sz w:val="32"/>
          <w:szCs w:val="32"/>
        </w:rPr>
      </w:pPr>
      <w:r w:rsidRPr="00605004">
        <w:rPr>
          <w:b/>
          <w:sz w:val="32"/>
          <w:szCs w:val="32"/>
          <w:u w:val="single"/>
        </w:rPr>
        <w:t xml:space="preserve">Trainer Payments and Legal Compliance </w:t>
      </w:r>
    </w:p>
    <w:p w14:paraId="3F99634D" w14:textId="2D8D94B3" w:rsidR="006222EB" w:rsidRPr="00EB47C2" w:rsidRDefault="00605004" w:rsidP="006222EB">
      <w:pPr>
        <w:rPr>
          <w:color w:val="FF0000"/>
        </w:rPr>
      </w:pPr>
      <w:r>
        <w:t>Below are the procedures</w:t>
      </w:r>
      <w:r w:rsidR="006222EB">
        <w:t xml:space="preserve"> regarding the payment of team trainers. The procedures are required to ensure our Club maintains compliance with government (IRS) tax regulations AND that only properly registered and insured trainers or training companies are used. </w:t>
      </w:r>
    </w:p>
    <w:p w14:paraId="1C39EF7F" w14:textId="1C565B37" w:rsidR="006222EB" w:rsidRPr="008205F0" w:rsidRDefault="006222EB" w:rsidP="006222EB">
      <w:r w:rsidRPr="008205F0">
        <w:t xml:space="preserve">Tax laws require the Plainedge Soccer Club ("Club") to properly record and report to tax </w:t>
      </w:r>
      <w:proofErr w:type="gramStart"/>
      <w:r w:rsidRPr="008205F0">
        <w:t>authorities</w:t>
      </w:r>
      <w:proofErr w:type="gramEnd"/>
      <w:r w:rsidRPr="008205F0">
        <w:t xml:space="preserve"> payments made by each of the Club's teams for services provided by independent trainers retained by each team.  If your Trainer services is arranged via PSC, and payments are made to PSC then no action is required. The club trainers are already fully </w:t>
      </w:r>
      <w:proofErr w:type="gramStart"/>
      <w:r w:rsidRPr="008205F0">
        <w:t>compliant</w:t>
      </w:r>
      <w:proofErr w:type="gramEnd"/>
      <w:r w:rsidRPr="008205F0">
        <w:t xml:space="preserve"> and club will obtain/file all required documents</w:t>
      </w:r>
    </w:p>
    <w:p w14:paraId="75A59667" w14:textId="77777777" w:rsidR="006222EB" w:rsidRPr="005A44B2" w:rsidRDefault="006222EB" w:rsidP="006222EB">
      <w:pPr>
        <w:rPr>
          <w:b/>
          <w:u w:val="single"/>
        </w:rPr>
      </w:pPr>
      <w:r w:rsidRPr="005A44B2">
        <w:rPr>
          <w:b/>
          <w:u w:val="single"/>
        </w:rPr>
        <w:t xml:space="preserve">Background on Required Forms </w:t>
      </w:r>
    </w:p>
    <w:p w14:paraId="33D973EC" w14:textId="37F60182" w:rsidR="006222EB" w:rsidRDefault="006222EB" w:rsidP="006222EB">
      <w:r>
        <w:t xml:space="preserve">To ensure legal compliance, the Club will require all team </w:t>
      </w:r>
      <w:r w:rsidRPr="008205F0">
        <w:t xml:space="preserve">trainers/training companies to complete and submit to the Club an Internal Revenue Service Form "W9". The Club Treasurer will maintain the W9 forms </w:t>
      </w:r>
      <w:r>
        <w:t>for each team trainer/</w:t>
      </w:r>
      <w:r w:rsidRPr="008205F0">
        <w:t>company.</w:t>
      </w:r>
    </w:p>
    <w:p w14:paraId="30E619E7" w14:textId="73A4985D" w:rsidR="006222EB" w:rsidRDefault="006222EB" w:rsidP="006222EB">
      <w:r>
        <w:t xml:space="preserve">Based on the information from the W9 forms and additional information provided by each coach, the Club shall issue all team coaches an annual Internal Revenue Service Form 1099-MISC to be passed along to their trainers. The Form 1099-MISC will show the amount of all payments to the team trainer for the calendar year. The Club will report all payment data for team trainers to the Internal Revenue Service. </w:t>
      </w:r>
    </w:p>
    <w:p w14:paraId="067C80EC" w14:textId="0C761436" w:rsidR="006222EB" w:rsidRDefault="006222EB" w:rsidP="006222EB">
      <w:r>
        <w:t>It is important to note that the Club will not be withholding income taxes on behalf of the team trainers/</w:t>
      </w:r>
      <w:r w:rsidRPr="003677E8">
        <w:rPr>
          <w:color w:val="FF0000"/>
        </w:rPr>
        <w:t>companies</w:t>
      </w:r>
      <w:r>
        <w:t xml:space="preserve"> and that all team trainers/</w:t>
      </w:r>
      <w:r w:rsidRPr="003677E8">
        <w:rPr>
          <w:color w:val="FF0000"/>
        </w:rPr>
        <w:t>companies</w:t>
      </w:r>
      <w:r>
        <w:t xml:space="preserve"> are required by law to report all income.</w:t>
      </w:r>
    </w:p>
    <w:p w14:paraId="716A9494" w14:textId="77777777" w:rsidR="006222EB" w:rsidRDefault="006222EB" w:rsidP="006222EB">
      <w:pPr>
        <w:rPr>
          <w:b/>
          <w:u w:val="single"/>
        </w:rPr>
      </w:pPr>
      <w:r w:rsidRPr="005A44B2">
        <w:rPr>
          <w:b/>
          <w:u w:val="single"/>
        </w:rPr>
        <w:t xml:space="preserve">Required Procedures </w:t>
      </w:r>
    </w:p>
    <w:p w14:paraId="57600B6D" w14:textId="28F208CD" w:rsidR="006222EB" w:rsidRPr="005A44B2" w:rsidRDefault="006222EB" w:rsidP="006222EB">
      <w:pPr>
        <w:rPr>
          <w:b/>
          <w:u w:val="single"/>
        </w:rPr>
      </w:pPr>
      <w:r w:rsidRPr="004E71F8">
        <w:rPr>
          <w:b/>
          <w:color w:val="FF0000"/>
        </w:rPr>
        <w:t xml:space="preserve">At the beginning of each calendar year, each team is required to submit a declaration stating </w:t>
      </w:r>
      <w:proofErr w:type="gramStart"/>
      <w:r w:rsidRPr="004E71F8">
        <w:rPr>
          <w:b/>
          <w:color w:val="FF0000"/>
        </w:rPr>
        <w:t>whether or not</w:t>
      </w:r>
      <w:proofErr w:type="gramEnd"/>
      <w:r w:rsidRPr="004E71F8">
        <w:rPr>
          <w:b/>
          <w:color w:val="FF0000"/>
        </w:rPr>
        <w:t xml:space="preserve"> they will be using a trainer or training company. Your declaration on file must </w:t>
      </w:r>
      <w:proofErr w:type="gramStart"/>
      <w:r w:rsidRPr="004E71F8">
        <w:rPr>
          <w:b/>
          <w:color w:val="FF0000"/>
        </w:rPr>
        <w:t>be up to date and accurate at all times</w:t>
      </w:r>
      <w:proofErr w:type="gramEnd"/>
      <w:r w:rsidRPr="004E71F8">
        <w:rPr>
          <w:b/>
          <w:color w:val="FF0000"/>
        </w:rPr>
        <w:t>.</w:t>
      </w:r>
    </w:p>
    <w:p w14:paraId="030DDB49" w14:textId="68486840" w:rsidR="006222EB" w:rsidRDefault="006222EB" w:rsidP="006222EB">
      <w:r>
        <w:t xml:space="preserve">All teams that pay a team trainer to train </w:t>
      </w:r>
      <w:proofErr w:type="gramStart"/>
      <w:r>
        <w:t>its</w:t>
      </w:r>
      <w:proofErr w:type="gramEnd"/>
      <w:r>
        <w:t xml:space="preserve"> team are required to adhere to the below procedures. (All head coaches shall notify his/her trainers of the procedures). </w:t>
      </w:r>
    </w:p>
    <w:p w14:paraId="45A21EFD" w14:textId="77777777" w:rsidR="006222EB" w:rsidRDefault="006222EB" w:rsidP="006222EB">
      <w:pPr>
        <w:ind w:left="720" w:hanging="720"/>
      </w:pPr>
      <w:r>
        <w:t xml:space="preserve">1. </w:t>
      </w:r>
      <w:r>
        <w:tab/>
        <w:t xml:space="preserve">Time of Retention of Trainer: At the time you contract with a team trainer to provide services for your team, the team trainer/company must: (a) have completed the LIJSC required background check; (b) execute an Independent Contractor Contract (form enclosed); </w:t>
      </w:r>
      <w:proofErr w:type="gramStart"/>
      <w:r>
        <w:t>and,</w:t>
      </w:r>
      <w:proofErr w:type="gramEnd"/>
      <w:r>
        <w:t xml:space="preserve"> (c) complete an IRS Form W9 (form enclosed). </w:t>
      </w:r>
      <w:r>
        <w:br/>
      </w:r>
      <w:r w:rsidRPr="00EB4D79">
        <w:rPr>
          <w:b/>
          <w:color w:val="FF0000"/>
        </w:rPr>
        <w:t>THIS INFORMATION MUST BE FILED WITH THE CLUB BEFORE ANY SERVICES COMMENCE.</w:t>
      </w:r>
    </w:p>
    <w:p w14:paraId="743E9E4B" w14:textId="77777777" w:rsidR="006222EB" w:rsidRDefault="006222EB" w:rsidP="006222EB">
      <w:pPr>
        <w:ind w:left="720" w:hanging="720"/>
      </w:pPr>
      <w:r>
        <w:t xml:space="preserve">2. </w:t>
      </w:r>
      <w:r>
        <w:tab/>
        <w:t xml:space="preserve">Time of Payment for Services: All team trainers/companies must issue written invoices for services rendered to the head coach of the travel team. All head coaches shall make payment to the team trainer by check. All head coaches shall keep copies of invoices and checks as proof of payment. (Cash payments with signed invoices evidencing payment are also acceptable as proof of payment). </w:t>
      </w:r>
    </w:p>
    <w:p w14:paraId="793744D0" w14:textId="214B9A16" w:rsidR="006222EB" w:rsidRPr="00EB4D79" w:rsidRDefault="006222EB" w:rsidP="006222EB">
      <w:pPr>
        <w:ind w:left="720" w:hanging="720"/>
        <w:rPr>
          <w:u w:val="single"/>
        </w:rPr>
      </w:pPr>
      <w:r>
        <w:t xml:space="preserve">3. </w:t>
      </w:r>
      <w:r>
        <w:tab/>
      </w:r>
      <w:r w:rsidRPr="00EB4D79">
        <w:rPr>
          <w:b/>
          <w:color w:val="FF0000"/>
        </w:rPr>
        <w:t>End of year or when team is no longer formed</w:t>
      </w:r>
      <w:r>
        <w:t xml:space="preserve">: All head coaches shall submit to the club, copies of all: (a) </w:t>
      </w:r>
      <w:r>
        <w:br/>
        <w:t>Payment certifications, and if requested by club supply (b) invoices; (c) cancelled checks</w:t>
      </w:r>
    </w:p>
    <w:p w14:paraId="3A6D3F33" w14:textId="6C62F4C3" w:rsidR="006222EB" w:rsidRDefault="006222EB" w:rsidP="006222EB">
      <w:pPr>
        <w:ind w:left="720" w:hanging="720"/>
      </w:pPr>
      <w:r w:rsidRPr="00EB4D79">
        <w:rPr>
          <w:b/>
          <w:u w:val="single"/>
        </w:rPr>
        <w:t xml:space="preserve">Team’s not paying for trainer </w:t>
      </w:r>
      <w:proofErr w:type="gramStart"/>
      <w:r w:rsidRPr="00EB4D79">
        <w:rPr>
          <w:b/>
          <w:u w:val="single"/>
        </w:rPr>
        <w:t>services</w:t>
      </w:r>
      <w:proofErr w:type="gramEnd"/>
    </w:p>
    <w:p w14:paraId="0464C681" w14:textId="706BEF6E" w:rsidR="006222EB" w:rsidRDefault="006222EB" w:rsidP="006222EB">
      <w:pPr>
        <w:ind w:left="720" w:hanging="720"/>
        <w:rPr>
          <w:b/>
          <w:u w:val="single"/>
        </w:rPr>
      </w:pPr>
      <w:r>
        <w:lastRenderedPageBreak/>
        <w:t>Teams not paying a trainer/company must complete the “</w:t>
      </w:r>
      <w:proofErr w:type="gramStart"/>
      <w:r>
        <w:t>NON TRAINER PAYMENT</w:t>
      </w:r>
      <w:proofErr w:type="gramEnd"/>
      <w:r>
        <w:t xml:space="preserve"> DECLARATION” to be held on file by the club until a team contracts a trainer, and supplies the required documentation.</w:t>
      </w:r>
    </w:p>
    <w:p w14:paraId="2920051A" w14:textId="77777777" w:rsidR="006222EB" w:rsidRPr="005A44B2" w:rsidRDefault="006222EB" w:rsidP="006222EB">
      <w:pPr>
        <w:rPr>
          <w:b/>
          <w:u w:val="single"/>
        </w:rPr>
      </w:pPr>
      <w:r w:rsidRPr="005A44B2">
        <w:rPr>
          <w:b/>
          <w:u w:val="single"/>
        </w:rPr>
        <w:t xml:space="preserve">General Information </w:t>
      </w:r>
    </w:p>
    <w:p w14:paraId="12E3AEA5" w14:textId="77CD3B9B" w:rsidR="006222EB" w:rsidRDefault="006222EB" w:rsidP="006222EB">
      <w:r>
        <w:t xml:space="preserve">The Club will issue an IRS Form 1099-MISC to each team’s coaches for distribution to their trainer and will be responsible for filing the necessary IRS forms. Head coaches maintain full responsibility to collect funds from their team parents and to pay their team trainers. </w:t>
      </w:r>
    </w:p>
    <w:p w14:paraId="43AFBB3F" w14:textId="177491D6" w:rsidR="006222EB" w:rsidRPr="008205F0" w:rsidRDefault="006222EB" w:rsidP="006222EB">
      <w:pPr>
        <w:rPr>
          <w:b/>
        </w:rPr>
      </w:pPr>
      <w:r w:rsidRPr="008205F0">
        <w:rPr>
          <w:b/>
        </w:rPr>
        <w:t>The name of the individual or company on your check payments is the individual/company that all other required documents must be in the name of.</w:t>
      </w:r>
      <w:r w:rsidRPr="008205F0">
        <w:rPr>
          <w:b/>
        </w:rPr>
        <w:br/>
        <w:t xml:space="preserve">If you pay a company for </w:t>
      </w:r>
      <w:proofErr w:type="gramStart"/>
      <w:r w:rsidRPr="008205F0">
        <w:rPr>
          <w:b/>
        </w:rPr>
        <w:t>services</w:t>
      </w:r>
      <w:proofErr w:type="gramEnd"/>
      <w:r w:rsidRPr="008205F0">
        <w:rPr>
          <w:b/>
        </w:rPr>
        <w:t xml:space="preserve"> they must show proof of insurance and risk management for any trainer that works with your team.</w:t>
      </w:r>
    </w:p>
    <w:p w14:paraId="25AE641E" w14:textId="0E53F6F3" w:rsidR="006222EB" w:rsidRDefault="006222EB" w:rsidP="006222EB">
      <w:r>
        <w:t xml:space="preserve">The statement certifying the accuracy of invoices/payments is to further ensure compliance with IRS regulations and to protect the Board Members and the Club from any future civil or criminal penalties. </w:t>
      </w:r>
      <w:r w:rsidR="00605004">
        <w:t>Y</w:t>
      </w:r>
      <w:r>
        <w:t xml:space="preserve">ears </w:t>
      </w:r>
      <w:proofErr w:type="gramStart"/>
      <w:r>
        <w:t>ago</w:t>
      </w:r>
      <w:proofErr w:type="gramEnd"/>
      <w:r>
        <w:t xml:space="preserve"> the IRS fined a Soccer Club in Connecticut over $300,000 for failing to report trainer income. </w:t>
      </w:r>
    </w:p>
    <w:p w14:paraId="2E43A52C" w14:textId="77777777" w:rsidR="006222EB" w:rsidRPr="00D912FC" w:rsidRDefault="006222EB" w:rsidP="006222EB">
      <w:pPr>
        <w:rPr>
          <w:b/>
          <w:u w:val="single"/>
        </w:rPr>
      </w:pPr>
      <w:r w:rsidRPr="00D912FC">
        <w:rPr>
          <w:b/>
          <w:u w:val="single"/>
        </w:rPr>
        <w:t>Additionally</w:t>
      </w:r>
    </w:p>
    <w:p w14:paraId="2FB9EF50" w14:textId="26EF4D20" w:rsidR="006222EB" w:rsidRDefault="006222EB" w:rsidP="006222EB">
      <w:r>
        <w:t xml:space="preserve">If your team plays at winter or Indoor Training </w:t>
      </w:r>
      <w:proofErr w:type="gramStart"/>
      <w:r>
        <w:t>Facilities</w:t>
      </w:r>
      <w:proofErr w:type="gramEnd"/>
      <w:r>
        <w:t xml:space="preserve"> please make sure the facility and staff are properly insured to protect yourself, </w:t>
      </w:r>
      <w:proofErr w:type="gramStart"/>
      <w:r>
        <w:t>team</w:t>
      </w:r>
      <w:proofErr w:type="gramEnd"/>
      <w:r>
        <w:t xml:space="preserve"> and the club.</w:t>
      </w:r>
      <w:r>
        <w:t xml:space="preserve"> </w:t>
      </w:r>
    </w:p>
    <w:p w14:paraId="30BF67BB" w14:textId="7DB4B940" w:rsidR="006222EB" w:rsidRDefault="006222EB" w:rsidP="006222EB">
      <w:r>
        <w:t xml:space="preserve">If you have any questions or concerns regarding </w:t>
      </w:r>
      <w:r w:rsidR="00605004">
        <w:t>this</w:t>
      </w:r>
      <w:r>
        <w:t xml:space="preserve"> procedure, please </w:t>
      </w:r>
      <w:r w:rsidR="00605004">
        <w:t xml:space="preserve">contact the Travel </w:t>
      </w:r>
      <w:proofErr w:type="spellStart"/>
      <w:r w:rsidR="00605004">
        <w:t>Dircetor</w:t>
      </w:r>
      <w:proofErr w:type="spellEnd"/>
      <w:r>
        <w:t xml:space="preserve">. </w:t>
      </w:r>
      <w:r w:rsidR="00605004">
        <w:t>The PSC</w:t>
      </w:r>
      <w:r>
        <w:t xml:space="preserve"> goal is to make the process as simple as possible and to ensure we comply with the law so that we can continue to teach our children the game of Soccer. </w:t>
      </w:r>
    </w:p>
    <w:p w14:paraId="0E1C72AE" w14:textId="77777777" w:rsidR="006222EB" w:rsidRPr="002C67C6" w:rsidRDefault="006222EB" w:rsidP="006222EB">
      <w:pPr>
        <w:rPr>
          <w:b/>
        </w:rPr>
      </w:pPr>
      <w:r w:rsidRPr="002C67C6">
        <w:rPr>
          <w:b/>
        </w:rPr>
        <w:t>The Board of the Plainedge Soccer Club</w:t>
      </w:r>
    </w:p>
    <w:p w14:paraId="746835C7" w14:textId="77777777" w:rsidR="006222EB" w:rsidRDefault="006222EB" w:rsidP="006222EB"/>
    <w:p w14:paraId="5CE418D0" w14:textId="77777777" w:rsidR="006222EB" w:rsidRDefault="006222EB" w:rsidP="006222EB"/>
    <w:p w14:paraId="3598D7C7" w14:textId="77777777" w:rsidR="006222EB" w:rsidRDefault="006222EB" w:rsidP="006222EB"/>
    <w:p w14:paraId="439ABC91" w14:textId="77777777" w:rsidR="006222EB" w:rsidRDefault="006222EB" w:rsidP="006222EB"/>
    <w:p w14:paraId="1662B88C" w14:textId="77777777" w:rsidR="006222EB" w:rsidRDefault="006222EB" w:rsidP="006222EB">
      <w:pPr>
        <w:rPr>
          <w:b/>
          <w:sz w:val="40"/>
          <w:highlight w:val="yellow"/>
        </w:rPr>
      </w:pPr>
    </w:p>
    <w:p w14:paraId="322B726F" w14:textId="77777777" w:rsidR="006222EB" w:rsidRDefault="006222EB" w:rsidP="006222EB">
      <w:pPr>
        <w:rPr>
          <w:b/>
          <w:sz w:val="40"/>
          <w:highlight w:val="yellow"/>
        </w:rPr>
      </w:pPr>
    </w:p>
    <w:p w14:paraId="59C572F2" w14:textId="77777777" w:rsidR="006222EB" w:rsidRDefault="006222EB" w:rsidP="006222EB">
      <w:pPr>
        <w:rPr>
          <w:b/>
          <w:sz w:val="40"/>
          <w:highlight w:val="yellow"/>
        </w:rPr>
      </w:pPr>
    </w:p>
    <w:p w14:paraId="193A1DDA" w14:textId="77777777" w:rsidR="006222EB" w:rsidRDefault="006222EB" w:rsidP="006222EB">
      <w:pPr>
        <w:rPr>
          <w:b/>
          <w:sz w:val="40"/>
          <w:highlight w:val="yellow"/>
        </w:rPr>
      </w:pPr>
    </w:p>
    <w:p w14:paraId="721D9C8F" w14:textId="77777777" w:rsidR="00605004" w:rsidRDefault="00605004" w:rsidP="006222EB">
      <w:pPr>
        <w:rPr>
          <w:b/>
          <w:sz w:val="40"/>
          <w:highlight w:val="yellow"/>
        </w:rPr>
      </w:pPr>
    </w:p>
    <w:p w14:paraId="6A968FE2" w14:textId="77777777" w:rsidR="00605004" w:rsidRDefault="00605004" w:rsidP="006222EB">
      <w:pPr>
        <w:rPr>
          <w:b/>
          <w:sz w:val="40"/>
          <w:highlight w:val="yellow"/>
        </w:rPr>
      </w:pPr>
    </w:p>
    <w:p w14:paraId="2240E743" w14:textId="750C0E89" w:rsidR="006222EB" w:rsidRPr="00534D0B" w:rsidRDefault="006222EB" w:rsidP="006222EB">
      <w:pPr>
        <w:rPr>
          <w:b/>
          <w:sz w:val="40"/>
        </w:rPr>
      </w:pPr>
      <w:r w:rsidRPr="007C596C">
        <w:rPr>
          <w:b/>
          <w:sz w:val="40"/>
          <w:highlight w:val="yellow"/>
        </w:rPr>
        <w:lastRenderedPageBreak/>
        <w:t>UPON PACKET REVIEW, THE FOLLOWING IS REQUIRED-</w:t>
      </w:r>
    </w:p>
    <w:p w14:paraId="2EF4ADFD" w14:textId="77777777" w:rsidR="006222EB" w:rsidRPr="00534D0B" w:rsidRDefault="006222EB" w:rsidP="006222EB">
      <w:pPr>
        <w:rPr>
          <w:b/>
          <w:sz w:val="24"/>
        </w:rPr>
      </w:pPr>
    </w:p>
    <w:p w14:paraId="7BC382AC" w14:textId="77777777" w:rsidR="006222EB" w:rsidRPr="00534D0B" w:rsidRDefault="006222EB" w:rsidP="006222EB">
      <w:pPr>
        <w:rPr>
          <w:b/>
          <w:sz w:val="24"/>
        </w:rPr>
      </w:pPr>
      <w:r w:rsidRPr="00534D0B">
        <w:rPr>
          <w:b/>
          <w:sz w:val="24"/>
        </w:rPr>
        <w:t>START OF THE YEAR, PRIOR TO THE SEASON or WHEN HIRED:</w:t>
      </w:r>
    </w:p>
    <w:p w14:paraId="1678F06E" w14:textId="77777777" w:rsidR="006222EB" w:rsidRPr="00534D0B" w:rsidRDefault="006222EB" w:rsidP="006222EB">
      <w:pPr>
        <w:pStyle w:val="ListParagraph"/>
        <w:numPr>
          <w:ilvl w:val="0"/>
          <w:numId w:val="19"/>
        </w:numPr>
        <w:spacing w:after="0" w:line="240" w:lineRule="auto"/>
        <w:rPr>
          <w:b/>
          <w:sz w:val="24"/>
        </w:rPr>
      </w:pPr>
      <w:r w:rsidRPr="00534D0B">
        <w:rPr>
          <w:b/>
          <w:sz w:val="24"/>
        </w:rPr>
        <w:t xml:space="preserve">Completed Exhibit </w:t>
      </w:r>
      <w:r>
        <w:rPr>
          <w:b/>
          <w:sz w:val="24"/>
        </w:rPr>
        <w:t>B</w:t>
      </w:r>
      <w:r w:rsidRPr="00534D0B">
        <w:rPr>
          <w:b/>
          <w:sz w:val="24"/>
        </w:rPr>
        <w:t>- AGRREMENT FOR SOCCER TRAINING SERVICES</w:t>
      </w:r>
    </w:p>
    <w:p w14:paraId="38AC6DD3" w14:textId="77777777" w:rsidR="006222EB" w:rsidRDefault="006222EB" w:rsidP="006222EB">
      <w:pPr>
        <w:pStyle w:val="ListParagraph"/>
        <w:numPr>
          <w:ilvl w:val="0"/>
          <w:numId w:val="19"/>
        </w:numPr>
        <w:spacing w:after="0" w:line="240" w:lineRule="auto"/>
        <w:rPr>
          <w:b/>
          <w:sz w:val="24"/>
        </w:rPr>
      </w:pPr>
      <w:r w:rsidRPr="00534D0B">
        <w:rPr>
          <w:b/>
          <w:sz w:val="24"/>
        </w:rPr>
        <w:t xml:space="preserve">Completed Exhibit </w:t>
      </w:r>
      <w:r>
        <w:rPr>
          <w:b/>
          <w:sz w:val="24"/>
        </w:rPr>
        <w:t>E</w:t>
      </w:r>
      <w:r w:rsidRPr="00534D0B">
        <w:rPr>
          <w:b/>
          <w:sz w:val="24"/>
        </w:rPr>
        <w:t xml:space="preserve"> – W9 REQUEST FOR TAXPAYER IDENTIFICATION NUMBER and CERTIFICATION</w:t>
      </w:r>
    </w:p>
    <w:p w14:paraId="49FE0487" w14:textId="77777777" w:rsidR="006222EB" w:rsidRPr="00534D0B" w:rsidRDefault="006222EB" w:rsidP="006222EB">
      <w:pPr>
        <w:pStyle w:val="ListParagraph"/>
        <w:numPr>
          <w:ilvl w:val="0"/>
          <w:numId w:val="19"/>
        </w:numPr>
        <w:spacing w:after="0" w:line="240" w:lineRule="auto"/>
        <w:rPr>
          <w:b/>
          <w:sz w:val="24"/>
        </w:rPr>
      </w:pPr>
      <w:r>
        <w:rPr>
          <w:b/>
          <w:sz w:val="24"/>
        </w:rPr>
        <w:t>Trainers PROOF OF RISK MANAGEMENT</w:t>
      </w:r>
    </w:p>
    <w:p w14:paraId="310096D2" w14:textId="77777777" w:rsidR="006222EB" w:rsidRPr="00534D0B" w:rsidRDefault="006222EB" w:rsidP="006222EB">
      <w:pPr>
        <w:pStyle w:val="ListParagraph"/>
        <w:numPr>
          <w:ilvl w:val="0"/>
          <w:numId w:val="19"/>
        </w:numPr>
        <w:spacing w:after="0" w:line="240" w:lineRule="auto"/>
        <w:rPr>
          <w:b/>
          <w:sz w:val="24"/>
        </w:rPr>
      </w:pPr>
      <w:r w:rsidRPr="00534D0B">
        <w:rPr>
          <w:b/>
          <w:sz w:val="24"/>
        </w:rPr>
        <w:t>Trainers PROOF OF INSURANCE</w:t>
      </w:r>
      <w:r>
        <w:rPr>
          <w:b/>
          <w:sz w:val="24"/>
        </w:rPr>
        <w:t xml:space="preserve"> COVERAGE IN THE AMOUNT OF $1,000,000</w:t>
      </w:r>
    </w:p>
    <w:p w14:paraId="7EA6BFB7" w14:textId="77777777" w:rsidR="006222EB" w:rsidRPr="00534D0B" w:rsidRDefault="006222EB" w:rsidP="006222EB">
      <w:pPr>
        <w:rPr>
          <w:b/>
          <w:sz w:val="24"/>
        </w:rPr>
      </w:pPr>
    </w:p>
    <w:p w14:paraId="5E15CFFB" w14:textId="77777777" w:rsidR="006222EB" w:rsidRPr="00534D0B" w:rsidRDefault="006222EB" w:rsidP="006222EB">
      <w:pPr>
        <w:rPr>
          <w:b/>
          <w:sz w:val="24"/>
        </w:rPr>
      </w:pPr>
    </w:p>
    <w:p w14:paraId="05D8BDCF" w14:textId="77777777" w:rsidR="006222EB" w:rsidRPr="00534D0B" w:rsidRDefault="006222EB" w:rsidP="006222EB">
      <w:pPr>
        <w:rPr>
          <w:b/>
          <w:sz w:val="24"/>
        </w:rPr>
      </w:pPr>
      <w:r w:rsidRPr="00534D0B">
        <w:rPr>
          <w:b/>
          <w:sz w:val="24"/>
        </w:rPr>
        <w:t>END OF THE YEAR, END OF FALL SEASON or WHEN TERMINATED:</w:t>
      </w:r>
    </w:p>
    <w:p w14:paraId="66F657B5" w14:textId="77777777" w:rsidR="006222EB" w:rsidRDefault="006222EB" w:rsidP="006222EB">
      <w:pPr>
        <w:pStyle w:val="ListParagraph"/>
        <w:numPr>
          <w:ilvl w:val="0"/>
          <w:numId w:val="20"/>
        </w:numPr>
        <w:spacing w:after="0" w:line="240" w:lineRule="auto"/>
        <w:rPr>
          <w:b/>
          <w:sz w:val="24"/>
        </w:rPr>
      </w:pPr>
      <w:r w:rsidRPr="00534D0B">
        <w:rPr>
          <w:b/>
          <w:sz w:val="24"/>
        </w:rPr>
        <w:t xml:space="preserve">Completed Exhibit </w:t>
      </w:r>
      <w:r>
        <w:rPr>
          <w:b/>
          <w:sz w:val="24"/>
        </w:rPr>
        <w:t>C</w:t>
      </w:r>
      <w:r w:rsidRPr="00534D0B">
        <w:rPr>
          <w:b/>
          <w:sz w:val="24"/>
        </w:rPr>
        <w:t>- PAYMENT CERTIFICATION</w:t>
      </w:r>
      <w:r>
        <w:rPr>
          <w:b/>
          <w:sz w:val="24"/>
        </w:rPr>
        <w:t xml:space="preserve"> or</w:t>
      </w:r>
    </w:p>
    <w:p w14:paraId="138FACB9" w14:textId="77777777" w:rsidR="006222EB" w:rsidRPr="00AF1593" w:rsidRDefault="006222EB" w:rsidP="006222EB">
      <w:pPr>
        <w:pStyle w:val="ListParagraph"/>
        <w:numPr>
          <w:ilvl w:val="0"/>
          <w:numId w:val="20"/>
        </w:numPr>
        <w:spacing w:after="0" w:line="240" w:lineRule="auto"/>
        <w:rPr>
          <w:b/>
          <w:sz w:val="24"/>
        </w:rPr>
      </w:pPr>
      <w:r>
        <w:rPr>
          <w:b/>
          <w:sz w:val="24"/>
        </w:rPr>
        <w:t>Completed Exhibit D – ACKNOWLEDGEMENT STATING NO PAID TRAINER WAS USED</w:t>
      </w:r>
    </w:p>
    <w:p w14:paraId="09E1F340" w14:textId="77777777" w:rsidR="006222EB" w:rsidRPr="00534D0B" w:rsidRDefault="006222EB" w:rsidP="006222EB">
      <w:pPr>
        <w:rPr>
          <w:b/>
          <w:sz w:val="24"/>
        </w:rPr>
      </w:pPr>
    </w:p>
    <w:p w14:paraId="3C3DA103" w14:textId="77777777" w:rsidR="006222EB" w:rsidRPr="00534D0B" w:rsidRDefault="006222EB" w:rsidP="006222EB">
      <w:pPr>
        <w:rPr>
          <w:b/>
          <w:sz w:val="24"/>
        </w:rPr>
      </w:pPr>
      <w:proofErr w:type="gramStart"/>
      <w:r w:rsidRPr="00534D0B">
        <w:rPr>
          <w:b/>
          <w:sz w:val="24"/>
        </w:rPr>
        <w:t>CLU</w:t>
      </w:r>
      <w:r>
        <w:rPr>
          <w:b/>
          <w:sz w:val="24"/>
        </w:rPr>
        <w:t>B</w:t>
      </w:r>
      <w:proofErr w:type="gramEnd"/>
      <w:r>
        <w:rPr>
          <w:b/>
          <w:sz w:val="24"/>
        </w:rPr>
        <w:t xml:space="preserve"> WILL THEN ISSUE 1099’s TO COACHES TO DISTRIBUTE TO THEIR </w:t>
      </w:r>
      <w:r w:rsidRPr="00534D0B">
        <w:rPr>
          <w:b/>
          <w:sz w:val="24"/>
        </w:rPr>
        <w:t>TRAINERS</w:t>
      </w:r>
      <w:r>
        <w:rPr>
          <w:b/>
          <w:sz w:val="24"/>
        </w:rPr>
        <w:t xml:space="preserve"> FOR FULL YEAR PAYMENTS.</w:t>
      </w:r>
    </w:p>
    <w:p w14:paraId="2356C3DD" w14:textId="77777777" w:rsidR="006222EB" w:rsidRPr="00534D0B" w:rsidRDefault="006222EB" w:rsidP="006222EB">
      <w:pPr>
        <w:rPr>
          <w:sz w:val="24"/>
        </w:rPr>
      </w:pPr>
    </w:p>
    <w:p w14:paraId="52A4AB9B" w14:textId="77777777" w:rsidR="006222EB" w:rsidRDefault="006222EB" w:rsidP="006222EB"/>
    <w:p w14:paraId="12584D9A" w14:textId="77777777" w:rsidR="006222EB" w:rsidRDefault="006222EB" w:rsidP="006222EB"/>
    <w:p w14:paraId="2563239F" w14:textId="77777777" w:rsidR="006222EB" w:rsidRDefault="006222EB" w:rsidP="006222EB">
      <w:pPr>
        <w:ind w:firstLine="720"/>
        <w:jc w:val="center"/>
      </w:pPr>
    </w:p>
    <w:p w14:paraId="0E5CE174" w14:textId="77777777" w:rsidR="006222EB" w:rsidRDefault="006222EB" w:rsidP="006222EB">
      <w:pPr>
        <w:ind w:firstLine="720"/>
        <w:jc w:val="center"/>
      </w:pPr>
    </w:p>
    <w:p w14:paraId="24A70428" w14:textId="77777777" w:rsidR="006222EB" w:rsidRDefault="006222EB" w:rsidP="006222EB">
      <w:pPr>
        <w:ind w:firstLine="720"/>
        <w:jc w:val="center"/>
      </w:pPr>
    </w:p>
    <w:p w14:paraId="4D8FB064" w14:textId="77777777" w:rsidR="006222EB" w:rsidRDefault="006222EB" w:rsidP="006222EB">
      <w:pPr>
        <w:ind w:firstLine="720"/>
        <w:jc w:val="center"/>
      </w:pPr>
    </w:p>
    <w:p w14:paraId="6189E7B9" w14:textId="77777777" w:rsidR="006222EB" w:rsidRDefault="006222EB" w:rsidP="006222EB">
      <w:pPr>
        <w:ind w:firstLine="720"/>
        <w:jc w:val="center"/>
      </w:pPr>
    </w:p>
    <w:p w14:paraId="3CA8E172" w14:textId="77777777" w:rsidR="006222EB" w:rsidRDefault="006222EB" w:rsidP="006222EB">
      <w:pPr>
        <w:ind w:firstLine="720"/>
        <w:jc w:val="center"/>
      </w:pPr>
    </w:p>
    <w:p w14:paraId="133A6CE5" w14:textId="77777777" w:rsidR="006222EB" w:rsidRDefault="006222EB" w:rsidP="006222EB">
      <w:pPr>
        <w:ind w:firstLine="720"/>
        <w:jc w:val="center"/>
      </w:pPr>
    </w:p>
    <w:p w14:paraId="47A6ACAD" w14:textId="77777777" w:rsidR="006222EB" w:rsidRDefault="006222EB" w:rsidP="006222EB">
      <w:pPr>
        <w:ind w:firstLine="720"/>
        <w:jc w:val="center"/>
      </w:pPr>
    </w:p>
    <w:p w14:paraId="5D630122" w14:textId="77777777" w:rsidR="006222EB" w:rsidRDefault="006222EB" w:rsidP="006222EB">
      <w:pPr>
        <w:ind w:firstLine="720"/>
        <w:jc w:val="center"/>
      </w:pPr>
    </w:p>
    <w:p w14:paraId="45A46976" w14:textId="77777777" w:rsidR="006222EB" w:rsidRDefault="006222EB" w:rsidP="006222EB">
      <w:pPr>
        <w:ind w:firstLine="720"/>
        <w:jc w:val="center"/>
      </w:pPr>
    </w:p>
    <w:p w14:paraId="652D1D5D" w14:textId="77777777" w:rsidR="006222EB" w:rsidRDefault="006222EB" w:rsidP="006222EB">
      <w:pPr>
        <w:ind w:firstLine="720"/>
        <w:jc w:val="center"/>
      </w:pPr>
    </w:p>
    <w:p w14:paraId="5149C71D" w14:textId="4F6EB546" w:rsidR="006222EB" w:rsidRDefault="006222EB" w:rsidP="006222EB">
      <w:pPr>
        <w:ind w:firstLine="720"/>
        <w:jc w:val="center"/>
        <w:rPr>
          <w:b/>
          <w:sz w:val="96"/>
        </w:rPr>
      </w:pPr>
      <w:r>
        <w:rPr>
          <w:b/>
          <w:sz w:val="96"/>
        </w:rPr>
        <w:lastRenderedPageBreak/>
        <w:t>E</w:t>
      </w:r>
      <w:r w:rsidRPr="001E21C3">
        <w:rPr>
          <w:b/>
          <w:sz w:val="96"/>
        </w:rPr>
        <w:t xml:space="preserve">XHIBIT </w:t>
      </w:r>
      <w:r>
        <w:rPr>
          <w:b/>
          <w:sz w:val="96"/>
        </w:rPr>
        <w:t>A</w:t>
      </w:r>
    </w:p>
    <w:p w14:paraId="166882EC" w14:textId="77777777" w:rsidR="006222EB" w:rsidRDefault="006222EB" w:rsidP="006222EB">
      <w:pPr>
        <w:jc w:val="center"/>
        <w:rPr>
          <w:b/>
          <w:sz w:val="96"/>
        </w:rPr>
      </w:pPr>
      <w:r>
        <w:rPr>
          <w:b/>
          <w:sz w:val="96"/>
        </w:rPr>
        <w:t xml:space="preserve">Declaration of </w:t>
      </w:r>
    </w:p>
    <w:p w14:paraId="427353FA" w14:textId="77777777" w:rsidR="006222EB" w:rsidRDefault="006222EB" w:rsidP="006222EB">
      <w:pPr>
        <w:jc w:val="center"/>
        <w:rPr>
          <w:b/>
          <w:sz w:val="96"/>
        </w:rPr>
      </w:pPr>
      <w:r>
        <w:rPr>
          <w:b/>
          <w:sz w:val="96"/>
        </w:rPr>
        <w:t>Trainer Use</w:t>
      </w:r>
    </w:p>
    <w:p w14:paraId="5D697928" w14:textId="77777777" w:rsidR="006222EB" w:rsidRDefault="006222EB" w:rsidP="006222EB">
      <w:pPr>
        <w:jc w:val="center"/>
        <w:rPr>
          <w:b/>
          <w:sz w:val="96"/>
        </w:rPr>
      </w:pPr>
    </w:p>
    <w:p w14:paraId="3259DD7B" w14:textId="77777777" w:rsidR="006222EB" w:rsidRDefault="006222EB" w:rsidP="006222EB">
      <w:pPr>
        <w:jc w:val="center"/>
        <w:rPr>
          <w:b/>
          <w:sz w:val="96"/>
        </w:rPr>
      </w:pPr>
    </w:p>
    <w:p w14:paraId="3C928B61" w14:textId="77777777" w:rsidR="006222EB" w:rsidRDefault="006222EB" w:rsidP="006222EB">
      <w:pPr>
        <w:jc w:val="center"/>
        <w:rPr>
          <w:b/>
          <w:sz w:val="96"/>
        </w:rPr>
      </w:pPr>
    </w:p>
    <w:p w14:paraId="5CF9DDF4" w14:textId="77777777" w:rsidR="006222EB" w:rsidRDefault="006222EB" w:rsidP="006222EB">
      <w:pPr>
        <w:jc w:val="center"/>
        <w:rPr>
          <w:b/>
          <w:sz w:val="96"/>
        </w:rPr>
      </w:pPr>
    </w:p>
    <w:p w14:paraId="78C4D20C" w14:textId="77777777" w:rsidR="006222EB" w:rsidRDefault="006222EB" w:rsidP="006222EB">
      <w:pPr>
        <w:jc w:val="center"/>
        <w:rPr>
          <w:b/>
          <w:sz w:val="96"/>
        </w:rPr>
      </w:pPr>
    </w:p>
    <w:p w14:paraId="31BB1297" w14:textId="77777777" w:rsidR="006222EB" w:rsidRDefault="006222EB" w:rsidP="006222EB">
      <w:pPr>
        <w:jc w:val="center"/>
        <w:rPr>
          <w:b/>
          <w:sz w:val="96"/>
        </w:rPr>
      </w:pPr>
    </w:p>
    <w:p w14:paraId="1EA440F3" w14:textId="77777777" w:rsidR="006222EB" w:rsidRPr="008E494D" w:rsidRDefault="006222EB" w:rsidP="006222EB">
      <w:pPr>
        <w:jc w:val="center"/>
        <w:rPr>
          <w:b/>
          <w:sz w:val="40"/>
          <w:u w:val="single"/>
        </w:rPr>
      </w:pPr>
      <w:r w:rsidRPr="008E494D">
        <w:rPr>
          <w:b/>
          <w:sz w:val="40"/>
          <w:u w:val="single"/>
        </w:rPr>
        <w:lastRenderedPageBreak/>
        <w:t>Declaration of Trainer Use</w:t>
      </w:r>
    </w:p>
    <w:p w14:paraId="1E5C5A15" w14:textId="77777777" w:rsidR="006222EB" w:rsidRDefault="006222EB" w:rsidP="006222EB">
      <w:pPr>
        <w:rPr>
          <w:b/>
          <w:sz w:val="56"/>
        </w:rPr>
      </w:pPr>
    </w:p>
    <w:p w14:paraId="57F8AD1F" w14:textId="77777777" w:rsidR="006222EB" w:rsidRPr="008E494D" w:rsidRDefault="006222EB" w:rsidP="006222EB">
      <w:pPr>
        <w:rPr>
          <w:b/>
          <w:sz w:val="40"/>
        </w:rPr>
      </w:pPr>
      <w:proofErr w:type="gramStart"/>
      <w:r w:rsidRPr="008E494D">
        <w:rPr>
          <w:b/>
          <w:sz w:val="40"/>
        </w:rPr>
        <w:t>Team:_</w:t>
      </w:r>
      <w:proofErr w:type="gramEnd"/>
      <w:r w:rsidRPr="008E494D">
        <w:rPr>
          <w:b/>
          <w:sz w:val="40"/>
        </w:rPr>
        <w:t>_______________________________</w:t>
      </w:r>
    </w:p>
    <w:p w14:paraId="7A1661C3" w14:textId="77777777" w:rsidR="006222EB" w:rsidRPr="008E494D" w:rsidRDefault="006222EB" w:rsidP="006222EB">
      <w:pPr>
        <w:rPr>
          <w:b/>
          <w:sz w:val="40"/>
        </w:rPr>
      </w:pPr>
      <w:r w:rsidRPr="008E494D">
        <w:rPr>
          <w:b/>
          <w:sz w:val="40"/>
        </w:rPr>
        <w:t>Year: _________________________________</w:t>
      </w:r>
    </w:p>
    <w:p w14:paraId="47B17E6F" w14:textId="77777777" w:rsidR="006222EB" w:rsidRPr="008E494D" w:rsidRDefault="006222EB" w:rsidP="006222EB">
      <w:pPr>
        <w:rPr>
          <w:b/>
          <w:sz w:val="40"/>
        </w:rPr>
      </w:pPr>
      <w:r w:rsidRPr="008E494D">
        <w:rPr>
          <w:b/>
          <w:sz w:val="40"/>
        </w:rPr>
        <w:t>Coach ________________________________</w:t>
      </w:r>
    </w:p>
    <w:p w14:paraId="7F4C4741" w14:textId="77777777" w:rsidR="006222EB" w:rsidRPr="008E494D" w:rsidRDefault="006222EB" w:rsidP="006222EB">
      <w:pPr>
        <w:rPr>
          <w:b/>
          <w:sz w:val="40"/>
        </w:rPr>
      </w:pPr>
      <w:r w:rsidRPr="008E494D">
        <w:rPr>
          <w:b/>
          <w:sz w:val="40"/>
        </w:rPr>
        <w:t>Coach Signature: _______________________</w:t>
      </w:r>
    </w:p>
    <w:p w14:paraId="2C568E23" w14:textId="77777777" w:rsidR="006222EB" w:rsidRPr="008E494D" w:rsidRDefault="006222EB" w:rsidP="006222EB">
      <w:pPr>
        <w:rPr>
          <w:b/>
          <w:sz w:val="40"/>
        </w:rPr>
      </w:pPr>
      <w:r w:rsidRPr="008E494D">
        <w:rPr>
          <w:b/>
          <w:sz w:val="40"/>
        </w:rPr>
        <w:t>Date Signed: ___________________________</w:t>
      </w:r>
    </w:p>
    <w:p w14:paraId="0F97A292" w14:textId="77777777" w:rsidR="006222EB" w:rsidRDefault="006222EB" w:rsidP="006222EB">
      <w:pPr>
        <w:rPr>
          <w:b/>
          <w:sz w:val="40"/>
        </w:rPr>
      </w:pPr>
    </w:p>
    <w:p w14:paraId="474463F3" w14:textId="77777777" w:rsidR="006222EB" w:rsidRPr="008E494D" w:rsidRDefault="006222EB" w:rsidP="006222EB">
      <w:pPr>
        <w:rPr>
          <w:b/>
          <w:sz w:val="40"/>
        </w:rPr>
      </w:pPr>
    </w:p>
    <w:p w14:paraId="25BB41DD" w14:textId="77777777" w:rsidR="006222EB" w:rsidRPr="008E494D" w:rsidRDefault="006222EB" w:rsidP="006222EB">
      <w:pPr>
        <w:rPr>
          <w:b/>
          <w:sz w:val="40"/>
        </w:rPr>
      </w:pPr>
      <w:r w:rsidRPr="008E494D">
        <w:rPr>
          <w:b/>
          <w:sz w:val="40"/>
        </w:rPr>
        <w:t xml:space="preserve">Circle </w:t>
      </w:r>
      <w:r w:rsidRPr="0019086A">
        <w:rPr>
          <w:b/>
          <w:sz w:val="40"/>
        </w:rPr>
        <w:t>ONE</w:t>
      </w:r>
      <w:r w:rsidRPr="008E494D">
        <w:rPr>
          <w:b/>
          <w:sz w:val="40"/>
        </w:rPr>
        <w:t>:</w:t>
      </w:r>
    </w:p>
    <w:p w14:paraId="23930570" w14:textId="5056AC9D" w:rsidR="006222EB" w:rsidRPr="008E494D" w:rsidRDefault="006222EB" w:rsidP="006222EB">
      <w:pPr>
        <w:rPr>
          <w:b/>
          <w:sz w:val="40"/>
        </w:rPr>
      </w:pPr>
      <w:r w:rsidRPr="008E494D">
        <w:rPr>
          <w:b/>
          <w:sz w:val="40"/>
        </w:rPr>
        <w:t xml:space="preserve">We </w:t>
      </w:r>
      <w:r w:rsidRPr="0019086A">
        <w:rPr>
          <w:b/>
          <w:color w:val="FF0000"/>
          <w:sz w:val="40"/>
        </w:rPr>
        <w:t>WILL</w:t>
      </w:r>
      <w:r w:rsidRPr="008E494D">
        <w:rPr>
          <w:b/>
          <w:sz w:val="40"/>
        </w:rPr>
        <w:t xml:space="preserve"> or </w:t>
      </w:r>
      <w:r w:rsidRPr="0019086A">
        <w:rPr>
          <w:b/>
          <w:color w:val="FF0000"/>
          <w:sz w:val="40"/>
        </w:rPr>
        <w:t xml:space="preserve">WILL NOT </w:t>
      </w:r>
      <w:r w:rsidRPr="008E494D">
        <w:rPr>
          <w:b/>
          <w:sz w:val="40"/>
        </w:rPr>
        <w:t>being using a trainer or training company.</w:t>
      </w:r>
      <w:r>
        <w:rPr>
          <w:b/>
          <w:sz w:val="40"/>
        </w:rPr>
        <w:t xml:space="preserve"> ***This applies to anyone running a practice session Paid, Unpaid or Volunteer</w:t>
      </w:r>
    </w:p>
    <w:p w14:paraId="5F05BC13" w14:textId="44C2171F" w:rsidR="006222EB" w:rsidRPr="008E494D" w:rsidRDefault="006222EB" w:rsidP="006222EB">
      <w:pPr>
        <w:rPr>
          <w:b/>
          <w:sz w:val="40"/>
        </w:rPr>
      </w:pPr>
      <w:r w:rsidRPr="008E494D">
        <w:rPr>
          <w:b/>
          <w:sz w:val="40"/>
        </w:rPr>
        <w:t xml:space="preserve">This form must </w:t>
      </w:r>
      <w:proofErr w:type="gramStart"/>
      <w:r w:rsidRPr="008E494D">
        <w:rPr>
          <w:b/>
          <w:sz w:val="40"/>
        </w:rPr>
        <w:t>remain updated at all times</w:t>
      </w:r>
      <w:proofErr w:type="gramEnd"/>
      <w:r w:rsidRPr="008E494D">
        <w:rPr>
          <w:b/>
          <w:sz w:val="40"/>
        </w:rPr>
        <w:t>. Changes should be submitted to the Travel Director at the time they occur.</w:t>
      </w:r>
    </w:p>
    <w:p w14:paraId="7A0D13F1" w14:textId="77777777" w:rsidR="006222EB" w:rsidRPr="008E494D" w:rsidRDefault="006222EB" w:rsidP="006222EB">
      <w:pPr>
        <w:rPr>
          <w:b/>
          <w:sz w:val="40"/>
        </w:rPr>
      </w:pPr>
      <w:r w:rsidRPr="008E494D">
        <w:rPr>
          <w:b/>
          <w:sz w:val="40"/>
        </w:rPr>
        <w:t>Teams that begin using a trainer must complete and submit the required forms.</w:t>
      </w:r>
    </w:p>
    <w:p w14:paraId="62C30C18" w14:textId="77777777" w:rsidR="006222EB" w:rsidRDefault="006222EB" w:rsidP="006222EB">
      <w:pPr>
        <w:jc w:val="center"/>
        <w:rPr>
          <w:b/>
          <w:sz w:val="96"/>
        </w:rPr>
      </w:pPr>
    </w:p>
    <w:p w14:paraId="6FB3E52F" w14:textId="77777777" w:rsidR="006222EB" w:rsidRDefault="006222EB" w:rsidP="006222EB">
      <w:pPr>
        <w:jc w:val="center"/>
        <w:rPr>
          <w:b/>
          <w:sz w:val="96"/>
        </w:rPr>
      </w:pPr>
    </w:p>
    <w:p w14:paraId="55F399A1" w14:textId="77777777" w:rsidR="006222EB" w:rsidRDefault="006222EB" w:rsidP="006222EB">
      <w:pPr>
        <w:jc w:val="center"/>
        <w:rPr>
          <w:b/>
          <w:sz w:val="96"/>
        </w:rPr>
      </w:pPr>
      <w:r>
        <w:rPr>
          <w:b/>
          <w:sz w:val="96"/>
        </w:rPr>
        <w:t>E</w:t>
      </w:r>
      <w:r w:rsidRPr="001E21C3">
        <w:rPr>
          <w:b/>
          <w:sz w:val="96"/>
        </w:rPr>
        <w:t xml:space="preserve">XHIBIT </w:t>
      </w:r>
      <w:r>
        <w:rPr>
          <w:b/>
          <w:sz w:val="96"/>
        </w:rPr>
        <w:t>B</w:t>
      </w:r>
    </w:p>
    <w:p w14:paraId="7D598BE1" w14:textId="77777777" w:rsidR="006222EB" w:rsidRDefault="006222EB" w:rsidP="006222EB">
      <w:pPr>
        <w:jc w:val="center"/>
        <w:rPr>
          <w:b/>
          <w:sz w:val="96"/>
        </w:rPr>
      </w:pPr>
      <w:r>
        <w:rPr>
          <w:b/>
          <w:sz w:val="96"/>
        </w:rPr>
        <w:t>Agreement for Soccer Training Services</w:t>
      </w:r>
    </w:p>
    <w:p w14:paraId="6F582122" w14:textId="77777777" w:rsidR="006222EB" w:rsidRPr="001E21C3" w:rsidRDefault="006222EB" w:rsidP="006222EB">
      <w:pPr>
        <w:jc w:val="center"/>
        <w:rPr>
          <w:b/>
          <w:sz w:val="96"/>
        </w:rPr>
      </w:pPr>
      <w:r>
        <w:rPr>
          <w:b/>
          <w:sz w:val="96"/>
        </w:rPr>
        <w:t>(Included)</w:t>
      </w:r>
    </w:p>
    <w:p w14:paraId="22FC12DC" w14:textId="77777777" w:rsidR="006222EB" w:rsidRDefault="006222EB" w:rsidP="006222EB"/>
    <w:p w14:paraId="3B6C3EFD" w14:textId="77777777" w:rsidR="006222EB" w:rsidRDefault="006222EB" w:rsidP="006222EB"/>
    <w:p w14:paraId="42B94B2C" w14:textId="77777777" w:rsidR="006222EB" w:rsidRDefault="006222EB" w:rsidP="006222EB"/>
    <w:p w14:paraId="5985B9F7" w14:textId="77777777" w:rsidR="006222EB" w:rsidRDefault="006222EB" w:rsidP="006222EB"/>
    <w:p w14:paraId="7A3C108B" w14:textId="77777777" w:rsidR="006222EB" w:rsidRDefault="006222EB" w:rsidP="006222EB"/>
    <w:p w14:paraId="6D53A033" w14:textId="77777777" w:rsidR="006222EB" w:rsidRDefault="006222EB" w:rsidP="006222EB"/>
    <w:p w14:paraId="3C35C089" w14:textId="77777777" w:rsidR="006222EB" w:rsidRDefault="006222EB" w:rsidP="006222EB"/>
    <w:p w14:paraId="752812EB" w14:textId="77777777" w:rsidR="006222EB" w:rsidRDefault="006222EB" w:rsidP="006222EB"/>
    <w:p w14:paraId="1D6AC8B2" w14:textId="77777777" w:rsidR="006222EB" w:rsidRDefault="006222EB" w:rsidP="006222EB"/>
    <w:p w14:paraId="24A209F1" w14:textId="77777777" w:rsidR="006222EB" w:rsidRDefault="006222EB" w:rsidP="006222EB"/>
    <w:p w14:paraId="77641BA5" w14:textId="77777777" w:rsidR="006222EB" w:rsidRDefault="006222EB" w:rsidP="006222EB"/>
    <w:p w14:paraId="56857284" w14:textId="77777777" w:rsidR="006222EB" w:rsidRDefault="006222EB" w:rsidP="006222EB"/>
    <w:p w14:paraId="5887093E" w14:textId="77777777" w:rsidR="006222EB" w:rsidRDefault="006222EB" w:rsidP="006222EB"/>
    <w:p w14:paraId="2622D1D2" w14:textId="77777777" w:rsidR="006222EB" w:rsidRPr="002D2248" w:rsidRDefault="006222EB" w:rsidP="006222EB">
      <w:pPr>
        <w:jc w:val="center"/>
        <w:rPr>
          <w:u w:val="single"/>
        </w:rPr>
      </w:pPr>
      <w:r w:rsidRPr="002D2248">
        <w:rPr>
          <w:b/>
          <w:u w:val="single"/>
        </w:rPr>
        <w:lastRenderedPageBreak/>
        <w:t>AGREEMENT FOR SOCCER TRAINING SERVICES</w:t>
      </w:r>
    </w:p>
    <w:p w14:paraId="20D81A6A" w14:textId="77777777" w:rsidR="006222EB" w:rsidRDefault="006222EB" w:rsidP="006222EB">
      <w:r>
        <w:t xml:space="preserve">This Agreement for Soccer Training Services ("Agreement") is made as of __________________________, 201_______, between, a registered team of the Plainedge Soccer Club, a Non-profit Corporation Registered in the State of </w:t>
      </w:r>
      <w:smartTag w:uri="urn:schemas-microsoft-com:office:smarttags" w:element="State">
        <w:smartTag w:uri="urn:schemas-microsoft-com:office:smarttags" w:element="place">
          <w:r>
            <w:t>New York</w:t>
          </w:r>
        </w:smartTag>
      </w:smartTag>
      <w:r>
        <w:t xml:space="preserve"> ("Team") </w:t>
      </w:r>
      <w:proofErr w:type="gramStart"/>
      <w:r>
        <w:t>and,</w:t>
      </w:r>
      <w:proofErr w:type="gramEnd"/>
      <w:r>
        <w:t xml:space="preserve"> a licensed youth soccer trainer ("Trainer"). </w:t>
      </w:r>
    </w:p>
    <w:p w14:paraId="1D7A2608" w14:textId="77777777" w:rsidR="006222EB" w:rsidRDefault="006222EB" w:rsidP="006222EB"/>
    <w:p w14:paraId="7211CC5B" w14:textId="77777777" w:rsidR="006222EB" w:rsidRPr="002D2248" w:rsidRDefault="006222EB" w:rsidP="006222EB">
      <w:pPr>
        <w:jc w:val="center"/>
        <w:rPr>
          <w:b/>
          <w:u w:val="single"/>
        </w:rPr>
      </w:pPr>
      <w:r w:rsidRPr="002D2248">
        <w:rPr>
          <w:b/>
          <w:u w:val="single"/>
        </w:rPr>
        <w:t>BACKGROUND STATEMENT</w:t>
      </w:r>
    </w:p>
    <w:p w14:paraId="2FD9BBE4" w14:textId="77777777" w:rsidR="006222EB" w:rsidRPr="003677E8" w:rsidRDefault="006222EB" w:rsidP="006222EB">
      <w:pPr>
        <w:rPr>
          <w:b/>
          <w:color w:val="FF0000"/>
        </w:rPr>
      </w:pPr>
      <w:r w:rsidRPr="003677E8">
        <w:rPr>
          <w:b/>
          <w:color w:val="FF0000"/>
        </w:rPr>
        <w:t xml:space="preserve">The Trainer represents that he/she is an independent contractor and must present the following to the Plainedge Soccer Club. </w:t>
      </w:r>
    </w:p>
    <w:p w14:paraId="4F09E4FB" w14:textId="77777777" w:rsidR="006222EB" w:rsidRPr="003677E8" w:rsidRDefault="006222EB" w:rsidP="006222EB">
      <w:pPr>
        <w:pStyle w:val="ListParagraph"/>
        <w:ind w:left="360"/>
        <w:rPr>
          <w:b/>
          <w:color w:val="FF0000"/>
        </w:rPr>
      </w:pPr>
      <w:r w:rsidRPr="003677E8">
        <w:rPr>
          <w:b/>
          <w:color w:val="FF0000"/>
        </w:rPr>
        <w:t xml:space="preserve">A      Completed RISK MANAGEMENT background check required by LIJ and the ENYSC. </w:t>
      </w:r>
    </w:p>
    <w:p w14:paraId="49A25224" w14:textId="77777777" w:rsidR="006222EB" w:rsidRPr="003677E8" w:rsidRDefault="006222EB" w:rsidP="006222EB">
      <w:pPr>
        <w:pStyle w:val="ListParagraph"/>
        <w:ind w:left="360"/>
        <w:rPr>
          <w:b/>
          <w:color w:val="FF0000"/>
        </w:rPr>
      </w:pPr>
      <w:r w:rsidRPr="003677E8">
        <w:rPr>
          <w:b/>
          <w:color w:val="FF0000"/>
        </w:rPr>
        <w:t>B      Completed W9 FORM.</w:t>
      </w:r>
    </w:p>
    <w:p w14:paraId="73360A90" w14:textId="77777777" w:rsidR="006222EB" w:rsidRPr="003677E8" w:rsidRDefault="006222EB" w:rsidP="006222EB">
      <w:pPr>
        <w:pStyle w:val="ListParagraph"/>
        <w:ind w:left="360"/>
        <w:rPr>
          <w:b/>
          <w:color w:val="FF0000"/>
        </w:rPr>
      </w:pPr>
      <w:r w:rsidRPr="003677E8">
        <w:rPr>
          <w:b/>
          <w:color w:val="FF0000"/>
        </w:rPr>
        <w:t>C      Proof of $1M INSURANCE COVERAGE.</w:t>
      </w:r>
      <w:r w:rsidRPr="003677E8">
        <w:rPr>
          <w:b/>
          <w:color w:val="FF0000"/>
        </w:rPr>
        <w:br/>
        <w:t xml:space="preserve">If a company is contracted for </w:t>
      </w:r>
      <w:proofErr w:type="gramStart"/>
      <w:r w:rsidRPr="003677E8">
        <w:rPr>
          <w:b/>
          <w:color w:val="FF0000"/>
        </w:rPr>
        <w:t>services</w:t>
      </w:r>
      <w:proofErr w:type="gramEnd"/>
      <w:r w:rsidRPr="003677E8">
        <w:rPr>
          <w:b/>
          <w:color w:val="FF0000"/>
        </w:rPr>
        <w:t xml:space="preserve"> they must present the following.</w:t>
      </w:r>
    </w:p>
    <w:p w14:paraId="7B402E32" w14:textId="77777777" w:rsidR="006222EB" w:rsidRPr="003677E8" w:rsidRDefault="006222EB" w:rsidP="006222EB">
      <w:pPr>
        <w:pStyle w:val="ListParagraph"/>
        <w:ind w:left="360"/>
        <w:rPr>
          <w:b/>
          <w:color w:val="FF0000"/>
        </w:rPr>
      </w:pPr>
      <w:r w:rsidRPr="003677E8">
        <w:rPr>
          <w:b/>
          <w:color w:val="FF0000"/>
        </w:rPr>
        <w:t xml:space="preserve">A      Completed RISK MANAGEMENT background check required by LIJ and the ENYSC for </w:t>
      </w:r>
      <w:r>
        <w:rPr>
          <w:b/>
          <w:color w:val="FF0000"/>
        </w:rPr>
        <w:t>EACH</w:t>
      </w:r>
      <w:r w:rsidRPr="003677E8">
        <w:rPr>
          <w:b/>
          <w:color w:val="FF0000"/>
        </w:rPr>
        <w:t xml:space="preserve"> individual</w:t>
      </w:r>
      <w:r>
        <w:rPr>
          <w:b/>
          <w:color w:val="FF0000"/>
        </w:rPr>
        <w:t xml:space="preserve"> trainer</w:t>
      </w:r>
      <w:r w:rsidRPr="003677E8">
        <w:rPr>
          <w:b/>
          <w:color w:val="FF0000"/>
        </w:rPr>
        <w:t xml:space="preserve"> before they supply </w:t>
      </w:r>
      <w:proofErr w:type="gramStart"/>
      <w:r w:rsidRPr="003677E8">
        <w:rPr>
          <w:b/>
          <w:color w:val="FF0000"/>
        </w:rPr>
        <w:t>services</w:t>
      </w:r>
      <w:proofErr w:type="gramEnd"/>
    </w:p>
    <w:p w14:paraId="683925FA" w14:textId="77777777" w:rsidR="006222EB" w:rsidRPr="003677E8" w:rsidRDefault="006222EB" w:rsidP="006222EB">
      <w:pPr>
        <w:pStyle w:val="ListParagraph"/>
        <w:ind w:left="360"/>
        <w:rPr>
          <w:b/>
          <w:color w:val="FF0000"/>
        </w:rPr>
      </w:pPr>
      <w:r w:rsidRPr="003677E8">
        <w:rPr>
          <w:b/>
          <w:color w:val="FF0000"/>
        </w:rPr>
        <w:t>B       Completed W9 FORM.</w:t>
      </w:r>
    </w:p>
    <w:p w14:paraId="7372E4B9" w14:textId="77777777" w:rsidR="006222EB" w:rsidRPr="003677E8" w:rsidRDefault="006222EB" w:rsidP="006222EB">
      <w:pPr>
        <w:pStyle w:val="ListParagraph"/>
        <w:ind w:left="360"/>
        <w:rPr>
          <w:b/>
          <w:color w:val="FF0000"/>
        </w:rPr>
      </w:pPr>
      <w:r w:rsidRPr="003677E8">
        <w:rPr>
          <w:b/>
          <w:color w:val="FF0000"/>
        </w:rPr>
        <w:t>C       Proof of $1M INSURANCE COVERAGE</w:t>
      </w:r>
    </w:p>
    <w:p w14:paraId="19BD858B" w14:textId="77777777" w:rsidR="006222EB" w:rsidRDefault="006222EB" w:rsidP="006222EB">
      <w:pPr>
        <w:pStyle w:val="ListParagraph"/>
        <w:ind w:left="360"/>
      </w:pPr>
      <w:r>
        <w:br/>
      </w:r>
    </w:p>
    <w:p w14:paraId="16B8F48C" w14:textId="77777777" w:rsidR="006222EB" w:rsidRDefault="006222EB" w:rsidP="006222EB">
      <w:r>
        <w:t xml:space="preserve">The Team wishes to engage the Trainer/Company to provide soccer training services for the children on the Team and with the consent of all parents of the Team, and the Trainer/Company has agreed to accept the engagement on the terms and conditions set forth below: </w:t>
      </w:r>
    </w:p>
    <w:p w14:paraId="508A6A89" w14:textId="77777777" w:rsidR="006222EB" w:rsidRPr="002D2248" w:rsidRDefault="006222EB" w:rsidP="006222EB">
      <w:pPr>
        <w:jc w:val="center"/>
        <w:rPr>
          <w:b/>
          <w:u w:val="single"/>
        </w:rPr>
      </w:pPr>
      <w:r w:rsidRPr="002D2248">
        <w:rPr>
          <w:b/>
          <w:u w:val="single"/>
        </w:rPr>
        <w:t>AGREEMENT</w:t>
      </w:r>
    </w:p>
    <w:p w14:paraId="6925F524" w14:textId="77777777" w:rsidR="006222EB" w:rsidRDefault="006222EB" w:rsidP="006222EB">
      <w:r>
        <w:t xml:space="preserve">In consideration of the background, the mutual agreements contained herein, the Team and Trainer/Company hereby agree as follows: </w:t>
      </w:r>
    </w:p>
    <w:p w14:paraId="703A4B14" w14:textId="77777777" w:rsidR="006222EB" w:rsidRDefault="006222EB" w:rsidP="006222EB">
      <w:r>
        <w:t xml:space="preserve">1. The Team shall request soccer training services from the Trainer/Company as the need may arise. </w:t>
      </w:r>
    </w:p>
    <w:p w14:paraId="075F38C7" w14:textId="77777777" w:rsidR="006222EB" w:rsidRDefault="006222EB" w:rsidP="006222EB">
      <w:r>
        <w:t>2. The Team shall pay the Trainer/Company a rate of $____________ per soccer training session. Payment shall be made by check payable to the name that appears on the W-9 provided by the trainer/company.</w:t>
      </w:r>
    </w:p>
    <w:p w14:paraId="6B11DD2B" w14:textId="77777777" w:rsidR="006222EB" w:rsidRDefault="006222EB" w:rsidP="006222EB">
      <w:r>
        <w:t xml:space="preserve">3. The Trainer/company will: </w:t>
      </w:r>
    </w:p>
    <w:p w14:paraId="275EA146" w14:textId="77777777" w:rsidR="006222EB" w:rsidRDefault="006222EB" w:rsidP="006222EB">
      <w:pPr>
        <w:ind w:firstLine="720"/>
      </w:pPr>
      <w:r>
        <w:t>a.</w:t>
      </w:r>
      <w:r>
        <w:tab/>
        <w:t>Receive payment for services performed on a ________________________________</w:t>
      </w:r>
      <w:proofErr w:type="gramStart"/>
      <w:r>
        <w:t>basis;</w:t>
      </w:r>
      <w:proofErr w:type="gramEnd"/>
      <w:r>
        <w:t xml:space="preserve"> </w:t>
      </w:r>
    </w:p>
    <w:p w14:paraId="745DCE92" w14:textId="77777777" w:rsidR="006222EB" w:rsidRDefault="006222EB" w:rsidP="006222EB">
      <w:pPr>
        <w:ind w:left="1440" w:hanging="720"/>
      </w:pPr>
      <w:r>
        <w:t xml:space="preserve">b. </w:t>
      </w:r>
      <w:r>
        <w:tab/>
        <w:t xml:space="preserve">Be responsible for all tax and insurance obligations under local, state and federal law and provide IRS Form </w:t>
      </w:r>
      <w:proofErr w:type="gramStart"/>
      <w:r>
        <w:t>W9;</w:t>
      </w:r>
      <w:proofErr w:type="gramEnd"/>
      <w:r>
        <w:t xml:space="preserve"> </w:t>
      </w:r>
    </w:p>
    <w:p w14:paraId="4DCAB691" w14:textId="77777777" w:rsidR="006222EB" w:rsidRDefault="006222EB" w:rsidP="006222EB">
      <w:pPr>
        <w:ind w:firstLine="720"/>
      </w:pPr>
      <w:r>
        <w:t xml:space="preserve">c. </w:t>
      </w:r>
      <w:r>
        <w:tab/>
        <w:t xml:space="preserve">Understand that there is no guarantee that work shall be </w:t>
      </w:r>
      <w:proofErr w:type="gramStart"/>
      <w:r>
        <w:t>provided;</w:t>
      </w:r>
      <w:proofErr w:type="gramEnd"/>
      <w:r>
        <w:t xml:space="preserve"> </w:t>
      </w:r>
    </w:p>
    <w:p w14:paraId="74CAB882" w14:textId="77777777" w:rsidR="006222EB" w:rsidRDefault="006222EB" w:rsidP="006222EB">
      <w:pPr>
        <w:ind w:left="1440" w:hanging="720"/>
      </w:pPr>
      <w:r>
        <w:t xml:space="preserve">d. </w:t>
      </w:r>
      <w:r>
        <w:tab/>
        <w:t xml:space="preserve">Be free to provide soccer training services concurrently for other businesses, competitive or non-competitive contingent upon no PSC player </w:t>
      </w:r>
      <w:proofErr w:type="gramStart"/>
      <w:r>
        <w:t>poaching;</w:t>
      </w:r>
      <w:proofErr w:type="gramEnd"/>
      <w:r>
        <w:t xml:space="preserve"> </w:t>
      </w:r>
    </w:p>
    <w:p w14:paraId="20153948" w14:textId="77777777" w:rsidR="006222EB" w:rsidRDefault="006222EB" w:rsidP="006222EB">
      <w:pPr>
        <w:ind w:firstLine="720"/>
      </w:pPr>
      <w:r>
        <w:t xml:space="preserve">e. </w:t>
      </w:r>
      <w:r>
        <w:tab/>
        <w:t xml:space="preserve">Provide, maintain and operate all equipment needed to provide soccer training services. </w:t>
      </w:r>
    </w:p>
    <w:p w14:paraId="694341EA" w14:textId="77777777" w:rsidR="006222EB" w:rsidRDefault="006222EB" w:rsidP="006222EB">
      <w:r>
        <w:lastRenderedPageBreak/>
        <w:t xml:space="preserve">4. The Team will: </w:t>
      </w:r>
    </w:p>
    <w:p w14:paraId="5444A824" w14:textId="77777777" w:rsidR="006222EB" w:rsidRDefault="006222EB" w:rsidP="006222EB">
      <w:pPr>
        <w:ind w:left="1440" w:hanging="720"/>
      </w:pPr>
      <w:r>
        <w:t xml:space="preserve">a. </w:t>
      </w:r>
      <w:r>
        <w:tab/>
        <w:t xml:space="preserve">Provide the necessary financial information to the Club to enable the Club to File Form 1099 - Misc. with the local, state and federal governments as required for all services </w:t>
      </w:r>
      <w:proofErr w:type="gramStart"/>
      <w:r>
        <w:t>provided;</w:t>
      </w:r>
      <w:proofErr w:type="gramEnd"/>
      <w:r>
        <w:t xml:space="preserve"> </w:t>
      </w:r>
    </w:p>
    <w:p w14:paraId="68F349C3" w14:textId="77777777" w:rsidR="006222EB" w:rsidRDefault="006222EB" w:rsidP="006222EB">
      <w:pPr>
        <w:ind w:firstLine="720"/>
      </w:pPr>
      <w:r>
        <w:t xml:space="preserve">b. </w:t>
      </w:r>
      <w:r>
        <w:tab/>
        <w:t xml:space="preserve">Pay for services performed on a _______________________________basis. </w:t>
      </w:r>
    </w:p>
    <w:p w14:paraId="5861B221" w14:textId="77777777" w:rsidR="006222EB" w:rsidRDefault="006222EB" w:rsidP="006222EB">
      <w:r>
        <w:t xml:space="preserve">5. The Trainer/company does not have the authority to act as an agent of the Team. </w:t>
      </w:r>
    </w:p>
    <w:p w14:paraId="36FB723B" w14:textId="77777777" w:rsidR="006222EB" w:rsidRDefault="006222EB" w:rsidP="006222EB">
      <w:r>
        <w:t>6. This Agreement may be terminated at will by either the Team or the Trainer/company</w:t>
      </w:r>
    </w:p>
    <w:p w14:paraId="675A1DE5" w14:textId="77777777" w:rsidR="006222EB" w:rsidRPr="002D2248" w:rsidRDefault="006222EB" w:rsidP="006222EB">
      <w:pPr>
        <w:jc w:val="center"/>
        <w:rPr>
          <w:b/>
          <w:u w:val="single"/>
        </w:rPr>
      </w:pPr>
      <w:r w:rsidRPr="002D2248">
        <w:rPr>
          <w:b/>
          <w:u w:val="single"/>
        </w:rPr>
        <w:t>ADDITIONALLY</w:t>
      </w:r>
    </w:p>
    <w:p w14:paraId="0739B994" w14:textId="77777777" w:rsidR="006222EB" w:rsidRPr="002D2248" w:rsidRDefault="006222EB" w:rsidP="006222EB">
      <w:r w:rsidRPr="002D2248">
        <w:t>Trainers agree to abide by</w:t>
      </w:r>
      <w:r>
        <w:t xml:space="preserve"> all </w:t>
      </w:r>
      <w:r w:rsidRPr="002D2248">
        <w:t>PSC policies in addition to those listed below</w:t>
      </w:r>
      <w:r>
        <w:t xml:space="preserve"> without exception</w:t>
      </w:r>
      <w:r w:rsidRPr="002D2248">
        <w:t>-</w:t>
      </w:r>
    </w:p>
    <w:p w14:paraId="4C911F02" w14:textId="77777777" w:rsidR="006222EB" w:rsidRPr="002D2248" w:rsidRDefault="006222EB" w:rsidP="006222EB">
      <w:pPr>
        <w:pStyle w:val="ListParagraph"/>
        <w:numPr>
          <w:ilvl w:val="0"/>
          <w:numId w:val="21"/>
        </w:numPr>
        <w:spacing w:after="0" w:line="240" w:lineRule="auto"/>
      </w:pPr>
      <w:r w:rsidRPr="002D2248">
        <w:t xml:space="preserve">A team coach or adult supervisor must be present at all </w:t>
      </w:r>
      <w:r>
        <w:t xml:space="preserve">training </w:t>
      </w:r>
      <w:r w:rsidRPr="002D2248">
        <w:t>sessions from start to finish</w:t>
      </w:r>
      <w:r>
        <w:t>.</w:t>
      </w:r>
    </w:p>
    <w:p w14:paraId="765F6B10" w14:textId="77777777" w:rsidR="006222EB" w:rsidRPr="002D2248" w:rsidRDefault="006222EB" w:rsidP="006222EB">
      <w:pPr>
        <w:pStyle w:val="ListParagraph"/>
        <w:numPr>
          <w:ilvl w:val="0"/>
          <w:numId w:val="21"/>
        </w:numPr>
        <w:spacing w:after="0" w:line="240" w:lineRule="auto"/>
      </w:pPr>
      <w:r w:rsidRPr="002D2248">
        <w:t>All goals used must be secured with at least 2 sandbags for safety.</w:t>
      </w:r>
    </w:p>
    <w:p w14:paraId="459B2EC3" w14:textId="77777777" w:rsidR="006222EB" w:rsidRPr="002D2248" w:rsidRDefault="006222EB" w:rsidP="006222EB">
      <w:pPr>
        <w:pStyle w:val="ListParagraph"/>
        <w:numPr>
          <w:ilvl w:val="0"/>
          <w:numId w:val="21"/>
        </w:numPr>
        <w:spacing w:after="0" w:line="240" w:lineRule="auto"/>
      </w:pPr>
      <w:r w:rsidRPr="002D2248">
        <w:t>Trainers must work with coaches to ensure that sessions are held on properly permitted fields</w:t>
      </w:r>
      <w:r>
        <w:t>.</w:t>
      </w:r>
    </w:p>
    <w:p w14:paraId="6D5DC2AF" w14:textId="77777777" w:rsidR="006222EB" w:rsidRDefault="006222EB" w:rsidP="006222EB"/>
    <w:p w14:paraId="4102973B" w14:textId="77777777" w:rsidR="006222EB" w:rsidRDefault="006222EB" w:rsidP="006222EB">
      <w:r>
        <w:t xml:space="preserve">Team Name: </w:t>
      </w:r>
      <w:r>
        <w:tab/>
        <w:t>__________________________________ Contractor/</w:t>
      </w:r>
      <w:proofErr w:type="gramStart"/>
      <w:r>
        <w:t>Company:_</w:t>
      </w:r>
      <w:proofErr w:type="gramEnd"/>
      <w:r>
        <w:t xml:space="preserve">_______________________________ </w:t>
      </w:r>
    </w:p>
    <w:p w14:paraId="1B707C64" w14:textId="77777777" w:rsidR="006222EB" w:rsidRDefault="006222EB" w:rsidP="006222EB"/>
    <w:p w14:paraId="4560C685" w14:textId="77777777" w:rsidR="006222EB" w:rsidRDefault="006222EB" w:rsidP="006222EB">
      <w:r>
        <w:t xml:space="preserve">By: </w:t>
      </w:r>
      <w:r>
        <w:tab/>
      </w:r>
      <w:r>
        <w:tab/>
        <w:t>__________________________________ By: _______________________________________________</w:t>
      </w:r>
    </w:p>
    <w:p w14:paraId="2CACAD04" w14:textId="77777777" w:rsidR="006222EB" w:rsidRDefault="006222EB" w:rsidP="006222EB">
      <w:r>
        <w:t>Team Title:</w:t>
      </w:r>
      <w:r>
        <w:tab/>
        <w:t>HEAD COACH                                                    Title: TEAM TRAINER</w:t>
      </w:r>
    </w:p>
    <w:p w14:paraId="77763DFA" w14:textId="77777777" w:rsidR="006222EB" w:rsidRDefault="006222EB" w:rsidP="006222EB"/>
    <w:p w14:paraId="0E34A39F" w14:textId="77777777" w:rsidR="006222EB" w:rsidRDefault="006222EB" w:rsidP="006222EB">
      <w:r>
        <w:t>Date:</w:t>
      </w:r>
      <w:r>
        <w:tab/>
      </w:r>
      <w:r>
        <w:tab/>
        <w:t>__________________________________ Date: ______________________________________________</w:t>
      </w:r>
    </w:p>
    <w:p w14:paraId="1475D1B9" w14:textId="77777777" w:rsidR="006222EB" w:rsidRDefault="006222EB" w:rsidP="006222EB"/>
    <w:p w14:paraId="06FB5A36" w14:textId="77777777" w:rsidR="006222EB" w:rsidRDefault="006222EB" w:rsidP="006222EB"/>
    <w:p w14:paraId="7A4E817C" w14:textId="77777777" w:rsidR="006222EB" w:rsidRDefault="006222EB" w:rsidP="006222EB">
      <w:pPr>
        <w:jc w:val="center"/>
        <w:rPr>
          <w:b/>
          <w:sz w:val="96"/>
          <w:u w:val="single"/>
        </w:rPr>
      </w:pPr>
    </w:p>
    <w:p w14:paraId="5F8B4A12" w14:textId="77777777" w:rsidR="006222EB" w:rsidRDefault="006222EB" w:rsidP="006222EB">
      <w:pPr>
        <w:jc w:val="center"/>
        <w:rPr>
          <w:b/>
          <w:sz w:val="96"/>
          <w:u w:val="single"/>
        </w:rPr>
      </w:pPr>
    </w:p>
    <w:p w14:paraId="4FC7628E" w14:textId="77777777" w:rsidR="006222EB" w:rsidRDefault="006222EB" w:rsidP="006222EB">
      <w:pPr>
        <w:jc w:val="center"/>
        <w:rPr>
          <w:b/>
          <w:sz w:val="96"/>
          <w:u w:val="single"/>
        </w:rPr>
      </w:pPr>
    </w:p>
    <w:p w14:paraId="73C07F57" w14:textId="7DA576B1" w:rsidR="006222EB" w:rsidRPr="001E21C3" w:rsidRDefault="006222EB" w:rsidP="006222EB">
      <w:pPr>
        <w:jc w:val="center"/>
        <w:rPr>
          <w:b/>
          <w:sz w:val="96"/>
          <w:u w:val="single"/>
        </w:rPr>
      </w:pPr>
      <w:r>
        <w:rPr>
          <w:b/>
          <w:sz w:val="96"/>
          <w:u w:val="single"/>
        </w:rPr>
        <w:lastRenderedPageBreak/>
        <w:t>E</w:t>
      </w:r>
      <w:r w:rsidRPr="001E21C3">
        <w:rPr>
          <w:b/>
          <w:sz w:val="96"/>
          <w:u w:val="single"/>
        </w:rPr>
        <w:t xml:space="preserve">XHIBIT </w:t>
      </w:r>
      <w:r>
        <w:rPr>
          <w:b/>
          <w:sz w:val="96"/>
          <w:u w:val="single"/>
        </w:rPr>
        <w:t>C</w:t>
      </w:r>
    </w:p>
    <w:p w14:paraId="3AE20F83" w14:textId="77777777" w:rsidR="006222EB" w:rsidRDefault="006222EB" w:rsidP="006222EB">
      <w:pPr>
        <w:jc w:val="center"/>
        <w:rPr>
          <w:b/>
          <w:sz w:val="96"/>
        </w:rPr>
      </w:pPr>
      <w:r w:rsidRPr="001E21C3">
        <w:rPr>
          <w:b/>
          <w:sz w:val="96"/>
        </w:rPr>
        <w:t>Payment Certification</w:t>
      </w:r>
    </w:p>
    <w:p w14:paraId="0D79E571" w14:textId="77777777" w:rsidR="006222EB" w:rsidRPr="001E21C3" w:rsidRDefault="006222EB" w:rsidP="006222EB">
      <w:pPr>
        <w:jc w:val="center"/>
        <w:rPr>
          <w:b/>
          <w:sz w:val="96"/>
        </w:rPr>
      </w:pPr>
      <w:r>
        <w:rPr>
          <w:b/>
          <w:sz w:val="96"/>
        </w:rPr>
        <w:t>(Included)</w:t>
      </w:r>
    </w:p>
    <w:p w14:paraId="1863D328" w14:textId="77777777" w:rsidR="006222EB" w:rsidRDefault="006222EB" w:rsidP="006222EB"/>
    <w:p w14:paraId="48A8545C" w14:textId="77777777" w:rsidR="006222EB" w:rsidRDefault="006222EB" w:rsidP="006222EB"/>
    <w:p w14:paraId="7CB93B6A" w14:textId="77777777" w:rsidR="006222EB" w:rsidRDefault="006222EB" w:rsidP="006222EB"/>
    <w:p w14:paraId="69294439" w14:textId="77777777" w:rsidR="006222EB" w:rsidRDefault="006222EB" w:rsidP="006222EB"/>
    <w:p w14:paraId="6F2B1C24" w14:textId="77777777" w:rsidR="006222EB" w:rsidRDefault="006222EB" w:rsidP="006222EB"/>
    <w:p w14:paraId="63E37E52" w14:textId="77777777" w:rsidR="006222EB" w:rsidRDefault="006222EB" w:rsidP="006222EB"/>
    <w:p w14:paraId="297209B3" w14:textId="77777777" w:rsidR="006222EB" w:rsidRDefault="006222EB" w:rsidP="006222EB"/>
    <w:p w14:paraId="16EADFD0" w14:textId="77777777" w:rsidR="006222EB" w:rsidRDefault="006222EB" w:rsidP="006222EB"/>
    <w:p w14:paraId="4B98E27D" w14:textId="77777777" w:rsidR="006222EB" w:rsidRDefault="006222EB" w:rsidP="006222EB"/>
    <w:p w14:paraId="4335AA87" w14:textId="77777777" w:rsidR="006222EB" w:rsidRDefault="006222EB" w:rsidP="006222EB"/>
    <w:p w14:paraId="7CDBE411" w14:textId="77777777" w:rsidR="006222EB" w:rsidRDefault="006222EB" w:rsidP="006222EB"/>
    <w:p w14:paraId="1AC95704" w14:textId="77777777" w:rsidR="006222EB" w:rsidRDefault="006222EB" w:rsidP="006222EB"/>
    <w:p w14:paraId="391BEB3A" w14:textId="77777777" w:rsidR="006222EB" w:rsidRDefault="006222EB" w:rsidP="006222EB"/>
    <w:p w14:paraId="7F1BE170" w14:textId="77777777" w:rsidR="006222EB" w:rsidRDefault="006222EB" w:rsidP="006222EB"/>
    <w:p w14:paraId="6BA48FEE" w14:textId="77777777" w:rsidR="006222EB" w:rsidRDefault="006222EB" w:rsidP="006222EB"/>
    <w:p w14:paraId="23327C3F" w14:textId="77777777" w:rsidR="006222EB" w:rsidRDefault="006222EB" w:rsidP="006222EB"/>
    <w:p w14:paraId="62D54E2F" w14:textId="77777777" w:rsidR="006222EB" w:rsidRDefault="006222EB" w:rsidP="006222EB"/>
    <w:p w14:paraId="2C253DFD" w14:textId="77777777" w:rsidR="006222EB" w:rsidRDefault="006222EB" w:rsidP="006222EB"/>
    <w:p w14:paraId="2BC7CF61" w14:textId="77777777" w:rsidR="006222EB" w:rsidRDefault="006222EB" w:rsidP="006222EB"/>
    <w:p w14:paraId="64F11145" w14:textId="77777777" w:rsidR="006222EB" w:rsidRDefault="006222EB" w:rsidP="006222EB">
      <w:pPr>
        <w:jc w:val="center"/>
        <w:rPr>
          <w:b/>
          <w:u w:val="single"/>
        </w:rPr>
      </w:pPr>
      <w:r w:rsidRPr="001E21C3">
        <w:rPr>
          <w:b/>
          <w:u w:val="single"/>
        </w:rPr>
        <w:lastRenderedPageBreak/>
        <w:t>Payment Certification</w:t>
      </w:r>
    </w:p>
    <w:p w14:paraId="0F306CE5" w14:textId="77777777" w:rsidR="006222EB" w:rsidRPr="001E21C3" w:rsidRDefault="006222EB" w:rsidP="006222EB">
      <w:pPr>
        <w:jc w:val="center"/>
        <w:rPr>
          <w:b/>
          <w:u w:val="single"/>
        </w:rPr>
      </w:pPr>
    </w:p>
    <w:p w14:paraId="4FCE4516" w14:textId="77777777" w:rsidR="006222EB" w:rsidRDefault="006222EB" w:rsidP="006222EB">
      <w:r>
        <w:t xml:space="preserve">I, ___________________________________, Head Coach of the _____________________________ travel team registered with the Plainedge Soccer Club affirm under penalty of perjury that the travel team has paid $____________________to __________________________________________, a soccer trainer/company, for soccer training services provided from ______________________ </w:t>
      </w:r>
      <w:proofErr w:type="spellStart"/>
      <w:r>
        <w:t>to</w:t>
      </w:r>
      <w:proofErr w:type="spellEnd"/>
      <w:r>
        <w:t xml:space="preserve">______________________(start /stop dates) to the travel team. I also affirm under penalty of perjury that the copies of the enclosed invoice(s) and proof of payment(s) are true and accurate and accurately reflect the true value of the services described and provided by the trainer/company to the travel team for the time period listed above. </w:t>
      </w:r>
    </w:p>
    <w:p w14:paraId="373D4A2A" w14:textId="77777777" w:rsidR="006222EB" w:rsidRDefault="006222EB" w:rsidP="006222EB"/>
    <w:p w14:paraId="4552F9AF" w14:textId="77777777" w:rsidR="006222EB" w:rsidRDefault="006222EB" w:rsidP="006222EB"/>
    <w:p w14:paraId="1B4192E8" w14:textId="77777777" w:rsidR="006222EB" w:rsidRDefault="006222EB" w:rsidP="006222EB">
      <w:r>
        <w:t xml:space="preserve">Team: </w:t>
      </w:r>
      <w:r>
        <w:tab/>
      </w:r>
      <w:r>
        <w:tab/>
        <w:t>____________________________________________________________________</w:t>
      </w:r>
    </w:p>
    <w:p w14:paraId="3DAD8A13" w14:textId="77777777" w:rsidR="006222EB" w:rsidRDefault="006222EB" w:rsidP="006222EB"/>
    <w:p w14:paraId="4596D2CB" w14:textId="77777777" w:rsidR="006222EB" w:rsidRDefault="006222EB" w:rsidP="006222EB">
      <w:r>
        <w:t xml:space="preserve">Print Coach: </w:t>
      </w:r>
      <w:r>
        <w:tab/>
        <w:t>____________________________________________________________________</w:t>
      </w:r>
    </w:p>
    <w:p w14:paraId="4621920F" w14:textId="77777777" w:rsidR="006222EB" w:rsidRDefault="006222EB" w:rsidP="006222EB"/>
    <w:p w14:paraId="10ED1AE6" w14:textId="77777777" w:rsidR="006222EB" w:rsidRDefault="006222EB" w:rsidP="006222EB">
      <w:r>
        <w:t xml:space="preserve">Sign Coach: </w:t>
      </w:r>
      <w:r>
        <w:tab/>
        <w:t>____________________________________________________________________</w:t>
      </w:r>
    </w:p>
    <w:p w14:paraId="732DAE09" w14:textId="77777777" w:rsidR="006222EB" w:rsidRDefault="006222EB" w:rsidP="006222EB"/>
    <w:p w14:paraId="3A7A9039" w14:textId="77777777" w:rsidR="006222EB" w:rsidRDefault="006222EB" w:rsidP="006222EB">
      <w:r>
        <w:t xml:space="preserve">Date: </w:t>
      </w:r>
      <w:r>
        <w:tab/>
      </w:r>
      <w:r>
        <w:tab/>
        <w:t>____________________________________________________________________</w:t>
      </w:r>
    </w:p>
    <w:p w14:paraId="0AFBA56A" w14:textId="77777777" w:rsidR="006222EB" w:rsidRDefault="006222EB" w:rsidP="006222EB"/>
    <w:p w14:paraId="73058AA7" w14:textId="77777777" w:rsidR="006222EB" w:rsidRDefault="006222EB" w:rsidP="006222EB"/>
    <w:p w14:paraId="36A51CE2" w14:textId="77777777" w:rsidR="006222EB" w:rsidRDefault="006222EB" w:rsidP="006222EB"/>
    <w:p w14:paraId="7751D973" w14:textId="77777777" w:rsidR="006222EB" w:rsidRDefault="006222EB" w:rsidP="006222EB">
      <w:r>
        <w:t xml:space="preserve">Print Trainer: </w:t>
      </w:r>
      <w:r>
        <w:tab/>
        <w:t>____________________________________________________________________</w:t>
      </w:r>
    </w:p>
    <w:p w14:paraId="1A0FF855" w14:textId="77777777" w:rsidR="006222EB" w:rsidRDefault="006222EB" w:rsidP="006222EB">
      <w:r>
        <w:t>/</w:t>
      </w:r>
      <w:proofErr w:type="gramStart"/>
      <w:r>
        <w:t>company</w:t>
      </w:r>
      <w:proofErr w:type="gramEnd"/>
    </w:p>
    <w:p w14:paraId="71B6898D" w14:textId="77777777" w:rsidR="006222EB" w:rsidRDefault="006222EB" w:rsidP="006222EB"/>
    <w:p w14:paraId="02C7DAAA" w14:textId="77777777" w:rsidR="006222EB" w:rsidRDefault="006222EB" w:rsidP="006222EB">
      <w:r>
        <w:t>Sign Trainer:</w:t>
      </w:r>
    </w:p>
    <w:p w14:paraId="481C69B9" w14:textId="77777777" w:rsidR="006222EB" w:rsidRDefault="006222EB" w:rsidP="006222EB">
      <w:r>
        <w:t xml:space="preserve">/company </w:t>
      </w:r>
      <w:r>
        <w:tab/>
        <w:t>____________________________________________________________________</w:t>
      </w:r>
    </w:p>
    <w:p w14:paraId="0510C05F" w14:textId="77777777" w:rsidR="006222EB" w:rsidRDefault="006222EB" w:rsidP="006222EB"/>
    <w:p w14:paraId="6EB09EAD" w14:textId="77777777" w:rsidR="006222EB" w:rsidRDefault="006222EB" w:rsidP="006222EB">
      <w:r>
        <w:t xml:space="preserve">Date: </w:t>
      </w:r>
      <w:r>
        <w:tab/>
      </w:r>
      <w:r>
        <w:tab/>
        <w:t>____________________________________________________________________</w:t>
      </w:r>
    </w:p>
    <w:p w14:paraId="08C44C76" w14:textId="77777777" w:rsidR="006222EB" w:rsidRDefault="006222EB" w:rsidP="006222EB"/>
    <w:p w14:paraId="6DB5F6D9" w14:textId="77777777" w:rsidR="006222EB" w:rsidRDefault="006222EB" w:rsidP="006222EB"/>
    <w:p w14:paraId="78CBD492" w14:textId="77777777" w:rsidR="006222EB" w:rsidRDefault="006222EB" w:rsidP="006222EB"/>
    <w:p w14:paraId="4E7A7595" w14:textId="77777777" w:rsidR="006222EB" w:rsidRDefault="006222EB" w:rsidP="006222EB"/>
    <w:p w14:paraId="4AFDB94F" w14:textId="77777777" w:rsidR="006222EB" w:rsidRPr="001E21C3" w:rsidRDefault="006222EB" w:rsidP="006222EB">
      <w:pPr>
        <w:jc w:val="center"/>
        <w:rPr>
          <w:b/>
          <w:sz w:val="96"/>
          <w:u w:val="single"/>
        </w:rPr>
      </w:pPr>
      <w:r>
        <w:rPr>
          <w:b/>
          <w:sz w:val="96"/>
          <w:u w:val="single"/>
        </w:rPr>
        <w:t>E</w:t>
      </w:r>
      <w:r w:rsidRPr="001E21C3">
        <w:rPr>
          <w:b/>
          <w:sz w:val="96"/>
          <w:u w:val="single"/>
        </w:rPr>
        <w:t xml:space="preserve">XHIBIT </w:t>
      </w:r>
      <w:r>
        <w:rPr>
          <w:b/>
          <w:sz w:val="96"/>
          <w:u w:val="single"/>
        </w:rPr>
        <w:t>D</w:t>
      </w:r>
    </w:p>
    <w:p w14:paraId="02BADFEC" w14:textId="77777777" w:rsidR="006222EB" w:rsidRDefault="006222EB" w:rsidP="006222EB">
      <w:pPr>
        <w:jc w:val="center"/>
        <w:rPr>
          <w:b/>
          <w:sz w:val="96"/>
        </w:rPr>
      </w:pPr>
      <w:r>
        <w:rPr>
          <w:b/>
          <w:sz w:val="96"/>
        </w:rPr>
        <w:t>Acknowledgement Stating No Paid Trainer Was Used</w:t>
      </w:r>
    </w:p>
    <w:p w14:paraId="562D1A81" w14:textId="77777777" w:rsidR="006222EB" w:rsidRDefault="006222EB" w:rsidP="006222EB">
      <w:pPr>
        <w:jc w:val="center"/>
        <w:rPr>
          <w:b/>
          <w:sz w:val="96"/>
        </w:rPr>
      </w:pPr>
      <w:r>
        <w:rPr>
          <w:b/>
          <w:sz w:val="96"/>
        </w:rPr>
        <w:t>(included)</w:t>
      </w:r>
    </w:p>
    <w:p w14:paraId="1B5EA26E" w14:textId="77777777" w:rsidR="006222EB" w:rsidRDefault="006222EB" w:rsidP="006222EB">
      <w:pPr>
        <w:jc w:val="center"/>
        <w:rPr>
          <w:b/>
          <w:sz w:val="96"/>
        </w:rPr>
      </w:pPr>
    </w:p>
    <w:p w14:paraId="188A1F18" w14:textId="77777777" w:rsidR="006222EB" w:rsidRDefault="006222EB" w:rsidP="006222EB">
      <w:pPr>
        <w:jc w:val="center"/>
        <w:rPr>
          <w:b/>
          <w:sz w:val="96"/>
        </w:rPr>
      </w:pPr>
    </w:p>
    <w:p w14:paraId="05D799FD" w14:textId="77777777" w:rsidR="006222EB" w:rsidRDefault="006222EB" w:rsidP="006222EB">
      <w:pPr>
        <w:jc w:val="center"/>
        <w:rPr>
          <w:b/>
          <w:sz w:val="96"/>
        </w:rPr>
      </w:pPr>
    </w:p>
    <w:p w14:paraId="3B3B3037" w14:textId="77777777" w:rsidR="006222EB" w:rsidRDefault="006222EB" w:rsidP="006222EB">
      <w:pPr>
        <w:jc w:val="center"/>
        <w:rPr>
          <w:b/>
          <w:sz w:val="96"/>
        </w:rPr>
      </w:pPr>
    </w:p>
    <w:p w14:paraId="68B57563" w14:textId="77777777" w:rsidR="006222EB" w:rsidRDefault="006222EB" w:rsidP="006222EB">
      <w:pPr>
        <w:jc w:val="center"/>
        <w:rPr>
          <w:b/>
          <w:sz w:val="96"/>
        </w:rPr>
      </w:pPr>
    </w:p>
    <w:p w14:paraId="5295E0D2" w14:textId="77777777" w:rsidR="006222EB" w:rsidRDefault="006222EB" w:rsidP="006222EB">
      <w:pPr>
        <w:jc w:val="center"/>
        <w:rPr>
          <w:b/>
          <w:u w:val="single"/>
        </w:rPr>
      </w:pPr>
    </w:p>
    <w:p w14:paraId="5ADEBA5E" w14:textId="77777777" w:rsidR="006222EB" w:rsidRDefault="006222EB" w:rsidP="006222EB">
      <w:pPr>
        <w:jc w:val="center"/>
        <w:rPr>
          <w:b/>
          <w:u w:val="single"/>
        </w:rPr>
      </w:pPr>
      <w:r>
        <w:rPr>
          <w:b/>
          <w:u w:val="single"/>
        </w:rPr>
        <w:t>Acknowledgment No Paid Trainer Was Used</w:t>
      </w:r>
    </w:p>
    <w:p w14:paraId="2DA09F70" w14:textId="77777777" w:rsidR="006222EB" w:rsidRPr="001E21C3" w:rsidRDefault="006222EB" w:rsidP="006222EB">
      <w:pPr>
        <w:jc w:val="center"/>
        <w:rPr>
          <w:b/>
          <w:u w:val="single"/>
        </w:rPr>
      </w:pPr>
    </w:p>
    <w:p w14:paraId="061145C3" w14:textId="77777777" w:rsidR="006222EB" w:rsidRDefault="006222EB" w:rsidP="006222EB">
      <w:r>
        <w:t xml:space="preserve">I, ___________________________________, Head Coach of the _____________________________ travel team registered with the Plainedge Soccer Club affirm under penalty of perjury that the travel team has not used or paid any trainer or training company from ______________________ </w:t>
      </w:r>
      <w:proofErr w:type="spellStart"/>
      <w:r>
        <w:t>to</w:t>
      </w:r>
      <w:proofErr w:type="spellEnd"/>
      <w:r>
        <w:t>______________________(start /stop dates).</w:t>
      </w:r>
    </w:p>
    <w:p w14:paraId="5FADF48C" w14:textId="77777777" w:rsidR="006222EB" w:rsidRDefault="006222EB" w:rsidP="006222EB"/>
    <w:p w14:paraId="2F8B8D3B" w14:textId="77777777" w:rsidR="006222EB" w:rsidRDefault="006222EB" w:rsidP="006222EB"/>
    <w:p w14:paraId="17B5D944" w14:textId="77777777" w:rsidR="006222EB" w:rsidRDefault="006222EB" w:rsidP="006222EB"/>
    <w:p w14:paraId="365CCE76" w14:textId="77777777" w:rsidR="006222EB" w:rsidRDefault="006222EB" w:rsidP="006222EB">
      <w:r>
        <w:t xml:space="preserve">Team: </w:t>
      </w:r>
      <w:r>
        <w:tab/>
      </w:r>
      <w:r>
        <w:tab/>
        <w:t>____________________________________________________________________</w:t>
      </w:r>
    </w:p>
    <w:p w14:paraId="216946A8" w14:textId="77777777" w:rsidR="006222EB" w:rsidRDefault="006222EB" w:rsidP="006222EB"/>
    <w:p w14:paraId="5EC860F0" w14:textId="77777777" w:rsidR="006222EB" w:rsidRDefault="006222EB" w:rsidP="006222EB">
      <w:r>
        <w:t xml:space="preserve">Print Coach: </w:t>
      </w:r>
      <w:r>
        <w:tab/>
        <w:t>____________________________________________________________________</w:t>
      </w:r>
    </w:p>
    <w:p w14:paraId="483BC316" w14:textId="77777777" w:rsidR="006222EB" w:rsidRDefault="006222EB" w:rsidP="006222EB"/>
    <w:p w14:paraId="37B7EC0C" w14:textId="77777777" w:rsidR="006222EB" w:rsidRDefault="006222EB" w:rsidP="006222EB">
      <w:r>
        <w:t xml:space="preserve">Sign Coach: </w:t>
      </w:r>
      <w:r>
        <w:tab/>
        <w:t>____________________________________________________________________</w:t>
      </w:r>
    </w:p>
    <w:p w14:paraId="25E76606" w14:textId="77777777" w:rsidR="006222EB" w:rsidRDefault="006222EB" w:rsidP="006222EB"/>
    <w:p w14:paraId="3941A99B" w14:textId="77777777" w:rsidR="006222EB" w:rsidRDefault="006222EB" w:rsidP="006222EB">
      <w:r>
        <w:t xml:space="preserve">Date: </w:t>
      </w:r>
      <w:r>
        <w:tab/>
      </w:r>
      <w:r>
        <w:tab/>
        <w:t>____________________________________________________________________</w:t>
      </w:r>
    </w:p>
    <w:p w14:paraId="27146658" w14:textId="77777777" w:rsidR="006222EB" w:rsidRDefault="006222EB" w:rsidP="006222EB"/>
    <w:p w14:paraId="54A6F8F0" w14:textId="77777777" w:rsidR="006222EB" w:rsidRDefault="006222EB" w:rsidP="006222EB"/>
    <w:p w14:paraId="24A8E728" w14:textId="77777777" w:rsidR="006222EB" w:rsidRDefault="006222EB" w:rsidP="006222EB"/>
    <w:p w14:paraId="7EB8A672" w14:textId="77777777" w:rsidR="006222EB" w:rsidRDefault="006222EB" w:rsidP="006222EB">
      <w:r>
        <w:t xml:space="preserve">Print Trainer: </w:t>
      </w:r>
      <w:r>
        <w:tab/>
        <w:t>____________________________________________________________________</w:t>
      </w:r>
    </w:p>
    <w:p w14:paraId="0CD6571B" w14:textId="77777777" w:rsidR="006222EB" w:rsidRDefault="006222EB" w:rsidP="006222EB">
      <w:r>
        <w:t>/</w:t>
      </w:r>
      <w:proofErr w:type="gramStart"/>
      <w:r>
        <w:t>company</w:t>
      </w:r>
      <w:proofErr w:type="gramEnd"/>
    </w:p>
    <w:p w14:paraId="15D86BAC" w14:textId="77777777" w:rsidR="006222EB" w:rsidRDefault="006222EB" w:rsidP="006222EB"/>
    <w:p w14:paraId="2AA75630" w14:textId="77777777" w:rsidR="006222EB" w:rsidRDefault="006222EB" w:rsidP="006222EB">
      <w:r>
        <w:t>Sign Trainer:</w:t>
      </w:r>
    </w:p>
    <w:p w14:paraId="70A24BD2" w14:textId="77777777" w:rsidR="006222EB" w:rsidRDefault="006222EB" w:rsidP="006222EB">
      <w:r>
        <w:t xml:space="preserve">/company </w:t>
      </w:r>
      <w:r>
        <w:tab/>
        <w:t>____________________________________________________________________</w:t>
      </w:r>
    </w:p>
    <w:p w14:paraId="1D43B612" w14:textId="77777777" w:rsidR="006222EB" w:rsidRDefault="006222EB" w:rsidP="006222EB"/>
    <w:p w14:paraId="49AC90E7" w14:textId="77777777" w:rsidR="006222EB" w:rsidRDefault="006222EB" w:rsidP="006222EB">
      <w:r>
        <w:t xml:space="preserve">Date: </w:t>
      </w:r>
      <w:r>
        <w:tab/>
      </w:r>
      <w:r>
        <w:tab/>
        <w:t>____________________________________________________________________</w:t>
      </w:r>
    </w:p>
    <w:p w14:paraId="7C3FC8E1" w14:textId="77777777" w:rsidR="006222EB" w:rsidRDefault="006222EB" w:rsidP="006222EB"/>
    <w:p w14:paraId="5B21D312" w14:textId="77777777" w:rsidR="006222EB" w:rsidRPr="001E21C3" w:rsidRDefault="006222EB" w:rsidP="006222EB">
      <w:pPr>
        <w:jc w:val="center"/>
        <w:rPr>
          <w:b/>
          <w:sz w:val="96"/>
          <w:u w:val="single"/>
        </w:rPr>
      </w:pPr>
      <w:r w:rsidRPr="001E21C3">
        <w:rPr>
          <w:b/>
          <w:sz w:val="96"/>
          <w:u w:val="single"/>
        </w:rPr>
        <w:lastRenderedPageBreak/>
        <w:t xml:space="preserve">EXHIBIT </w:t>
      </w:r>
      <w:r>
        <w:rPr>
          <w:b/>
          <w:sz w:val="96"/>
          <w:u w:val="single"/>
        </w:rPr>
        <w:t>E</w:t>
      </w:r>
    </w:p>
    <w:p w14:paraId="3BAB4C8E" w14:textId="77777777" w:rsidR="006222EB" w:rsidRDefault="006222EB" w:rsidP="006222EB">
      <w:pPr>
        <w:jc w:val="center"/>
        <w:rPr>
          <w:b/>
          <w:sz w:val="96"/>
        </w:rPr>
      </w:pPr>
      <w:r>
        <w:rPr>
          <w:b/>
          <w:sz w:val="96"/>
        </w:rPr>
        <w:t>W9-Request for Taxpayer Identification Number and Certification</w:t>
      </w:r>
    </w:p>
    <w:p w14:paraId="35A4B675" w14:textId="77777777" w:rsidR="006222EB" w:rsidRDefault="006222EB" w:rsidP="006222EB">
      <w:pPr>
        <w:jc w:val="center"/>
        <w:rPr>
          <w:b/>
          <w:sz w:val="96"/>
        </w:rPr>
      </w:pPr>
      <w:r>
        <w:rPr>
          <w:b/>
          <w:sz w:val="96"/>
        </w:rPr>
        <w:t>(Must be attached)</w:t>
      </w:r>
    </w:p>
    <w:p w14:paraId="0AF87C4D" w14:textId="77777777" w:rsidR="006222EB" w:rsidRDefault="006222EB" w:rsidP="006222EB">
      <w:pPr>
        <w:jc w:val="center"/>
        <w:rPr>
          <w:b/>
          <w:sz w:val="96"/>
        </w:rPr>
      </w:pPr>
    </w:p>
    <w:p w14:paraId="79C5489F" w14:textId="77777777" w:rsidR="006222EB" w:rsidRDefault="006222EB" w:rsidP="006222EB">
      <w:pPr>
        <w:jc w:val="center"/>
        <w:rPr>
          <w:b/>
          <w:sz w:val="96"/>
        </w:rPr>
      </w:pPr>
    </w:p>
    <w:p w14:paraId="207FF3E0" w14:textId="77777777" w:rsidR="006222EB" w:rsidRDefault="006222EB" w:rsidP="006222EB">
      <w:pPr>
        <w:jc w:val="center"/>
        <w:rPr>
          <w:b/>
          <w:sz w:val="96"/>
        </w:rPr>
      </w:pPr>
    </w:p>
    <w:p w14:paraId="67BB9271" w14:textId="77777777" w:rsidR="006222EB" w:rsidRDefault="006222EB" w:rsidP="006222EB">
      <w:pPr>
        <w:jc w:val="center"/>
        <w:rPr>
          <w:b/>
          <w:sz w:val="96"/>
        </w:rPr>
      </w:pPr>
    </w:p>
    <w:p w14:paraId="65403A25" w14:textId="77777777" w:rsidR="006222EB" w:rsidRDefault="006222EB" w:rsidP="006222EB">
      <w:pPr>
        <w:jc w:val="center"/>
        <w:rPr>
          <w:b/>
          <w:sz w:val="96"/>
          <w:u w:val="single"/>
        </w:rPr>
      </w:pPr>
      <w:r w:rsidRPr="001E21C3">
        <w:rPr>
          <w:b/>
          <w:sz w:val="96"/>
          <w:u w:val="single"/>
        </w:rPr>
        <w:lastRenderedPageBreak/>
        <w:t xml:space="preserve">EXHIBIT </w:t>
      </w:r>
      <w:r>
        <w:rPr>
          <w:b/>
          <w:sz w:val="96"/>
          <w:u w:val="single"/>
        </w:rPr>
        <w:t>F</w:t>
      </w:r>
    </w:p>
    <w:p w14:paraId="6C038597" w14:textId="77777777" w:rsidR="006222EB" w:rsidRDefault="006222EB" w:rsidP="006222EB">
      <w:pPr>
        <w:jc w:val="center"/>
        <w:rPr>
          <w:b/>
          <w:sz w:val="96"/>
        </w:rPr>
      </w:pPr>
      <w:r w:rsidRPr="00A616CC">
        <w:rPr>
          <w:b/>
          <w:sz w:val="96"/>
        </w:rPr>
        <w:t>1099-Miscellaneous Income</w:t>
      </w:r>
    </w:p>
    <w:p w14:paraId="5E28E997" w14:textId="77777777" w:rsidR="006222EB" w:rsidRDefault="006222EB" w:rsidP="006222EB">
      <w:pPr>
        <w:jc w:val="center"/>
        <w:rPr>
          <w:b/>
          <w:sz w:val="96"/>
        </w:rPr>
      </w:pPr>
      <w:r>
        <w:rPr>
          <w:b/>
          <w:sz w:val="96"/>
        </w:rPr>
        <w:t>(To be issued at year end</w:t>
      </w:r>
    </w:p>
    <w:p w14:paraId="629629E2" w14:textId="77777777" w:rsidR="006222EB" w:rsidRPr="00A616CC" w:rsidRDefault="006222EB" w:rsidP="006222EB">
      <w:pPr>
        <w:jc w:val="center"/>
        <w:rPr>
          <w:b/>
          <w:sz w:val="96"/>
        </w:rPr>
      </w:pPr>
      <w:r>
        <w:rPr>
          <w:b/>
          <w:sz w:val="96"/>
        </w:rPr>
        <w:t>by the PSC)</w:t>
      </w:r>
    </w:p>
    <w:p w14:paraId="35D1AFC0" w14:textId="77777777" w:rsidR="006222EB" w:rsidRDefault="006222EB" w:rsidP="006222EB"/>
    <w:p w14:paraId="5738070E" w14:textId="77777777" w:rsidR="006222EB" w:rsidRPr="00007F56" w:rsidRDefault="006222EB" w:rsidP="00E8163F">
      <w:pPr>
        <w:pStyle w:val="ListParagraph"/>
        <w:jc w:val="both"/>
      </w:pPr>
    </w:p>
    <w:sectPr w:rsidR="006222EB" w:rsidRPr="00007F56" w:rsidSect="00724DE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F36EE"/>
    <w:multiLevelType w:val="hybridMultilevel"/>
    <w:tmpl w:val="F5BE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31FCB"/>
    <w:multiLevelType w:val="hybridMultilevel"/>
    <w:tmpl w:val="C414AEE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202D2227"/>
    <w:multiLevelType w:val="hybridMultilevel"/>
    <w:tmpl w:val="3BC8C03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D55440"/>
    <w:multiLevelType w:val="hybridMultilevel"/>
    <w:tmpl w:val="1D2EC29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4C63F5"/>
    <w:multiLevelType w:val="hybridMultilevel"/>
    <w:tmpl w:val="69B85A14"/>
    <w:lvl w:ilvl="0" w:tplc="474A3E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CE7133"/>
    <w:multiLevelType w:val="hybridMultilevel"/>
    <w:tmpl w:val="C19ABD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A110BD5"/>
    <w:multiLevelType w:val="hybridMultilevel"/>
    <w:tmpl w:val="332C67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13C1347"/>
    <w:multiLevelType w:val="hybridMultilevel"/>
    <w:tmpl w:val="C706CDE8"/>
    <w:lvl w:ilvl="0" w:tplc="0409000F">
      <w:start w:val="1"/>
      <w:numFmt w:val="decimal"/>
      <w:lvlText w:val="%1."/>
      <w:lvlJc w:val="left"/>
      <w:pPr>
        <w:ind w:left="720" w:hanging="360"/>
      </w:pPr>
    </w:lvl>
    <w:lvl w:ilvl="1" w:tplc="EA181EE8">
      <w:start w:val="1"/>
      <w:numFmt w:val="bullet"/>
      <w:lvlText w:val=""/>
      <w:lvlJc w:val="left"/>
      <w:pPr>
        <w:ind w:left="1470" w:hanging="390"/>
      </w:pPr>
      <w:rPr>
        <w:rFonts w:ascii="Symbol" w:eastAsiaTheme="minorHAnsi" w:hAnsi="Symbol"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DB15B8"/>
    <w:multiLevelType w:val="hybridMultilevel"/>
    <w:tmpl w:val="89748FD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0843C19"/>
    <w:multiLevelType w:val="hybridMultilevel"/>
    <w:tmpl w:val="716CDA8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AD74F42"/>
    <w:multiLevelType w:val="hybridMultilevel"/>
    <w:tmpl w:val="C4C65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E74C7B"/>
    <w:multiLevelType w:val="hybridMultilevel"/>
    <w:tmpl w:val="4B6A8B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56D501E2"/>
    <w:multiLevelType w:val="hybridMultilevel"/>
    <w:tmpl w:val="BB625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5C2D7A"/>
    <w:multiLevelType w:val="hybridMultilevel"/>
    <w:tmpl w:val="2A22BF1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2EC39F2"/>
    <w:multiLevelType w:val="hybridMultilevel"/>
    <w:tmpl w:val="558C5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A87CDA"/>
    <w:multiLevelType w:val="hybridMultilevel"/>
    <w:tmpl w:val="2CDA2A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BB37ACC"/>
    <w:multiLevelType w:val="hybridMultilevel"/>
    <w:tmpl w:val="7DB85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877F58"/>
    <w:multiLevelType w:val="hybridMultilevel"/>
    <w:tmpl w:val="3C5AB4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16151062">
    <w:abstractNumId w:val="12"/>
  </w:num>
  <w:num w:numId="2" w16cid:durableId="1951889986">
    <w:abstractNumId w:val="10"/>
  </w:num>
  <w:num w:numId="3" w16cid:durableId="683825177">
    <w:abstractNumId w:val="0"/>
  </w:num>
  <w:num w:numId="4" w16cid:durableId="516390820">
    <w:abstractNumId w:val="16"/>
  </w:num>
  <w:num w:numId="5" w16cid:durableId="1026516685">
    <w:abstractNumId w:val="3"/>
  </w:num>
  <w:num w:numId="6" w16cid:durableId="535854800">
    <w:abstractNumId w:val="4"/>
  </w:num>
  <w:num w:numId="7" w16cid:durableId="1997761692">
    <w:abstractNumId w:val="10"/>
  </w:num>
  <w:num w:numId="8" w16cid:durableId="1289387831">
    <w:abstractNumId w:val="1"/>
  </w:num>
  <w:num w:numId="9" w16cid:durableId="1189680103">
    <w:abstractNumId w:val="14"/>
  </w:num>
  <w:num w:numId="10" w16cid:durableId="1883323499">
    <w:abstractNumId w:val="6"/>
  </w:num>
  <w:num w:numId="11" w16cid:durableId="1098869306">
    <w:abstractNumId w:val="15"/>
  </w:num>
  <w:num w:numId="12" w16cid:durableId="1420835406">
    <w:abstractNumId w:val="5"/>
  </w:num>
  <w:num w:numId="13" w16cid:durableId="445663147">
    <w:abstractNumId w:val="3"/>
  </w:num>
  <w:num w:numId="14" w16cid:durableId="386337553">
    <w:abstractNumId w:val="11"/>
  </w:num>
  <w:num w:numId="15" w16cid:durableId="1975669929">
    <w:abstractNumId w:val="7"/>
  </w:num>
  <w:num w:numId="16" w16cid:durableId="1090812349">
    <w:abstractNumId w:val="9"/>
  </w:num>
  <w:num w:numId="17" w16cid:durableId="1385173803">
    <w:abstractNumId w:val="17"/>
  </w:num>
  <w:num w:numId="18" w16cid:durableId="32967496">
    <w:abstractNumId w:val="5"/>
  </w:num>
  <w:num w:numId="19" w16cid:durableId="1977639581">
    <w:abstractNumId w:val="2"/>
  </w:num>
  <w:num w:numId="20" w16cid:durableId="2054502869">
    <w:abstractNumId w:val="8"/>
  </w:num>
  <w:num w:numId="21" w16cid:durableId="13662553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400"/>
    <w:rsid w:val="00007F56"/>
    <w:rsid w:val="0001701B"/>
    <w:rsid w:val="000D583E"/>
    <w:rsid w:val="000E7A92"/>
    <w:rsid w:val="001250B3"/>
    <w:rsid w:val="0016321D"/>
    <w:rsid w:val="00163DB2"/>
    <w:rsid w:val="001669A3"/>
    <w:rsid w:val="001C34EE"/>
    <w:rsid w:val="001D373D"/>
    <w:rsid w:val="001F6589"/>
    <w:rsid w:val="0026559F"/>
    <w:rsid w:val="00272B4F"/>
    <w:rsid w:val="00284DA6"/>
    <w:rsid w:val="002961B9"/>
    <w:rsid w:val="002C09DB"/>
    <w:rsid w:val="002F1422"/>
    <w:rsid w:val="002F436E"/>
    <w:rsid w:val="00312CC2"/>
    <w:rsid w:val="00316764"/>
    <w:rsid w:val="00326FB1"/>
    <w:rsid w:val="003277C7"/>
    <w:rsid w:val="00334211"/>
    <w:rsid w:val="0033632E"/>
    <w:rsid w:val="00356A50"/>
    <w:rsid w:val="00363E97"/>
    <w:rsid w:val="003A60B7"/>
    <w:rsid w:val="0040308E"/>
    <w:rsid w:val="00417DFD"/>
    <w:rsid w:val="00420D17"/>
    <w:rsid w:val="00445941"/>
    <w:rsid w:val="00447D50"/>
    <w:rsid w:val="00456F94"/>
    <w:rsid w:val="00480C5F"/>
    <w:rsid w:val="00491CD4"/>
    <w:rsid w:val="004E0297"/>
    <w:rsid w:val="004E422C"/>
    <w:rsid w:val="0052051B"/>
    <w:rsid w:val="0052360A"/>
    <w:rsid w:val="0054335A"/>
    <w:rsid w:val="00573276"/>
    <w:rsid w:val="005759D5"/>
    <w:rsid w:val="005A6F0A"/>
    <w:rsid w:val="00605004"/>
    <w:rsid w:val="00611497"/>
    <w:rsid w:val="006222EB"/>
    <w:rsid w:val="006270F1"/>
    <w:rsid w:val="0063369C"/>
    <w:rsid w:val="00636285"/>
    <w:rsid w:val="006619E5"/>
    <w:rsid w:val="00674586"/>
    <w:rsid w:val="0067746C"/>
    <w:rsid w:val="00696378"/>
    <w:rsid w:val="006D20CE"/>
    <w:rsid w:val="006E601F"/>
    <w:rsid w:val="006E69F6"/>
    <w:rsid w:val="00724DEA"/>
    <w:rsid w:val="00760719"/>
    <w:rsid w:val="007A02F6"/>
    <w:rsid w:val="007B4F1D"/>
    <w:rsid w:val="00811F1C"/>
    <w:rsid w:val="00831F5E"/>
    <w:rsid w:val="00834E4F"/>
    <w:rsid w:val="0085085B"/>
    <w:rsid w:val="008C0F32"/>
    <w:rsid w:val="008D76F4"/>
    <w:rsid w:val="008F682B"/>
    <w:rsid w:val="00964C28"/>
    <w:rsid w:val="00996266"/>
    <w:rsid w:val="0099741B"/>
    <w:rsid w:val="009B59EE"/>
    <w:rsid w:val="009C5BF1"/>
    <w:rsid w:val="009D35D4"/>
    <w:rsid w:val="00A062B1"/>
    <w:rsid w:val="00A07D8F"/>
    <w:rsid w:val="00A5770D"/>
    <w:rsid w:val="00AF2096"/>
    <w:rsid w:val="00B16573"/>
    <w:rsid w:val="00B26157"/>
    <w:rsid w:val="00B63A96"/>
    <w:rsid w:val="00BA1FED"/>
    <w:rsid w:val="00BF1881"/>
    <w:rsid w:val="00BF732F"/>
    <w:rsid w:val="00C151D7"/>
    <w:rsid w:val="00C155BE"/>
    <w:rsid w:val="00C25469"/>
    <w:rsid w:val="00C70E31"/>
    <w:rsid w:val="00C821A1"/>
    <w:rsid w:val="00C91E62"/>
    <w:rsid w:val="00CC3D1B"/>
    <w:rsid w:val="00CD57B4"/>
    <w:rsid w:val="00D27437"/>
    <w:rsid w:val="00D43015"/>
    <w:rsid w:val="00D52B9F"/>
    <w:rsid w:val="00D56ABD"/>
    <w:rsid w:val="00D6086B"/>
    <w:rsid w:val="00D75BD3"/>
    <w:rsid w:val="00D91141"/>
    <w:rsid w:val="00DC6F1D"/>
    <w:rsid w:val="00DC7DA6"/>
    <w:rsid w:val="00DD2AE6"/>
    <w:rsid w:val="00DD7ABD"/>
    <w:rsid w:val="00DE3361"/>
    <w:rsid w:val="00DF3532"/>
    <w:rsid w:val="00E06037"/>
    <w:rsid w:val="00E068B2"/>
    <w:rsid w:val="00E208F3"/>
    <w:rsid w:val="00E324C7"/>
    <w:rsid w:val="00E62307"/>
    <w:rsid w:val="00E8163F"/>
    <w:rsid w:val="00E90236"/>
    <w:rsid w:val="00EA4D2E"/>
    <w:rsid w:val="00EB3E5B"/>
    <w:rsid w:val="00ED024A"/>
    <w:rsid w:val="00EF45D9"/>
    <w:rsid w:val="00F16E84"/>
    <w:rsid w:val="00F56624"/>
    <w:rsid w:val="00F657C8"/>
    <w:rsid w:val="00F66D40"/>
    <w:rsid w:val="00FA02FD"/>
    <w:rsid w:val="00FB2889"/>
    <w:rsid w:val="00FB37BA"/>
    <w:rsid w:val="00FB5F47"/>
    <w:rsid w:val="00FC59CC"/>
    <w:rsid w:val="00FE2400"/>
    <w:rsid w:val="00FE6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99FA7B1"/>
  <w15:docId w15:val="{4DA4ABFA-E7F5-49E2-B7C9-0E8FA65DC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24DEA"/>
    <w:pPr>
      <w:ind w:left="720"/>
      <w:contextualSpacing/>
    </w:pPr>
  </w:style>
  <w:style w:type="paragraph" w:styleId="BalloonText">
    <w:name w:val="Balloon Text"/>
    <w:basedOn w:val="Normal"/>
    <w:link w:val="BalloonTextChar"/>
    <w:uiPriority w:val="99"/>
    <w:semiHidden/>
    <w:unhideWhenUsed/>
    <w:rsid w:val="008F6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682B"/>
    <w:rPr>
      <w:rFonts w:ascii="Tahoma" w:hAnsi="Tahoma" w:cs="Tahoma"/>
      <w:sz w:val="16"/>
      <w:szCs w:val="16"/>
    </w:rPr>
  </w:style>
  <w:style w:type="character" w:styleId="Hyperlink">
    <w:name w:val="Hyperlink"/>
    <w:basedOn w:val="DefaultParagraphFont"/>
    <w:uiPriority w:val="99"/>
    <w:unhideWhenUsed/>
    <w:rsid w:val="00FE63D4"/>
    <w:rPr>
      <w:color w:val="0000FF" w:themeColor="hyperlink"/>
      <w:u w:val="single"/>
    </w:rPr>
  </w:style>
  <w:style w:type="character" w:styleId="Emphasis">
    <w:name w:val="Emphasis"/>
    <w:basedOn w:val="DefaultParagraphFont"/>
    <w:uiPriority w:val="20"/>
    <w:qFormat/>
    <w:rsid w:val="0067746C"/>
    <w:rPr>
      <w:i/>
      <w:iCs/>
    </w:rPr>
  </w:style>
  <w:style w:type="character" w:styleId="Strong">
    <w:name w:val="Strong"/>
    <w:basedOn w:val="DefaultParagraphFont"/>
    <w:uiPriority w:val="22"/>
    <w:qFormat/>
    <w:rsid w:val="006774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093324">
      <w:bodyDiv w:val="1"/>
      <w:marLeft w:val="0"/>
      <w:marRight w:val="0"/>
      <w:marTop w:val="0"/>
      <w:marBottom w:val="0"/>
      <w:divBdr>
        <w:top w:val="none" w:sz="0" w:space="0" w:color="auto"/>
        <w:left w:val="none" w:sz="0" w:space="0" w:color="auto"/>
        <w:bottom w:val="none" w:sz="0" w:space="0" w:color="auto"/>
        <w:right w:val="none" w:sz="0" w:space="0" w:color="auto"/>
      </w:divBdr>
    </w:div>
    <w:div w:id="684333587">
      <w:bodyDiv w:val="1"/>
      <w:marLeft w:val="0"/>
      <w:marRight w:val="0"/>
      <w:marTop w:val="0"/>
      <w:marBottom w:val="0"/>
      <w:divBdr>
        <w:top w:val="none" w:sz="0" w:space="0" w:color="auto"/>
        <w:left w:val="none" w:sz="0" w:space="0" w:color="auto"/>
        <w:bottom w:val="none" w:sz="0" w:space="0" w:color="auto"/>
        <w:right w:val="none" w:sz="0" w:space="0" w:color="auto"/>
      </w:divBdr>
    </w:div>
    <w:div w:id="1130436633">
      <w:bodyDiv w:val="1"/>
      <w:marLeft w:val="0"/>
      <w:marRight w:val="0"/>
      <w:marTop w:val="0"/>
      <w:marBottom w:val="0"/>
      <w:divBdr>
        <w:top w:val="none" w:sz="0" w:space="0" w:color="auto"/>
        <w:left w:val="none" w:sz="0" w:space="0" w:color="auto"/>
        <w:bottom w:val="none" w:sz="0" w:space="0" w:color="auto"/>
        <w:right w:val="none" w:sz="0" w:space="0" w:color="auto"/>
      </w:divBdr>
    </w:div>
    <w:div w:id="1351297777">
      <w:bodyDiv w:val="1"/>
      <w:marLeft w:val="0"/>
      <w:marRight w:val="0"/>
      <w:marTop w:val="0"/>
      <w:marBottom w:val="0"/>
      <w:divBdr>
        <w:top w:val="none" w:sz="0" w:space="0" w:color="auto"/>
        <w:left w:val="none" w:sz="0" w:space="0" w:color="auto"/>
        <w:bottom w:val="none" w:sz="0" w:space="0" w:color="auto"/>
        <w:right w:val="none" w:sz="0" w:space="0" w:color="auto"/>
      </w:divBdr>
    </w:div>
    <w:div w:id="1359090499">
      <w:bodyDiv w:val="1"/>
      <w:marLeft w:val="0"/>
      <w:marRight w:val="0"/>
      <w:marTop w:val="0"/>
      <w:marBottom w:val="0"/>
      <w:divBdr>
        <w:top w:val="none" w:sz="0" w:space="0" w:color="auto"/>
        <w:left w:val="none" w:sz="0" w:space="0" w:color="auto"/>
        <w:bottom w:val="none" w:sz="0" w:space="0" w:color="auto"/>
        <w:right w:val="none" w:sz="0" w:space="0" w:color="auto"/>
      </w:divBdr>
    </w:div>
    <w:div w:id="1533181463">
      <w:bodyDiv w:val="1"/>
      <w:marLeft w:val="0"/>
      <w:marRight w:val="0"/>
      <w:marTop w:val="0"/>
      <w:marBottom w:val="0"/>
      <w:divBdr>
        <w:top w:val="none" w:sz="0" w:space="0" w:color="auto"/>
        <w:left w:val="none" w:sz="0" w:space="0" w:color="auto"/>
        <w:bottom w:val="none" w:sz="0" w:space="0" w:color="auto"/>
        <w:right w:val="none" w:sz="0" w:space="0" w:color="auto"/>
      </w:divBdr>
    </w:div>
    <w:div w:id="1551265804">
      <w:bodyDiv w:val="1"/>
      <w:marLeft w:val="0"/>
      <w:marRight w:val="0"/>
      <w:marTop w:val="0"/>
      <w:marBottom w:val="0"/>
      <w:divBdr>
        <w:top w:val="none" w:sz="0" w:space="0" w:color="auto"/>
        <w:left w:val="none" w:sz="0" w:space="0" w:color="auto"/>
        <w:bottom w:val="none" w:sz="0" w:space="0" w:color="auto"/>
        <w:right w:val="none" w:sz="0" w:space="0" w:color="auto"/>
      </w:divBdr>
    </w:div>
    <w:div w:id="1650594371">
      <w:bodyDiv w:val="1"/>
      <w:marLeft w:val="0"/>
      <w:marRight w:val="0"/>
      <w:marTop w:val="0"/>
      <w:marBottom w:val="0"/>
      <w:divBdr>
        <w:top w:val="none" w:sz="0" w:space="0" w:color="auto"/>
        <w:left w:val="none" w:sz="0" w:space="0" w:color="auto"/>
        <w:bottom w:val="none" w:sz="0" w:space="0" w:color="auto"/>
        <w:right w:val="none" w:sz="0" w:space="0" w:color="auto"/>
      </w:divBdr>
    </w:div>
    <w:div w:id="1652097871">
      <w:bodyDiv w:val="1"/>
      <w:marLeft w:val="0"/>
      <w:marRight w:val="0"/>
      <w:marTop w:val="0"/>
      <w:marBottom w:val="0"/>
      <w:divBdr>
        <w:top w:val="none" w:sz="0" w:space="0" w:color="auto"/>
        <w:left w:val="none" w:sz="0" w:space="0" w:color="auto"/>
        <w:bottom w:val="none" w:sz="0" w:space="0" w:color="auto"/>
        <w:right w:val="none" w:sz="0" w:space="0" w:color="auto"/>
      </w:divBdr>
    </w:div>
    <w:div w:id="1726179191">
      <w:bodyDiv w:val="1"/>
      <w:marLeft w:val="0"/>
      <w:marRight w:val="0"/>
      <w:marTop w:val="0"/>
      <w:marBottom w:val="0"/>
      <w:divBdr>
        <w:top w:val="none" w:sz="0" w:space="0" w:color="auto"/>
        <w:left w:val="none" w:sz="0" w:space="0" w:color="auto"/>
        <w:bottom w:val="none" w:sz="0" w:space="0" w:color="auto"/>
        <w:right w:val="none" w:sz="0" w:space="0" w:color="auto"/>
      </w:divBdr>
    </w:div>
    <w:div w:id="210811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77EE40-A64B-43B9-B48D-D03B6431D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22</Pages>
  <Words>5187</Words>
  <Characters>29569</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Chris McGovern</Company>
  <LinksUpToDate>false</LinksUpToDate>
  <CharactersWithSpaces>34687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McGovern</dc:creator>
  <cp:lastModifiedBy>chris mcgovern</cp:lastModifiedBy>
  <cp:revision>6</cp:revision>
  <cp:lastPrinted>2016-02-01T13:55:00Z</cp:lastPrinted>
  <dcterms:created xsi:type="dcterms:W3CDTF">2022-02-15T15:20:00Z</dcterms:created>
  <dcterms:modified xsi:type="dcterms:W3CDTF">2023-09-15T02:05:00Z</dcterms:modified>
</cp:coreProperties>
</file>