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0FB76" w14:textId="77777777" w:rsidR="00475C99" w:rsidRDefault="00475C99" w:rsidP="00475C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Zimmerman Youth Football Association</w:t>
      </w:r>
    </w:p>
    <w:p w14:paraId="7B9BB0F6" w14:textId="77777777" w:rsidR="00475C99" w:rsidRDefault="00475C99" w:rsidP="00475C99">
      <w:pPr>
        <w:tabs>
          <w:tab w:val="center" w:pos="4320"/>
          <w:tab w:val="left" w:pos="6825"/>
        </w:tabs>
        <w:rPr>
          <w:b/>
          <w:bCs/>
        </w:rPr>
      </w:pPr>
      <w:r>
        <w:rPr>
          <w:b/>
          <w:bCs/>
        </w:rPr>
        <w:tab/>
        <w:t>Board Meeting</w:t>
      </w:r>
      <w:r>
        <w:rPr>
          <w:b/>
          <w:bCs/>
        </w:rPr>
        <w:tab/>
      </w:r>
    </w:p>
    <w:p w14:paraId="1EE0B811" w14:textId="77777777" w:rsidR="00475C99" w:rsidRDefault="00475C99" w:rsidP="00475C99">
      <w:pPr>
        <w:tabs>
          <w:tab w:val="center" w:pos="4320"/>
          <w:tab w:val="left" w:pos="6855"/>
        </w:tabs>
        <w:rPr>
          <w:b/>
          <w:bCs/>
        </w:rPr>
      </w:pPr>
      <w:r>
        <w:rPr>
          <w:b/>
          <w:bCs/>
        </w:rPr>
        <w:tab/>
        <w:t>Date:  May 5, 2013</w:t>
      </w:r>
      <w:r>
        <w:rPr>
          <w:b/>
          <w:bCs/>
        </w:rPr>
        <w:tab/>
      </w:r>
    </w:p>
    <w:p w14:paraId="2E0230D4" w14:textId="77777777" w:rsidR="00475C99" w:rsidRDefault="00475C99" w:rsidP="00475C99">
      <w:pPr>
        <w:tabs>
          <w:tab w:val="center" w:pos="4320"/>
          <w:tab w:val="left" w:pos="5520"/>
        </w:tabs>
        <w:rPr>
          <w:b/>
          <w:bCs/>
        </w:rPr>
      </w:pPr>
      <w:r>
        <w:rPr>
          <w:b/>
          <w:bCs/>
        </w:rPr>
        <w:tab/>
        <w:t>Time:  5:30pm</w:t>
      </w:r>
      <w:r>
        <w:rPr>
          <w:b/>
          <w:bCs/>
        </w:rPr>
        <w:tab/>
      </w:r>
    </w:p>
    <w:p w14:paraId="251807E3" w14:textId="77777777" w:rsidR="00475C99" w:rsidRDefault="00475C99" w:rsidP="00475C99">
      <w:pPr>
        <w:jc w:val="center"/>
        <w:rPr>
          <w:b/>
          <w:bCs/>
        </w:rPr>
      </w:pPr>
      <w:r>
        <w:rPr>
          <w:b/>
          <w:bCs/>
        </w:rPr>
        <w:t>Place:  Dunn Bros. (Zimmerman)</w:t>
      </w:r>
    </w:p>
    <w:p w14:paraId="25F36542" w14:textId="77777777" w:rsidR="00475C99" w:rsidRDefault="00475C99" w:rsidP="00475C99">
      <w:pPr>
        <w:jc w:val="center"/>
        <w:rPr>
          <w:b/>
          <w:bCs/>
        </w:rPr>
      </w:pPr>
    </w:p>
    <w:p w14:paraId="05806DFF" w14:textId="77777777" w:rsidR="00475C99" w:rsidRDefault="00475C99" w:rsidP="00475C99">
      <w:pPr>
        <w:rPr>
          <w:b/>
          <w:bCs/>
        </w:rPr>
      </w:pPr>
      <w:r w:rsidRPr="00254EE7">
        <w:rPr>
          <w:b/>
          <w:bCs/>
          <w:u w:val="single"/>
        </w:rPr>
        <w:t>Members Present</w:t>
      </w:r>
      <w:r>
        <w:rPr>
          <w:b/>
          <w:bCs/>
        </w:rPr>
        <w:t xml:space="preserve">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2484"/>
        <w:gridCol w:w="396"/>
        <w:gridCol w:w="2556"/>
        <w:gridCol w:w="324"/>
        <w:gridCol w:w="2628"/>
      </w:tblGrid>
      <w:tr w:rsidR="00475C99" w14:paraId="1ACBA59A" w14:textId="77777777">
        <w:tc>
          <w:tcPr>
            <w:tcW w:w="468" w:type="dxa"/>
          </w:tcPr>
          <w:p w14:paraId="2B087B06" w14:textId="77777777" w:rsidR="00475C99" w:rsidRDefault="00107A9D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84" w:type="dxa"/>
          </w:tcPr>
          <w:p w14:paraId="7F644F2C" w14:textId="77777777" w:rsidR="00475C99" w:rsidRDefault="00475C99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Dan Jones</w:t>
            </w:r>
          </w:p>
        </w:tc>
        <w:tc>
          <w:tcPr>
            <w:tcW w:w="396" w:type="dxa"/>
          </w:tcPr>
          <w:p w14:paraId="463E3B74" w14:textId="77777777" w:rsidR="00475C99" w:rsidRDefault="00107A9D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556" w:type="dxa"/>
          </w:tcPr>
          <w:p w14:paraId="5C7B9D57" w14:textId="77777777" w:rsidR="00475C99" w:rsidRDefault="00475C99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Tom Kish</w:t>
            </w:r>
          </w:p>
        </w:tc>
        <w:tc>
          <w:tcPr>
            <w:tcW w:w="324" w:type="dxa"/>
          </w:tcPr>
          <w:p w14:paraId="0D500865" w14:textId="77777777" w:rsidR="00475C99" w:rsidRDefault="00107A9D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628" w:type="dxa"/>
          </w:tcPr>
          <w:p w14:paraId="525ED2D9" w14:textId="77777777" w:rsidR="00475C99" w:rsidRDefault="00475C99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Ryan Berwald</w:t>
            </w:r>
          </w:p>
        </w:tc>
      </w:tr>
      <w:tr w:rsidR="00475C99" w14:paraId="4232459D" w14:textId="77777777">
        <w:tc>
          <w:tcPr>
            <w:tcW w:w="468" w:type="dxa"/>
          </w:tcPr>
          <w:p w14:paraId="119CC576" w14:textId="77777777" w:rsidR="00475C99" w:rsidRDefault="00107A9D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84" w:type="dxa"/>
          </w:tcPr>
          <w:p w14:paraId="46500267" w14:textId="77777777" w:rsidR="00475C99" w:rsidRDefault="00475C99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Shannon Jones</w:t>
            </w:r>
          </w:p>
        </w:tc>
        <w:tc>
          <w:tcPr>
            <w:tcW w:w="396" w:type="dxa"/>
          </w:tcPr>
          <w:p w14:paraId="06790EA6" w14:textId="77777777" w:rsidR="00475C99" w:rsidRDefault="00107A9D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556" w:type="dxa"/>
          </w:tcPr>
          <w:p w14:paraId="6D33B8FD" w14:textId="77777777" w:rsidR="00475C99" w:rsidRDefault="00475C99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Tony Artisensi-Skime</w:t>
            </w:r>
          </w:p>
        </w:tc>
        <w:tc>
          <w:tcPr>
            <w:tcW w:w="324" w:type="dxa"/>
          </w:tcPr>
          <w:p w14:paraId="744CB512" w14:textId="77777777" w:rsidR="00475C99" w:rsidRDefault="00107A9D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628" w:type="dxa"/>
          </w:tcPr>
          <w:p w14:paraId="3DCB7AC9" w14:textId="77777777" w:rsidR="00475C99" w:rsidRDefault="00475C99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Sheldon Pool</w:t>
            </w:r>
          </w:p>
        </w:tc>
      </w:tr>
      <w:tr w:rsidR="00475C99" w14:paraId="777998BC" w14:textId="77777777">
        <w:tc>
          <w:tcPr>
            <w:tcW w:w="468" w:type="dxa"/>
          </w:tcPr>
          <w:p w14:paraId="1DA574A6" w14:textId="77777777" w:rsidR="00475C99" w:rsidRDefault="00475C99" w:rsidP="005C6654">
            <w:pPr>
              <w:rPr>
                <w:b/>
                <w:bCs/>
              </w:rPr>
            </w:pPr>
          </w:p>
        </w:tc>
        <w:tc>
          <w:tcPr>
            <w:tcW w:w="2484" w:type="dxa"/>
          </w:tcPr>
          <w:p w14:paraId="6F78CB42" w14:textId="77777777" w:rsidR="00475C99" w:rsidRDefault="00475C99" w:rsidP="005C6654">
            <w:pPr>
              <w:rPr>
                <w:b/>
                <w:bCs/>
              </w:rPr>
            </w:pPr>
          </w:p>
        </w:tc>
        <w:tc>
          <w:tcPr>
            <w:tcW w:w="396" w:type="dxa"/>
          </w:tcPr>
          <w:p w14:paraId="081AA3B5" w14:textId="77777777" w:rsidR="00475C99" w:rsidRDefault="00107A9D" w:rsidP="005C665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x</w:t>
            </w:r>
            <w:proofErr w:type="gramEnd"/>
          </w:p>
        </w:tc>
        <w:tc>
          <w:tcPr>
            <w:tcW w:w="2556" w:type="dxa"/>
          </w:tcPr>
          <w:p w14:paraId="01070CA2" w14:textId="77777777" w:rsidR="00475C99" w:rsidRDefault="00475C99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Jason Janu</w:t>
            </w:r>
          </w:p>
        </w:tc>
        <w:tc>
          <w:tcPr>
            <w:tcW w:w="324" w:type="dxa"/>
          </w:tcPr>
          <w:p w14:paraId="067C46F9" w14:textId="77777777" w:rsidR="00475C99" w:rsidRDefault="00107A9D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628" w:type="dxa"/>
          </w:tcPr>
          <w:p w14:paraId="68BB60B3" w14:textId="77777777" w:rsidR="00475C99" w:rsidRDefault="00475C99" w:rsidP="005C6654">
            <w:pPr>
              <w:rPr>
                <w:b/>
                <w:bCs/>
              </w:rPr>
            </w:pPr>
            <w:r>
              <w:rPr>
                <w:b/>
                <w:bCs/>
              </w:rPr>
              <w:t>Jill Reinking</w:t>
            </w:r>
          </w:p>
        </w:tc>
      </w:tr>
    </w:tbl>
    <w:p w14:paraId="0EE55FDB" w14:textId="77777777" w:rsidR="00475C99" w:rsidRPr="00F56BBA" w:rsidRDefault="00475C99" w:rsidP="00475C99">
      <w:pPr>
        <w:rPr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75C99" w14:paraId="4E772F6B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C45" w14:textId="77777777" w:rsidR="00475C99" w:rsidRPr="008F7C04" w:rsidRDefault="00475C99" w:rsidP="00032F3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F7C04">
              <w:rPr>
                <w:b/>
                <w:bCs/>
                <w:sz w:val="28"/>
                <w:szCs w:val="28"/>
              </w:rPr>
              <w:t>AGENDA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006" w14:textId="77777777" w:rsidR="00475C99" w:rsidRPr="008F7C04" w:rsidRDefault="00475C99" w:rsidP="00032F3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F7C04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475C99" w14:paraId="31C19214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286" w14:textId="77777777" w:rsidR="00475C99" w:rsidRPr="008F7C04" w:rsidRDefault="00475C99" w:rsidP="00032F34">
            <w:pPr>
              <w:spacing w:line="360" w:lineRule="auto"/>
            </w:pPr>
            <w:r>
              <w:t>1) Call to order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A2AC" w14:textId="77777777" w:rsidR="00475C99" w:rsidRPr="0032156C" w:rsidRDefault="00BC468C" w:rsidP="00032F34">
            <w:pPr>
              <w:spacing w:line="360" w:lineRule="auto"/>
            </w:pPr>
            <w:r>
              <w:t>By Dan Jones 5:32 p.m.</w:t>
            </w:r>
          </w:p>
        </w:tc>
      </w:tr>
      <w:tr w:rsidR="00475C99" w14:paraId="426DC780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AD3" w14:textId="77777777" w:rsidR="00475C99" w:rsidRDefault="00475C99" w:rsidP="00032F34">
            <w:pPr>
              <w:spacing w:line="360" w:lineRule="auto"/>
            </w:pPr>
            <w:r>
              <w:t>2) Treasurer Report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FE62" w14:textId="77777777" w:rsidR="00475C99" w:rsidRPr="0032156C" w:rsidRDefault="005C6654" w:rsidP="006252F5">
            <w:r>
              <w:t xml:space="preserve"> S</w:t>
            </w:r>
            <w:r w:rsidR="00475C99">
              <w:t xml:space="preserve">tatus of bank account </w:t>
            </w:r>
            <w:r w:rsidR="00BC468C">
              <w:t>–</w:t>
            </w:r>
            <w:r w:rsidR="00533E3C">
              <w:t xml:space="preserve"> reviewed and approved, Consensus</w:t>
            </w:r>
          </w:p>
        </w:tc>
      </w:tr>
      <w:tr w:rsidR="00475C99" w14:paraId="54EC5B50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416F" w14:textId="77777777" w:rsidR="00475C99" w:rsidRDefault="00475C99" w:rsidP="00032F34">
            <w:pPr>
              <w:spacing w:line="360" w:lineRule="auto"/>
            </w:pPr>
            <w:r>
              <w:t>3) Secretary Report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12F" w14:textId="77777777" w:rsidR="00475C99" w:rsidRPr="0032156C" w:rsidRDefault="00475C99" w:rsidP="00032F34">
            <w:pPr>
              <w:spacing w:line="360" w:lineRule="auto"/>
            </w:pPr>
            <w:r>
              <w:t>April minutes reviewed</w:t>
            </w:r>
            <w:r w:rsidR="00BC468C">
              <w:t xml:space="preserve"> and approved, consensus</w:t>
            </w:r>
          </w:p>
        </w:tc>
      </w:tr>
      <w:tr w:rsidR="00475C99" w14:paraId="0E6DA868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3D7" w14:textId="77777777" w:rsidR="00475C99" w:rsidRDefault="00475C99" w:rsidP="00032F34">
            <w:pPr>
              <w:spacing w:line="360" w:lineRule="auto"/>
            </w:pPr>
            <w:r>
              <w:t>4) High School Update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889" w14:textId="77777777" w:rsidR="00310836" w:rsidRDefault="00475C99" w:rsidP="006252F5">
            <w:r>
              <w:t xml:space="preserve">Spring Camp:  </w:t>
            </w:r>
            <w:r w:rsidR="00BC468C">
              <w:t xml:space="preserve">to run </w:t>
            </w:r>
            <w:r w:rsidR="00BC468C" w:rsidRPr="00310836">
              <w:t>3</w:t>
            </w:r>
            <w:r w:rsidR="00BC468C" w:rsidRPr="00310836">
              <w:rPr>
                <w:vertAlign w:val="superscript"/>
              </w:rPr>
              <w:t>rd</w:t>
            </w:r>
            <w:r w:rsidR="00BC468C" w:rsidRPr="00310836">
              <w:t xml:space="preserve"> week of April 2014</w:t>
            </w:r>
          </w:p>
          <w:p w14:paraId="3C3589E9" w14:textId="77777777" w:rsidR="00475C99" w:rsidRDefault="00475C99" w:rsidP="006252F5"/>
          <w:p w14:paraId="6CF876D3" w14:textId="77777777" w:rsidR="006252F5" w:rsidRDefault="00475C99" w:rsidP="006252F5">
            <w:r>
              <w:t>7</w:t>
            </w:r>
            <w:r w:rsidRPr="00554749">
              <w:rPr>
                <w:vertAlign w:val="superscript"/>
              </w:rPr>
              <w:t>th</w:t>
            </w:r>
            <w:r>
              <w:t>/8</w:t>
            </w:r>
            <w:r w:rsidRPr="00554749">
              <w:rPr>
                <w:vertAlign w:val="superscript"/>
              </w:rPr>
              <w:t>th</w:t>
            </w:r>
            <w:r>
              <w:t xml:space="preserve"> gr field update: </w:t>
            </w:r>
            <w:r w:rsidR="00FD4D9C">
              <w:t xml:space="preserve">youth </w:t>
            </w:r>
            <w:r w:rsidR="00BC468C">
              <w:t>program to donate $500 to order goal posts that will be in June/July.  Consensus.</w:t>
            </w:r>
          </w:p>
          <w:p w14:paraId="12F36BED" w14:textId="77777777" w:rsidR="00475C99" w:rsidRDefault="00475C99" w:rsidP="006252F5"/>
          <w:p w14:paraId="1F800C89" w14:textId="77777777" w:rsidR="00FD4D9C" w:rsidRDefault="00FD4D9C" w:rsidP="006252F5">
            <w:r>
              <w:t>Scoreboard</w:t>
            </w:r>
            <w:r w:rsidR="00BC468C">
              <w:t>:  Would cost $2,000-$3,000 and would be placed on the back of the girls varsity scoreboard; a junction box will be requested from Jamie to allow this as a future option.</w:t>
            </w:r>
          </w:p>
        </w:tc>
      </w:tr>
      <w:tr w:rsidR="005C6654" w14:paraId="73635D65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5FF2" w14:textId="77777777" w:rsidR="005C6654" w:rsidRDefault="00EB3106" w:rsidP="00032F34">
            <w:pPr>
              <w:spacing w:line="360" w:lineRule="auto"/>
            </w:pPr>
            <w:r>
              <w:t>5) ZYFA Board Member Position</w:t>
            </w:r>
            <w:r w:rsidR="00FD4D9C">
              <w:t xml:space="preserve"> Descriptions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94D" w14:textId="77777777" w:rsidR="00310836" w:rsidRDefault="00BC468C" w:rsidP="006252F5">
            <w:r>
              <w:t>Clarification on certain positions:</w:t>
            </w:r>
          </w:p>
          <w:p w14:paraId="4CAB2643" w14:textId="77777777" w:rsidR="00BC468C" w:rsidRDefault="00BC468C" w:rsidP="006252F5"/>
          <w:p w14:paraId="5CE7C9A1" w14:textId="77777777" w:rsidR="006252F5" w:rsidRDefault="00BC468C" w:rsidP="006252F5">
            <w:r w:rsidRPr="00BC468C">
              <w:rPr>
                <w:b/>
                <w:u w:val="single"/>
              </w:rPr>
              <w:t>Tony:</w:t>
            </w:r>
            <w:r>
              <w:t xml:space="preserve">  will oversee everything </w:t>
            </w:r>
            <w:r w:rsidR="00014729">
              <w:t>encompassing</w:t>
            </w:r>
            <w:r>
              <w:t xml:space="preserve"> the 2</w:t>
            </w:r>
            <w:r w:rsidRPr="00BC468C">
              <w:rPr>
                <w:vertAlign w:val="superscript"/>
              </w:rPr>
              <w:t>nd</w:t>
            </w:r>
            <w:r>
              <w:t xml:space="preserve"> and 3</w:t>
            </w:r>
            <w:r w:rsidRPr="00BC468C">
              <w:rPr>
                <w:vertAlign w:val="superscript"/>
              </w:rPr>
              <w:t>rd</w:t>
            </w:r>
            <w:r>
              <w:t xml:space="preserve"> grade program.  Including but not limited to coaches, background checks &amp; concussion training (paper work), handling any conflicts/problems and communication, practice &amp; game schedules, scores and communication with Princeton</w:t>
            </w:r>
          </w:p>
          <w:p w14:paraId="432F17E7" w14:textId="77777777" w:rsidR="00BC468C" w:rsidRDefault="00BC468C" w:rsidP="006252F5"/>
          <w:p w14:paraId="00B4E0C6" w14:textId="77777777" w:rsidR="006252F5" w:rsidRDefault="00014729" w:rsidP="006252F5">
            <w:r w:rsidRPr="00014729">
              <w:rPr>
                <w:b/>
                <w:u w:val="single"/>
              </w:rPr>
              <w:t>Ryan:</w:t>
            </w:r>
            <w:r>
              <w:t xml:space="preserve">  will oversee everything encompassing the Three Rivers Program.  Including but not limited to coaches, background checks &amp; concussion training (paper work), handling any conflicts/problems and parent communication, practice &amp; game schedules, scores and communication with Three Rivers.</w:t>
            </w:r>
          </w:p>
          <w:p w14:paraId="361FB5F7" w14:textId="77777777" w:rsidR="00032F34" w:rsidRDefault="00032F34" w:rsidP="006252F5"/>
          <w:p w14:paraId="79949ABF" w14:textId="77777777" w:rsidR="00310836" w:rsidRDefault="00032F34" w:rsidP="006252F5">
            <w:r w:rsidRPr="00032F34">
              <w:rPr>
                <w:b/>
                <w:u w:val="single"/>
              </w:rPr>
              <w:t>Jill:</w:t>
            </w:r>
            <w:r>
              <w:t xml:space="preserve">  To help with jersey distribution</w:t>
            </w:r>
            <w:r w:rsidR="006252F5">
              <w:t xml:space="preserve"> and </w:t>
            </w:r>
            <w:r>
              <w:t>camp/season weigh ins.</w:t>
            </w:r>
          </w:p>
          <w:p w14:paraId="55018AC5" w14:textId="77777777" w:rsidR="00032F34" w:rsidRDefault="00032F34" w:rsidP="006252F5"/>
          <w:p w14:paraId="37358B4C" w14:textId="77777777" w:rsidR="00032F34" w:rsidRDefault="00032F34" w:rsidP="006252F5">
            <w:pPr>
              <w:spacing w:line="360" w:lineRule="auto"/>
            </w:pPr>
            <w:r w:rsidRPr="00032F34">
              <w:rPr>
                <w:b/>
                <w:u w:val="single"/>
              </w:rPr>
              <w:t>Jason:</w:t>
            </w:r>
            <w:r>
              <w:t xml:space="preserve">  Field set up</w:t>
            </w:r>
          </w:p>
          <w:p w14:paraId="1C2DB362" w14:textId="77777777" w:rsidR="00310836" w:rsidRDefault="00032F34" w:rsidP="006252F5">
            <w:r w:rsidRPr="00032F34">
              <w:rPr>
                <w:b/>
                <w:u w:val="single"/>
              </w:rPr>
              <w:t>Sheldon:</w:t>
            </w:r>
            <w:r>
              <w:t xml:space="preserve">  Assistant Equipment Manager, helping Dan as needed.</w:t>
            </w:r>
          </w:p>
          <w:p w14:paraId="2047891A" w14:textId="77777777" w:rsidR="00FD4D9C" w:rsidRDefault="00FD4D9C" w:rsidP="006252F5"/>
        </w:tc>
      </w:tr>
      <w:tr w:rsidR="00475C99" w14:paraId="0E0F5E5D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D950" w14:textId="77777777" w:rsidR="00475C99" w:rsidRDefault="00EB3106" w:rsidP="00032F34">
            <w:pPr>
              <w:spacing w:line="360" w:lineRule="auto"/>
            </w:pPr>
            <w:r>
              <w:lastRenderedPageBreak/>
              <w:t>6</w:t>
            </w:r>
            <w:r w:rsidR="005C6654">
              <w:t>) 2</w:t>
            </w:r>
            <w:r w:rsidR="005C6654" w:rsidRPr="005C6654">
              <w:rPr>
                <w:vertAlign w:val="superscript"/>
              </w:rPr>
              <w:t>nd</w:t>
            </w:r>
            <w:r w:rsidR="005C6654">
              <w:t>/3</w:t>
            </w:r>
            <w:r w:rsidR="005C6654" w:rsidRPr="005C6654">
              <w:rPr>
                <w:vertAlign w:val="superscript"/>
              </w:rPr>
              <w:t>rd</w:t>
            </w:r>
            <w:r w:rsidR="005C6654">
              <w:t xml:space="preserve"> grade Update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202" w14:textId="77777777" w:rsidR="00014729" w:rsidRDefault="00014729" w:rsidP="00032F3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Contacts</w:t>
            </w:r>
            <w:r w:rsidR="005C6654" w:rsidRPr="005C6654">
              <w:rPr>
                <w:rFonts w:eastAsiaTheme="minorHAnsi"/>
              </w:rPr>
              <w:t xml:space="preserve"> of Princeton's coordinator</w:t>
            </w:r>
            <w:r>
              <w:rPr>
                <w:rFonts w:eastAsiaTheme="minorHAnsi"/>
              </w:rPr>
              <w:t xml:space="preserve"> given to</w:t>
            </w:r>
            <w:r w:rsidR="005C6654" w:rsidRPr="005C6654">
              <w:rPr>
                <w:rFonts w:eastAsiaTheme="minorHAnsi"/>
              </w:rPr>
              <w:t xml:space="preserve"> Tony</w:t>
            </w:r>
            <w:r w:rsidR="005C6654">
              <w:rPr>
                <w:rFonts w:eastAsiaTheme="minorHAnsi"/>
              </w:rPr>
              <w:t>.</w:t>
            </w:r>
          </w:p>
          <w:p w14:paraId="1AEF1FAA" w14:textId="77777777" w:rsidR="00014729" w:rsidRDefault="00014729" w:rsidP="00032F3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Derek (Rec Coordinator)</w:t>
            </w:r>
          </w:p>
          <w:p w14:paraId="629E76D3" w14:textId="77777777" w:rsidR="005C6654" w:rsidRDefault="005C6654" w:rsidP="00032F3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74417416" w14:textId="77777777" w:rsidR="00475C99" w:rsidRPr="00533E3C" w:rsidRDefault="00EB3106" w:rsidP="00533E3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Tony</w:t>
            </w:r>
            <w:r w:rsidR="005C6654" w:rsidRPr="005C6654">
              <w:rPr>
                <w:rFonts w:eastAsiaTheme="minorHAnsi"/>
              </w:rPr>
              <w:t xml:space="preserve"> </w:t>
            </w:r>
            <w:r w:rsidR="00014729">
              <w:rPr>
                <w:rFonts w:eastAsiaTheme="minorHAnsi"/>
              </w:rPr>
              <w:t xml:space="preserve">was given a </w:t>
            </w:r>
            <w:r w:rsidR="005C6654" w:rsidRPr="005C6654">
              <w:rPr>
                <w:rFonts w:eastAsiaTheme="minorHAnsi"/>
              </w:rPr>
              <w:t>play</w:t>
            </w:r>
            <w:r>
              <w:rPr>
                <w:rFonts w:eastAsiaTheme="minorHAnsi"/>
              </w:rPr>
              <w:t xml:space="preserve">book to make </w:t>
            </w:r>
            <w:r w:rsidR="006252F5">
              <w:rPr>
                <w:rFonts w:eastAsiaTheme="minorHAnsi"/>
              </w:rPr>
              <w:t>copies</w:t>
            </w:r>
            <w:r>
              <w:rPr>
                <w:rFonts w:eastAsiaTheme="minorHAnsi"/>
              </w:rPr>
              <w:t xml:space="preserve"> for 2</w:t>
            </w:r>
            <w:r w:rsidRPr="00EB3106">
              <w:rPr>
                <w:rFonts w:eastAsiaTheme="minorHAnsi"/>
                <w:vertAlign w:val="superscript"/>
              </w:rPr>
              <w:t>nd</w:t>
            </w:r>
            <w:r>
              <w:rPr>
                <w:rFonts w:eastAsiaTheme="minorHAnsi"/>
              </w:rPr>
              <w:t>/</w:t>
            </w:r>
            <w:r w:rsidR="005C6654" w:rsidRPr="005C6654">
              <w:rPr>
                <w:rFonts w:eastAsiaTheme="minorHAnsi"/>
              </w:rPr>
              <w:t>3rd grade coaches</w:t>
            </w:r>
            <w:r w:rsidR="00014729">
              <w:rPr>
                <w:rFonts w:eastAsiaTheme="minorHAnsi"/>
              </w:rPr>
              <w:t>.</w:t>
            </w:r>
          </w:p>
        </w:tc>
      </w:tr>
      <w:tr w:rsidR="00FD4D9C" w14:paraId="63AC380F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EB0" w14:textId="77777777" w:rsidR="00FD4D9C" w:rsidRDefault="00EB3106" w:rsidP="00032F34">
            <w:pPr>
              <w:spacing w:line="360" w:lineRule="auto"/>
            </w:pPr>
            <w:r>
              <w:t>7</w:t>
            </w:r>
            <w:r w:rsidR="00FD4D9C">
              <w:t>) Three Rivers Update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C06" w14:textId="77777777" w:rsidR="00533E3C" w:rsidRDefault="00FD4D9C" w:rsidP="00032F3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P</w:t>
            </w:r>
            <w:r w:rsidRPr="005C6654">
              <w:rPr>
                <w:rFonts w:eastAsiaTheme="minorHAnsi"/>
              </w:rPr>
              <w:t>ossibility of splitting</w:t>
            </w:r>
            <w:r w:rsidR="00EB3106">
              <w:rPr>
                <w:rFonts w:eastAsiaTheme="minorHAnsi"/>
              </w:rPr>
              <w:t xml:space="preserve"> 4</w:t>
            </w:r>
            <w:r w:rsidR="00EB3106" w:rsidRPr="00EB3106">
              <w:rPr>
                <w:rFonts w:eastAsiaTheme="minorHAnsi"/>
                <w:vertAlign w:val="superscript"/>
              </w:rPr>
              <w:t>th</w:t>
            </w:r>
            <w:r w:rsidR="00EB3106">
              <w:rPr>
                <w:rFonts w:eastAsiaTheme="minorHAnsi"/>
              </w:rPr>
              <w:t>/</w:t>
            </w:r>
            <w:r w:rsidRPr="005C6654">
              <w:rPr>
                <w:rFonts w:eastAsiaTheme="minorHAnsi"/>
              </w:rPr>
              <w:t xml:space="preserve"> 5th graders</w:t>
            </w:r>
            <w:r w:rsidR="00014729">
              <w:rPr>
                <w:rFonts w:eastAsiaTheme="minorHAnsi"/>
              </w:rPr>
              <w:t xml:space="preserve"> was discussed favorably.  </w:t>
            </w:r>
            <w:r w:rsidR="00014729" w:rsidRPr="00014729">
              <w:rPr>
                <w:rFonts w:eastAsiaTheme="minorHAnsi"/>
                <w:u w:val="single"/>
              </w:rPr>
              <w:t>Pro’s</w:t>
            </w:r>
            <w:r w:rsidR="00014729">
              <w:rPr>
                <w:rFonts w:eastAsiaTheme="minorHAnsi"/>
              </w:rPr>
              <w:t>:  develop 4</w:t>
            </w:r>
            <w:r w:rsidR="00014729" w:rsidRPr="00014729">
              <w:rPr>
                <w:rFonts w:eastAsiaTheme="minorHAnsi"/>
                <w:vertAlign w:val="superscript"/>
              </w:rPr>
              <w:t>th</w:t>
            </w:r>
            <w:r w:rsidR="00014729">
              <w:rPr>
                <w:rFonts w:eastAsiaTheme="minorHAnsi"/>
              </w:rPr>
              <w:t xml:space="preserve"> graders, weight/size </w:t>
            </w:r>
            <w:r w:rsidR="006252F5">
              <w:rPr>
                <w:rFonts w:eastAsiaTheme="minorHAnsi"/>
              </w:rPr>
              <w:t>difference;</w:t>
            </w:r>
            <w:r w:rsidR="00014729">
              <w:rPr>
                <w:rFonts w:eastAsiaTheme="minorHAnsi"/>
              </w:rPr>
              <w:t xml:space="preserve"> splitting age groups may bring other teams back into the program. Ryan will discuss with Three Rivers.</w:t>
            </w:r>
          </w:p>
          <w:p w14:paraId="5AAB5635" w14:textId="77777777" w:rsidR="00FD4D9C" w:rsidRDefault="00FD4D9C" w:rsidP="00032F3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7A171BF9" w14:textId="77777777" w:rsidR="00185101" w:rsidRDefault="00185101" w:rsidP="00032F3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TRYFL considering Heads Up Coaching certification through USA football.</w:t>
            </w:r>
          </w:p>
          <w:p w14:paraId="63990ECC" w14:textId="77777777" w:rsidR="00014729" w:rsidRDefault="00185101" w:rsidP="00032F3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</w:p>
          <w:p w14:paraId="01D9A552" w14:textId="77777777" w:rsidR="00FD4D9C" w:rsidRPr="005C6654" w:rsidRDefault="00014729" w:rsidP="00032F3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4 way scrimmage August 17</w:t>
            </w:r>
            <w:r w:rsidRPr="00014729">
              <w:rPr>
                <w:rFonts w:eastAsiaTheme="minorHAnsi"/>
                <w:vertAlign w:val="superscript"/>
              </w:rPr>
              <w:t>th</w:t>
            </w:r>
            <w:r>
              <w:rPr>
                <w:rFonts w:eastAsiaTheme="minorHAnsi"/>
              </w:rPr>
              <w:t xml:space="preserve"> in the late afternoon/evening.  Ryan will work on the details.  RJ#1 and RJ#2 to be reserved for this.</w:t>
            </w:r>
          </w:p>
          <w:p w14:paraId="416EF2B0" w14:textId="77777777" w:rsidR="00FD4D9C" w:rsidRDefault="00FD4D9C" w:rsidP="00032F34">
            <w:pPr>
              <w:spacing w:line="360" w:lineRule="auto"/>
            </w:pPr>
          </w:p>
          <w:p w14:paraId="15A7DBE9" w14:textId="58611C6F" w:rsidR="009F5E19" w:rsidRDefault="009F5E19" w:rsidP="00032F34">
            <w:pPr>
              <w:spacing w:line="360" w:lineRule="auto"/>
            </w:pPr>
            <w:r>
              <w:t>Will need to purchase 2 scales for weigh-ins.</w:t>
            </w:r>
          </w:p>
        </w:tc>
      </w:tr>
      <w:tr w:rsidR="00FD4D9C" w14:paraId="1DABA022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40E" w14:textId="77777777" w:rsidR="00FD4D9C" w:rsidRPr="0032156C" w:rsidRDefault="00EB3106" w:rsidP="00032F34">
            <w:pPr>
              <w:spacing w:line="360" w:lineRule="auto"/>
            </w:pPr>
            <w:r>
              <w:t xml:space="preserve">8) </w:t>
            </w:r>
            <w:r w:rsidR="00FD4D9C">
              <w:t>7</w:t>
            </w:r>
            <w:r w:rsidR="00FD4D9C" w:rsidRPr="00FD4D9C">
              <w:rPr>
                <w:vertAlign w:val="superscript"/>
              </w:rPr>
              <w:t>th</w:t>
            </w:r>
            <w:r w:rsidR="00FD4D9C">
              <w:t>/8</w:t>
            </w:r>
            <w:r w:rsidR="00FD4D9C" w:rsidRPr="00FD4D9C">
              <w:rPr>
                <w:vertAlign w:val="superscript"/>
              </w:rPr>
              <w:t>th</w:t>
            </w:r>
            <w:r w:rsidR="00FD4D9C">
              <w:t xml:space="preserve"> grade Update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98C" w14:textId="77777777" w:rsidR="00FD4D9C" w:rsidRDefault="00FD4D9C" w:rsidP="00032F34">
            <w:r>
              <w:t>Troy Gabrielson to Coach 7</w:t>
            </w:r>
            <w:r w:rsidRPr="00FD4D9C">
              <w:rPr>
                <w:vertAlign w:val="superscript"/>
              </w:rPr>
              <w:t>th</w:t>
            </w:r>
            <w:r>
              <w:t xml:space="preserve"> grade team.</w:t>
            </w:r>
          </w:p>
          <w:p w14:paraId="104E0F3F" w14:textId="77777777" w:rsidR="00FD4D9C" w:rsidRPr="00F81005" w:rsidRDefault="00FD4D9C" w:rsidP="00032F34"/>
        </w:tc>
      </w:tr>
      <w:tr w:rsidR="00FD4D9C" w14:paraId="21AFA351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ED53" w14:textId="77777777" w:rsidR="00FD4D9C" w:rsidRPr="00852111" w:rsidRDefault="00EB3106" w:rsidP="00032F34">
            <w:pPr>
              <w:spacing w:line="360" w:lineRule="auto"/>
            </w:pPr>
            <w:r>
              <w:t>9</w:t>
            </w:r>
            <w:r w:rsidR="00FD4D9C">
              <w:t xml:space="preserve">) Equipment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319" w14:textId="77777777" w:rsidR="00FD4D9C" w:rsidRDefault="00FD4D9C" w:rsidP="00032F34">
            <w:pPr>
              <w:spacing w:line="360" w:lineRule="auto"/>
            </w:pPr>
            <w:r>
              <w:t>Equip Sizing</w:t>
            </w:r>
            <w:r w:rsidR="00014729">
              <w:t xml:space="preserve"> </w:t>
            </w:r>
            <w:r>
              <w:t>May 15</w:t>
            </w:r>
            <w:r w:rsidR="00014729">
              <w:rPr>
                <w:vertAlign w:val="superscript"/>
              </w:rPr>
              <w:t xml:space="preserve"> </w:t>
            </w:r>
            <w:r w:rsidR="00014729">
              <w:t>6:00-8:00 at ZH&amp;G</w:t>
            </w:r>
          </w:p>
          <w:p w14:paraId="184F8025" w14:textId="77777777" w:rsidR="00FD4D9C" w:rsidRDefault="00FD4D9C" w:rsidP="00032F34">
            <w:pPr>
              <w:spacing w:line="360" w:lineRule="auto"/>
            </w:pPr>
            <w:r>
              <w:t>Riddell online store</w:t>
            </w:r>
            <w:r w:rsidR="00185101">
              <w:t xml:space="preserve"> open until June 6</w:t>
            </w:r>
            <w:r w:rsidR="00032F34">
              <w:t>th</w:t>
            </w:r>
          </w:p>
          <w:p w14:paraId="3CF3BADF" w14:textId="77777777" w:rsidR="00FD4D9C" w:rsidRDefault="00FD4D9C" w:rsidP="00032F34">
            <w:pPr>
              <w:spacing w:line="360" w:lineRule="auto"/>
            </w:pPr>
            <w:r>
              <w:t>Jerseys are in</w:t>
            </w:r>
            <w:r w:rsidR="00EB3106">
              <w:t>.</w:t>
            </w:r>
          </w:p>
          <w:p w14:paraId="6D54D606" w14:textId="77777777" w:rsidR="00032F34" w:rsidRDefault="00FD4D9C" w:rsidP="00032F34">
            <w:pPr>
              <w:spacing w:line="360" w:lineRule="auto"/>
            </w:pPr>
            <w:r>
              <w:t>Helmet Decals are in</w:t>
            </w:r>
            <w:r w:rsidR="00EB3106">
              <w:t>.</w:t>
            </w:r>
          </w:p>
          <w:p w14:paraId="6AA39C4A" w14:textId="77777777" w:rsidR="00FD4D9C" w:rsidRPr="00852111" w:rsidRDefault="00032F34" w:rsidP="00032F34">
            <w:pPr>
              <w:spacing w:line="360" w:lineRule="auto"/>
            </w:pPr>
            <w:r>
              <w:t>Sheldon and Dan will be sorting through equipment bags.</w:t>
            </w:r>
          </w:p>
        </w:tc>
      </w:tr>
      <w:tr w:rsidR="00FD4D9C" w14:paraId="5BABB934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B7F" w14:textId="77777777" w:rsidR="00FD4D9C" w:rsidRDefault="00EB3106" w:rsidP="00032F34">
            <w:pPr>
              <w:spacing w:line="360" w:lineRule="auto"/>
            </w:pPr>
            <w:r>
              <w:t xml:space="preserve">10) </w:t>
            </w:r>
            <w:r w:rsidR="00FD4D9C">
              <w:t>Field Update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581" w14:textId="77777777" w:rsidR="007D59D3" w:rsidRDefault="00FD4D9C" w:rsidP="00032F34">
            <w:pPr>
              <w:spacing w:line="360" w:lineRule="auto"/>
            </w:pPr>
            <w:r>
              <w:t>Dan to contact city on field schedule</w:t>
            </w:r>
            <w:r w:rsidR="00032F34">
              <w:t xml:space="preserve"> </w:t>
            </w:r>
          </w:p>
          <w:p w14:paraId="2BC2650F" w14:textId="77777777" w:rsidR="00FD4D9C" w:rsidRDefault="007D59D3" w:rsidP="007D59D3">
            <w:r>
              <w:t>Jill to contact Colleen Sweet about weekend games at the high school field</w:t>
            </w:r>
          </w:p>
        </w:tc>
      </w:tr>
      <w:tr w:rsidR="00FD4D9C" w14:paraId="199890D1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0A" w14:textId="77777777" w:rsidR="00FD4D9C" w:rsidRPr="00900EA0" w:rsidRDefault="00EB3106" w:rsidP="00032F34">
            <w:pPr>
              <w:spacing w:line="360" w:lineRule="auto"/>
            </w:pPr>
            <w:r>
              <w:t>11</w:t>
            </w:r>
            <w:r w:rsidR="00FD4D9C">
              <w:t>) Website/ IT Update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3E7" w14:textId="77777777" w:rsidR="00FD4D9C" w:rsidRPr="00C54296" w:rsidRDefault="00185101" w:rsidP="00032F34">
            <w:pPr>
              <w:tabs>
                <w:tab w:val="left" w:pos="3060"/>
              </w:tabs>
              <w:spacing w:line="360" w:lineRule="auto"/>
            </w:pPr>
            <w:r>
              <w:t xml:space="preserve">Updated site running.  </w:t>
            </w:r>
          </w:p>
        </w:tc>
      </w:tr>
      <w:tr w:rsidR="00FD4D9C" w14:paraId="077E9903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AFC" w14:textId="77777777" w:rsidR="00FD4D9C" w:rsidRPr="00852111" w:rsidRDefault="00EB3106" w:rsidP="00032F34">
            <w:pPr>
              <w:spacing w:line="360" w:lineRule="auto"/>
            </w:pPr>
            <w:r>
              <w:t>12</w:t>
            </w:r>
            <w:r w:rsidR="00FD4D9C">
              <w:t>) Marketing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CD8" w14:textId="77777777" w:rsidR="00FD4D9C" w:rsidRDefault="00FD4D9C" w:rsidP="00032F34">
            <w:pPr>
              <w:spacing w:line="360" w:lineRule="auto"/>
            </w:pPr>
            <w:r>
              <w:t>Flyers</w:t>
            </w:r>
            <w:r w:rsidR="00032F34">
              <w:t xml:space="preserve"> distributed</w:t>
            </w:r>
          </w:p>
          <w:p w14:paraId="25ECC642" w14:textId="6AF7DC80" w:rsidR="00FD4D9C" w:rsidRPr="00661BB6" w:rsidRDefault="00FD4D9C" w:rsidP="00032F34">
            <w:pPr>
              <w:spacing w:line="360" w:lineRule="auto"/>
            </w:pPr>
            <w:r>
              <w:t>Sports Authority</w:t>
            </w:r>
            <w:r w:rsidR="00032F34">
              <w:t xml:space="preserve"> will donate items requested.</w:t>
            </w:r>
            <w:r w:rsidR="009F5E19">
              <w:t xml:space="preserve">  Will need 1</w:t>
            </w:r>
            <w:r w:rsidR="000701D4">
              <w:t>70 youth size mouth guards and 80 adult size mouth guards. Will need mouth guards that visibly attach to helmet per rules. Will need 150 ice packs.</w:t>
            </w:r>
          </w:p>
        </w:tc>
      </w:tr>
      <w:tr w:rsidR="00FD4D9C" w14:paraId="30CC81B6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C310" w14:textId="77777777" w:rsidR="00FD4D9C" w:rsidRDefault="00EB3106" w:rsidP="00032F34">
            <w:pPr>
              <w:spacing w:line="360" w:lineRule="auto"/>
            </w:pPr>
            <w:r>
              <w:t>13</w:t>
            </w:r>
            <w:r w:rsidR="00FD4D9C">
              <w:t>) Open Forum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E9F" w14:textId="77777777" w:rsidR="000701D4" w:rsidRDefault="000701D4" w:rsidP="00032F34">
            <w:pPr>
              <w:spacing w:line="360" w:lineRule="auto"/>
            </w:pPr>
            <w:r>
              <w:t>Coaching application deadline July 5</w:t>
            </w:r>
            <w:r w:rsidRPr="000701D4">
              <w:rPr>
                <w:vertAlign w:val="superscript"/>
              </w:rPr>
              <w:t>th</w:t>
            </w:r>
            <w:r>
              <w:t xml:space="preserve"> for head Coach and Assistant.</w:t>
            </w:r>
          </w:p>
          <w:p w14:paraId="1E74299E" w14:textId="77777777" w:rsidR="000701D4" w:rsidRDefault="000701D4" w:rsidP="00032F34">
            <w:pPr>
              <w:spacing w:line="360" w:lineRule="auto"/>
            </w:pPr>
          </w:p>
          <w:p w14:paraId="6407EE6A" w14:textId="01185F62" w:rsidR="00032F34" w:rsidRDefault="00032F34" w:rsidP="00032F34">
            <w:pPr>
              <w:spacing w:line="360" w:lineRule="auto"/>
            </w:pPr>
            <w:bookmarkStart w:id="0" w:name="_GoBack"/>
            <w:bookmarkEnd w:id="0"/>
            <w:r>
              <w:t xml:space="preserve">Adjourned 6:46 </w:t>
            </w:r>
          </w:p>
          <w:p w14:paraId="1F523BCA" w14:textId="77777777" w:rsidR="00FD4D9C" w:rsidRDefault="00032F34" w:rsidP="00032F34">
            <w:pPr>
              <w:spacing w:line="360" w:lineRule="auto"/>
            </w:pPr>
            <w:r>
              <w:t>Submitted by:  Jill Reinking</w:t>
            </w:r>
          </w:p>
        </w:tc>
      </w:tr>
    </w:tbl>
    <w:p w14:paraId="3098E7FA" w14:textId="41421032" w:rsidR="00475C99" w:rsidRDefault="00032F34" w:rsidP="00475C99">
      <w:pPr>
        <w:ind w:left="2160" w:firstLine="720"/>
      </w:pPr>
      <w:r>
        <w:br w:type="textWrapping" w:clear="all"/>
      </w:r>
    </w:p>
    <w:p w14:paraId="750838E2" w14:textId="77777777" w:rsidR="00475C99" w:rsidRDefault="00475C99" w:rsidP="00475C99"/>
    <w:p w14:paraId="577B38DA" w14:textId="77777777" w:rsidR="00475C99" w:rsidRDefault="00475C99" w:rsidP="00475C99">
      <w:pPr>
        <w:numPr>
          <w:ilvl w:val="0"/>
          <w:numId w:val="1"/>
        </w:numPr>
      </w:pPr>
      <w:r w:rsidRPr="0081235D">
        <w:rPr>
          <w:b/>
          <w:sz w:val="28"/>
          <w:szCs w:val="28"/>
        </w:rPr>
        <w:t xml:space="preserve">Next Meeting:  </w:t>
      </w:r>
      <w:r>
        <w:rPr>
          <w:b/>
          <w:sz w:val="28"/>
          <w:szCs w:val="28"/>
        </w:rPr>
        <w:t>Sunday, June 2</w:t>
      </w:r>
      <w:r w:rsidRPr="00475C99">
        <w:rPr>
          <w:b/>
          <w:sz w:val="28"/>
          <w:szCs w:val="28"/>
          <w:vertAlign w:val="superscript"/>
        </w:rPr>
        <w:t>nd</w:t>
      </w:r>
      <w:r w:rsidR="00185101">
        <w:rPr>
          <w:b/>
          <w:sz w:val="28"/>
          <w:szCs w:val="28"/>
        </w:rPr>
        <w:t xml:space="preserve">  5:0</w:t>
      </w:r>
      <w:r>
        <w:rPr>
          <w:b/>
          <w:sz w:val="28"/>
          <w:szCs w:val="28"/>
        </w:rPr>
        <w:t>0</w:t>
      </w:r>
      <w:r w:rsidRPr="0081235D">
        <w:rPr>
          <w:b/>
          <w:sz w:val="28"/>
          <w:szCs w:val="28"/>
        </w:rPr>
        <w:t>pm at Dunn Bros</w:t>
      </w:r>
      <w:r>
        <w:t>.</w:t>
      </w:r>
    </w:p>
    <w:p w14:paraId="2D40DBB0" w14:textId="77777777" w:rsidR="00475C99" w:rsidRDefault="00475C99" w:rsidP="00475C99"/>
    <w:p w14:paraId="2C38B645" w14:textId="77777777" w:rsidR="00475C99" w:rsidRDefault="00475C99" w:rsidP="00475C99">
      <w:pPr>
        <w:rPr>
          <w:b/>
          <w:u w:val="single"/>
        </w:rPr>
      </w:pPr>
    </w:p>
    <w:p w14:paraId="16B54BE9" w14:textId="77777777" w:rsidR="00475C99" w:rsidRDefault="00475C99" w:rsidP="00475C99">
      <w:pPr>
        <w:rPr>
          <w:b/>
          <w:u w:val="single"/>
        </w:rPr>
      </w:pPr>
    </w:p>
    <w:p w14:paraId="442DF120" w14:textId="77777777" w:rsidR="00475C99" w:rsidRDefault="00475C99" w:rsidP="00475C99">
      <w:pPr>
        <w:rPr>
          <w:b/>
          <w:u w:val="single"/>
        </w:rPr>
      </w:pPr>
    </w:p>
    <w:p w14:paraId="31883D68" w14:textId="77777777" w:rsidR="00475C99" w:rsidRDefault="00475C99" w:rsidP="00475C99">
      <w:pPr>
        <w:rPr>
          <w:b/>
          <w:u w:val="single"/>
        </w:rPr>
      </w:pPr>
      <w:r w:rsidRPr="0041693F">
        <w:rPr>
          <w:b/>
          <w:u w:val="single"/>
        </w:rPr>
        <w:t>Calendar Update:</w:t>
      </w:r>
    </w:p>
    <w:p w14:paraId="52A87E05" w14:textId="77777777" w:rsidR="00475C99" w:rsidRDefault="00475C99" w:rsidP="00475C99">
      <w:pPr>
        <w:rPr>
          <w:b/>
          <w:u w:val="single"/>
        </w:rPr>
      </w:pPr>
    </w:p>
    <w:p w14:paraId="24F76B59" w14:textId="77777777" w:rsidR="00475C99" w:rsidRDefault="00475C99" w:rsidP="00475C99">
      <w:r>
        <w:t>May 1</w:t>
      </w:r>
      <w:r w:rsidRPr="0041693F">
        <w:rPr>
          <w:vertAlign w:val="superscript"/>
        </w:rPr>
        <w:t>st</w:t>
      </w:r>
      <w:r>
        <w:t>- Registration Opens.</w:t>
      </w:r>
    </w:p>
    <w:p w14:paraId="42DDED87" w14:textId="77777777" w:rsidR="00475C99" w:rsidRDefault="00475C99" w:rsidP="00475C99">
      <w:r>
        <w:t>May 15</w:t>
      </w:r>
      <w:r w:rsidRPr="0041693F">
        <w:rPr>
          <w:vertAlign w:val="superscript"/>
        </w:rPr>
        <w:t>th</w:t>
      </w:r>
      <w:r>
        <w:t>- Equipment Sizing.</w:t>
      </w:r>
    </w:p>
    <w:p w14:paraId="56EE36B9" w14:textId="77777777" w:rsidR="00475C99" w:rsidRDefault="00475C99" w:rsidP="00475C99">
      <w:r>
        <w:t>July 1</w:t>
      </w:r>
      <w:r w:rsidRPr="0041693F">
        <w:rPr>
          <w:vertAlign w:val="superscript"/>
        </w:rPr>
        <w:t>st</w:t>
      </w:r>
      <w:r>
        <w:t>- Registration Closes.</w:t>
      </w:r>
    </w:p>
    <w:p w14:paraId="0BB63984" w14:textId="77777777" w:rsidR="00475C99" w:rsidRDefault="00475C99" w:rsidP="00475C99">
      <w:r>
        <w:t>July 9</w:t>
      </w:r>
      <w:r w:rsidRPr="00416FCB">
        <w:rPr>
          <w:vertAlign w:val="superscript"/>
        </w:rPr>
        <w:t>th</w:t>
      </w:r>
      <w:r>
        <w:t>, 11</w:t>
      </w:r>
      <w:r w:rsidRPr="00416FCB">
        <w:rPr>
          <w:vertAlign w:val="superscript"/>
        </w:rPr>
        <w:t>th</w:t>
      </w:r>
      <w:r>
        <w:t>, 16</w:t>
      </w:r>
      <w:r w:rsidRPr="00416FCB">
        <w:rPr>
          <w:vertAlign w:val="superscript"/>
        </w:rPr>
        <w:t>th</w:t>
      </w:r>
      <w:r>
        <w:t>, 18</w:t>
      </w:r>
      <w:r w:rsidRPr="00416FCB">
        <w:rPr>
          <w:vertAlign w:val="superscript"/>
        </w:rPr>
        <w:t>th</w:t>
      </w:r>
      <w:r>
        <w:t xml:space="preserve"> – Velocity training (4</w:t>
      </w:r>
      <w:r w:rsidRPr="00416FCB">
        <w:rPr>
          <w:vertAlign w:val="superscript"/>
        </w:rPr>
        <w:t>th</w:t>
      </w:r>
      <w:r>
        <w:t>-12</w:t>
      </w:r>
      <w:r w:rsidRPr="00416FCB">
        <w:rPr>
          <w:vertAlign w:val="superscript"/>
        </w:rPr>
        <w:t>th</w:t>
      </w:r>
      <w:r>
        <w:t xml:space="preserve"> gr)</w:t>
      </w:r>
    </w:p>
    <w:p w14:paraId="68C93C6A" w14:textId="77777777" w:rsidR="00475C99" w:rsidRDefault="00475C99" w:rsidP="00475C99">
      <w:r>
        <w:t>July 22</w:t>
      </w:r>
      <w:r w:rsidRPr="00416FCB">
        <w:rPr>
          <w:vertAlign w:val="superscript"/>
        </w:rPr>
        <w:t>nd</w:t>
      </w:r>
      <w:r>
        <w:t>-25</w:t>
      </w:r>
      <w:r w:rsidRPr="00416FCB">
        <w:rPr>
          <w:vertAlign w:val="superscript"/>
        </w:rPr>
        <w:t>th</w:t>
      </w:r>
      <w:r>
        <w:t xml:space="preserve"> Zimmerman Youth Football Camp (6-8pm)</w:t>
      </w:r>
    </w:p>
    <w:p w14:paraId="0B1FA8F2" w14:textId="77777777" w:rsidR="00475C99" w:rsidRDefault="00475C99" w:rsidP="00475C99">
      <w:r>
        <w:t>July 23</w:t>
      </w:r>
      <w:r w:rsidRPr="00416FCB">
        <w:rPr>
          <w:vertAlign w:val="superscript"/>
        </w:rPr>
        <w:t>rd</w:t>
      </w:r>
      <w:r>
        <w:t>- Coaches informational meeting 8:15pm.</w:t>
      </w:r>
    </w:p>
    <w:p w14:paraId="58A0F7BF" w14:textId="77777777" w:rsidR="00475C99" w:rsidRDefault="00475C99" w:rsidP="00475C99">
      <w:r>
        <w:t>July 24</w:t>
      </w:r>
      <w:r w:rsidRPr="00637C4F">
        <w:rPr>
          <w:vertAlign w:val="superscript"/>
        </w:rPr>
        <w:t>th</w:t>
      </w:r>
      <w:r>
        <w:t>- Coaches Clinic 8:15pm.</w:t>
      </w:r>
    </w:p>
    <w:p w14:paraId="324D3E31" w14:textId="77777777" w:rsidR="00475C99" w:rsidRDefault="00475C99" w:rsidP="00475C99">
      <w:r>
        <w:t>July 28</w:t>
      </w:r>
      <w:r w:rsidRPr="00637C4F">
        <w:rPr>
          <w:vertAlign w:val="superscript"/>
        </w:rPr>
        <w:t>th</w:t>
      </w:r>
      <w:r>
        <w:t>- 2</w:t>
      </w:r>
      <w:r w:rsidRPr="00637C4F">
        <w:rPr>
          <w:vertAlign w:val="superscript"/>
        </w:rPr>
        <w:t>nd</w:t>
      </w:r>
      <w:r>
        <w:t>-6</w:t>
      </w:r>
      <w:r w:rsidRPr="00637C4F">
        <w:rPr>
          <w:vertAlign w:val="superscript"/>
        </w:rPr>
        <w:t>th</w:t>
      </w:r>
      <w:r>
        <w:t xml:space="preserve"> grade Draft 5:00pm</w:t>
      </w:r>
    </w:p>
    <w:p w14:paraId="5857B58A" w14:textId="77777777" w:rsidR="00475C99" w:rsidRDefault="00475C99" w:rsidP="00475C99">
      <w:r>
        <w:t>July 30</w:t>
      </w:r>
      <w:r w:rsidRPr="00637C4F">
        <w:rPr>
          <w:vertAlign w:val="superscript"/>
        </w:rPr>
        <w:t>th</w:t>
      </w:r>
      <w:r>
        <w:t>, Aug 1</w:t>
      </w:r>
      <w:r w:rsidRPr="00637C4F">
        <w:rPr>
          <w:vertAlign w:val="superscript"/>
        </w:rPr>
        <w:t>st</w:t>
      </w:r>
      <w:r>
        <w:t>, 6</w:t>
      </w:r>
      <w:r w:rsidRPr="00637C4F">
        <w:rPr>
          <w:vertAlign w:val="superscript"/>
        </w:rPr>
        <w:t>th</w:t>
      </w:r>
      <w:r>
        <w:t>, 8</w:t>
      </w:r>
      <w:r w:rsidRPr="00637C4F">
        <w:rPr>
          <w:vertAlign w:val="superscript"/>
        </w:rPr>
        <w:t>th</w:t>
      </w:r>
      <w:r>
        <w:t>- Velocity training (4</w:t>
      </w:r>
      <w:r w:rsidRPr="00637C4F">
        <w:rPr>
          <w:vertAlign w:val="superscript"/>
        </w:rPr>
        <w:t>th</w:t>
      </w:r>
      <w:r>
        <w:t>-12</w:t>
      </w:r>
      <w:r w:rsidRPr="00637C4F">
        <w:rPr>
          <w:vertAlign w:val="superscript"/>
        </w:rPr>
        <w:t>th</w:t>
      </w:r>
      <w:r>
        <w:t xml:space="preserve"> gr)</w:t>
      </w:r>
    </w:p>
    <w:p w14:paraId="37DC63DF" w14:textId="77777777" w:rsidR="00475C99" w:rsidRDefault="00475C99" w:rsidP="00475C99">
      <w:r>
        <w:t>August 12</w:t>
      </w:r>
      <w:r w:rsidRPr="00637C4F">
        <w:rPr>
          <w:vertAlign w:val="superscript"/>
        </w:rPr>
        <w:t>th</w:t>
      </w:r>
      <w:r>
        <w:t>- Practice Starts</w:t>
      </w:r>
    </w:p>
    <w:p w14:paraId="1CF03BB4" w14:textId="77777777" w:rsidR="00475C99" w:rsidRDefault="00475C99" w:rsidP="00475C99">
      <w:r>
        <w:t>September 6</w:t>
      </w:r>
      <w:r w:rsidRPr="00637C4F">
        <w:rPr>
          <w:vertAlign w:val="superscript"/>
        </w:rPr>
        <w:t>th</w:t>
      </w:r>
      <w:r>
        <w:t>- Youth Night at Varsity Home Game.</w:t>
      </w:r>
    </w:p>
    <w:p w14:paraId="472F2C20" w14:textId="77777777" w:rsidR="00475C99" w:rsidRDefault="00475C99" w:rsidP="00475C99">
      <w:r>
        <w:t>September 11</w:t>
      </w:r>
      <w:r w:rsidRPr="00637C4F">
        <w:rPr>
          <w:vertAlign w:val="superscript"/>
        </w:rPr>
        <w:t>th</w:t>
      </w:r>
      <w:r>
        <w:t>- Picture Night</w:t>
      </w:r>
    </w:p>
    <w:p w14:paraId="77BCA941" w14:textId="77777777" w:rsidR="00475C99" w:rsidRDefault="00475C99" w:rsidP="00475C99">
      <w:r>
        <w:t>October 4</w:t>
      </w:r>
      <w:r w:rsidRPr="00637C4F">
        <w:rPr>
          <w:vertAlign w:val="superscript"/>
        </w:rPr>
        <w:t>th</w:t>
      </w:r>
      <w:r>
        <w:t>- Youth playing at halftime at Varsity Home Game.</w:t>
      </w:r>
    </w:p>
    <w:p w14:paraId="1BB61674" w14:textId="77777777" w:rsidR="00475C99" w:rsidRDefault="00475C99" w:rsidP="00475C99">
      <w:r>
        <w:t>October 12</w:t>
      </w:r>
      <w:r w:rsidRPr="00637C4F">
        <w:rPr>
          <w:vertAlign w:val="superscript"/>
        </w:rPr>
        <w:t>th</w:t>
      </w:r>
      <w:r>
        <w:t>- 2</w:t>
      </w:r>
      <w:r w:rsidRPr="00637C4F">
        <w:rPr>
          <w:vertAlign w:val="superscript"/>
        </w:rPr>
        <w:t>nd</w:t>
      </w:r>
      <w:r>
        <w:t>-3</w:t>
      </w:r>
      <w:r w:rsidRPr="00637C4F">
        <w:rPr>
          <w:vertAlign w:val="superscript"/>
        </w:rPr>
        <w:t>rd</w:t>
      </w:r>
      <w:r>
        <w:t xml:space="preserve"> gr Jamboree</w:t>
      </w:r>
    </w:p>
    <w:p w14:paraId="33883316" w14:textId="77777777" w:rsidR="00475C99" w:rsidRPr="0041693F" w:rsidRDefault="00475C99" w:rsidP="00475C99"/>
    <w:p w14:paraId="0B1CAFC2" w14:textId="77777777" w:rsidR="00475C99" w:rsidRDefault="00475C99" w:rsidP="00475C99"/>
    <w:p w14:paraId="668F5401" w14:textId="77777777" w:rsidR="00475C99" w:rsidRDefault="00475C99" w:rsidP="00475C99"/>
    <w:p w14:paraId="2396A2DA" w14:textId="77777777" w:rsidR="00475C99" w:rsidRDefault="00475C99" w:rsidP="00475C99"/>
    <w:p w14:paraId="64F23BAB" w14:textId="77777777" w:rsidR="00475C99" w:rsidRDefault="00475C99" w:rsidP="00475C99">
      <w:pPr>
        <w:ind w:left="360"/>
        <w:rPr>
          <w:b/>
          <w:sz w:val="28"/>
          <w:szCs w:val="28"/>
        </w:rPr>
      </w:pPr>
    </w:p>
    <w:p w14:paraId="3BE7EAFC" w14:textId="77777777" w:rsidR="00475C99" w:rsidRPr="005B48E8" w:rsidRDefault="00475C99" w:rsidP="00475C99">
      <w:pPr>
        <w:ind w:left="720"/>
      </w:pPr>
      <w:r>
        <w:tab/>
      </w:r>
    </w:p>
    <w:p w14:paraId="4B2E938C" w14:textId="77777777" w:rsidR="00475C99" w:rsidRDefault="00475C99" w:rsidP="00475C99">
      <w:pPr>
        <w:tabs>
          <w:tab w:val="left" w:pos="3150"/>
        </w:tabs>
      </w:pPr>
      <w:r>
        <w:tab/>
      </w:r>
    </w:p>
    <w:p w14:paraId="54DF3F12" w14:textId="77777777" w:rsidR="00475C99" w:rsidRDefault="00475C99" w:rsidP="00475C99"/>
    <w:p w14:paraId="13836DE2" w14:textId="77777777" w:rsidR="00475C99" w:rsidRDefault="00475C99" w:rsidP="00475C99"/>
    <w:p w14:paraId="341B307F" w14:textId="77777777" w:rsidR="00475C99" w:rsidRDefault="00475C99" w:rsidP="00475C99"/>
    <w:p w14:paraId="12205739" w14:textId="77777777" w:rsidR="00475C99" w:rsidRDefault="00475C99" w:rsidP="00475C99"/>
    <w:p w14:paraId="7DBEEC70" w14:textId="77777777" w:rsidR="00475C99" w:rsidRDefault="00475C99" w:rsidP="00475C99"/>
    <w:p w14:paraId="20817083" w14:textId="77777777" w:rsidR="005C6654" w:rsidRDefault="005C6654"/>
    <w:sectPr w:rsidR="005C6654" w:rsidSect="007E52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56FC0"/>
    <w:multiLevelType w:val="hybridMultilevel"/>
    <w:tmpl w:val="BC988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75C99"/>
    <w:rsid w:val="00014729"/>
    <w:rsid w:val="00032F34"/>
    <w:rsid w:val="000701D4"/>
    <w:rsid w:val="00107A9D"/>
    <w:rsid w:val="00185101"/>
    <w:rsid w:val="00310836"/>
    <w:rsid w:val="00475C99"/>
    <w:rsid w:val="00533E3C"/>
    <w:rsid w:val="005C6654"/>
    <w:rsid w:val="006252F5"/>
    <w:rsid w:val="007D59D3"/>
    <w:rsid w:val="007E52C9"/>
    <w:rsid w:val="009F5E19"/>
    <w:rsid w:val="00BC468C"/>
    <w:rsid w:val="00C112C6"/>
    <w:rsid w:val="00EB3106"/>
    <w:rsid w:val="00FD4D9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F09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5C9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567</Words>
  <Characters>3238</Characters>
  <Application>Microsoft Macintosh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Jillayne Reinking</dc:creator>
  <cp:keywords/>
  <cp:lastModifiedBy>SHANNON JONES</cp:lastModifiedBy>
  <cp:revision>8</cp:revision>
  <dcterms:created xsi:type="dcterms:W3CDTF">2013-05-18T02:22:00Z</dcterms:created>
  <dcterms:modified xsi:type="dcterms:W3CDTF">2013-06-02T00:07:00Z</dcterms:modified>
</cp:coreProperties>
</file>